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ADA" w:rsidRDefault="00AC0ADD">
      <w:pPr>
        <w:widowControl w:val="0"/>
        <w:suppressAutoHyphens/>
        <w:spacing w:after="0" w:line="240" w:lineRule="atLeast"/>
        <w:ind w:right="-142"/>
        <w:jc w:val="right"/>
        <w:rPr>
          <w:rFonts w:ascii="Times New Roman" w:eastAsia="Arial" w:hAnsi="Times New Roman" w:cs="Times New Roman"/>
          <w:lang w:eastAsia="ar-SA"/>
        </w:rPr>
      </w:pPr>
      <w:r>
        <w:rPr>
          <w:rFonts w:ascii="Arial" w:eastAsia="Arial" w:hAnsi="Arial" w:cs="Times New Roman"/>
          <w:lang w:eastAsia="ar-SA"/>
        </w:rPr>
        <w:t>Załącznik nr 5 do SIWZ</w:t>
      </w:r>
    </w:p>
    <w:p w:rsidR="00E44ADA" w:rsidRDefault="00AC0ADD">
      <w:pPr>
        <w:widowControl w:val="0"/>
        <w:suppressAutoHyphens/>
        <w:spacing w:after="0" w:line="240" w:lineRule="atLeast"/>
        <w:ind w:right="-142"/>
        <w:rPr>
          <w:rFonts w:ascii="Times New Roman" w:eastAsia="Arial" w:hAnsi="Times New Roman" w:cs="Times New Roman"/>
          <w:bCs/>
          <w:lang w:eastAsia="ar-SA"/>
        </w:rPr>
      </w:pPr>
      <w:r>
        <w:rPr>
          <w:rFonts w:ascii="Arial" w:eastAsia="Arial" w:hAnsi="Arial" w:cs="Times New Roman"/>
          <w:lang w:eastAsia="ar-SA"/>
        </w:rPr>
        <w:t xml:space="preserve">      </w:t>
      </w:r>
      <w:r>
        <w:rPr>
          <w:rFonts w:ascii="Arial" w:eastAsia="Arial" w:hAnsi="Arial" w:cs="Times New Roman"/>
          <w:lang w:eastAsia="ar-SA"/>
        </w:rPr>
        <w:tab/>
      </w:r>
      <w:r>
        <w:rPr>
          <w:rFonts w:ascii="Arial" w:eastAsia="Arial" w:hAnsi="Arial" w:cs="Times New Roman"/>
          <w:lang w:eastAsia="ar-SA"/>
        </w:rPr>
        <w:tab/>
      </w:r>
      <w:r>
        <w:rPr>
          <w:rFonts w:ascii="Arial" w:eastAsia="Arial" w:hAnsi="Arial" w:cs="Times New Roman"/>
          <w:lang w:eastAsia="ar-SA"/>
        </w:rPr>
        <w:tab/>
      </w:r>
      <w:r>
        <w:rPr>
          <w:rFonts w:ascii="Arial" w:eastAsia="Arial" w:hAnsi="Arial" w:cs="Times New Roman"/>
          <w:lang w:eastAsia="ar-SA"/>
        </w:rPr>
        <w:tab/>
      </w:r>
      <w:r>
        <w:rPr>
          <w:rFonts w:ascii="Arial" w:eastAsia="Arial" w:hAnsi="Arial" w:cs="Times New Roman"/>
          <w:lang w:eastAsia="ar-SA"/>
        </w:rPr>
        <w:tab/>
      </w:r>
      <w:r>
        <w:rPr>
          <w:rFonts w:ascii="Arial" w:eastAsia="Arial" w:hAnsi="Arial" w:cs="Times New Roman"/>
          <w:lang w:eastAsia="ar-SA"/>
        </w:rPr>
        <w:tab/>
      </w:r>
      <w:r>
        <w:rPr>
          <w:rFonts w:ascii="Arial" w:eastAsia="Arial" w:hAnsi="Arial" w:cs="Times New Roman"/>
          <w:lang w:eastAsia="ar-SA"/>
        </w:rPr>
        <w:tab/>
      </w:r>
    </w:p>
    <w:p w:rsidR="00E44ADA" w:rsidRDefault="00E44ADA">
      <w:pPr>
        <w:widowControl w:val="0"/>
        <w:suppressAutoHyphens/>
        <w:spacing w:after="0" w:line="240" w:lineRule="atLeast"/>
        <w:ind w:right="-142"/>
        <w:jc w:val="both"/>
        <w:rPr>
          <w:rFonts w:ascii="Arial" w:eastAsia="Bookman Old Style" w:hAnsi="Arial" w:cs="Times New Roman"/>
          <w:bCs/>
          <w:color w:val="000000"/>
          <w:lang w:eastAsia="ar-SA"/>
        </w:rPr>
      </w:pPr>
    </w:p>
    <w:p w:rsidR="00E44ADA" w:rsidRDefault="00E44ADA">
      <w:pPr>
        <w:widowControl w:val="0"/>
        <w:suppressAutoHyphens/>
        <w:spacing w:after="0" w:line="240" w:lineRule="atLeast"/>
        <w:ind w:right="-142"/>
        <w:jc w:val="both"/>
        <w:rPr>
          <w:rFonts w:ascii="Arial" w:eastAsia="Bookman Old Style" w:hAnsi="Arial" w:cs="Times New Roman"/>
          <w:bCs/>
          <w:color w:val="000000"/>
          <w:lang w:eastAsia="ar-SA"/>
        </w:rPr>
      </w:pPr>
    </w:p>
    <w:p w:rsidR="00E44ADA" w:rsidRDefault="00E44ADA">
      <w:pPr>
        <w:widowControl w:val="0"/>
        <w:suppressAutoHyphens/>
        <w:spacing w:after="0" w:line="240" w:lineRule="atLeast"/>
        <w:ind w:right="-142"/>
        <w:jc w:val="both"/>
        <w:rPr>
          <w:rFonts w:ascii="Arial" w:eastAsia="Bookman Old Style" w:hAnsi="Arial" w:cs="Times New Roman"/>
          <w:bCs/>
          <w:color w:val="000000"/>
          <w:lang w:eastAsia="ar-SA"/>
        </w:rPr>
      </w:pPr>
    </w:p>
    <w:p w:rsidR="00E44ADA" w:rsidRDefault="00AC0ADD">
      <w:pPr>
        <w:widowControl w:val="0"/>
        <w:suppressAutoHyphens/>
        <w:spacing w:after="0" w:line="240" w:lineRule="atLeast"/>
        <w:ind w:right="-142"/>
        <w:jc w:val="both"/>
        <w:rPr>
          <w:rFonts w:ascii="Times New Roman" w:eastAsia="Bookman Old Style" w:hAnsi="Times New Roman" w:cs="Times New Roman"/>
          <w:bCs/>
          <w:color w:val="000000"/>
          <w:lang w:eastAsia="ar-SA"/>
        </w:rPr>
      </w:pPr>
      <w:r>
        <w:rPr>
          <w:rFonts w:ascii="Arial" w:eastAsia="Bookman Old Style" w:hAnsi="Arial" w:cs="Times New Roman"/>
          <w:bCs/>
          <w:color w:val="000000"/>
          <w:lang w:eastAsia="ar-SA"/>
        </w:rPr>
        <w:t>………………………………………………………..</w:t>
      </w:r>
    </w:p>
    <w:p w:rsidR="00E44ADA" w:rsidRDefault="00AC0ADD">
      <w:pPr>
        <w:widowControl w:val="0"/>
        <w:suppressAutoHyphens/>
        <w:spacing w:after="0" w:line="240" w:lineRule="atLeast"/>
        <w:ind w:right="-142"/>
        <w:jc w:val="both"/>
        <w:rPr>
          <w:rFonts w:ascii="Times New Roman" w:eastAsia="Bookman Old Style" w:hAnsi="Times New Roman" w:cs="Times New Roman"/>
          <w:bCs/>
          <w:i/>
          <w:color w:val="000000"/>
          <w:lang w:eastAsia="ar-SA"/>
        </w:rPr>
      </w:pPr>
      <w:r>
        <w:rPr>
          <w:rFonts w:ascii="Arial" w:eastAsia="Bookman Old Style" w:hAnsi="Arial" w:cs="Times New Roman"/>
          <w:bCs/>
          <w:i/>
          <w:color w:val="000000"/>
          <w:lang w:eastAsia="ar-SA"/>
        </w:rPr>
        <w:t xml:space="preserve"> (</w:t>
      </w:r>
      <w:r>
        <w:rPr>
          <w:rFonts w:ascii="Arial" w:hAnsi="Arial" w:cs="Times New Roman"/>
        </w:rPr>
        <w:t>nazwa i adres wykonawcy</w:t>
      </w:r>
      <w:r>
        <w:rPr>
          <w:rFonts w:ascii="Arial" w:eastAsia="Bookman Old Style" w:hAnsi="Arial" w:cs="Times New Roman"/>
          <w:bCs/>
          <w:i/>
          <w:color w:val="000000"/>
          <w:lang w:eastAsia="ar-SA"/>
        </w:rPr>
        <w:t>)</w:t>
      </w:r>
    </w:p>
    <w:p w:rsidR="00E44ADA" w:rsidRDefault="00E44ADA">
      <w:pPr>
        <w:widowControl w:val="0"/>
        <w:suppressAutoHyphens/>
        <w:spacing w:after="0" w:line="240" w:lineRule="atLeast"/>
        <w:ind w:right="-142"/>
        <w:jc w:val="both"/>
        <w:rPr>
          <w:rFonts w:ascii="Arial" w:eastAsia="Bookman Old Style" w:hAnsi="Arial" w:cs="Times New Roman"/>
          <w:bCs/>
          <w:i/>
          <w:color w:val="000000"/>
          <w:lang w:eastAsia="ar-SA"/>
        </w:rPr>
      </w:pPr>
    </w:p>
    <w:p w:rsidR="00E44ADA" w:rsidRDefault="00E44ADA">
      <w:pPr>
        <w:widowControl w:val="0"/>
        <w:suppressAutoHyphens/>
        <w:spacing w:after="0" w:line="240" w:lineRule="atLeast"/>
        <w:ind w:right="-142"/>
        <w:jc w:val="both"/>
        <w:rPr>
          <w:rFonts w:ascii="Arial" w:eastAsia="Bookman Old Style" w:hAnsi="Arial" w:cs="Times New Roman"/>
          <w:bCs/>
          <w:i/>
          <w:color w:val="000000"/>
          <w:lang w:eastAsia="ar-SA"/>
        </w:rPr>
      </w:pPr>
    </w:p>
    <w:p w:rsidR="00E44ADA" w:rsidRDefault="00AC0AD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Arial" w:hAnsi="Arial" w:cs="Times New Roman"/>
          <w:b/>
        </w:rPr>
        <w:t xml:space="preserve">Wykaz wykonanych usług </w:t>
      </w:r>
      <w:r>
        <w:rPr>
          <w:rStyle w:val="Zakotwiczenieprzypisudolnego"/>
          <w:rFonts w:ascii="Arial" w:hAnsi="Arial" w:cs="Times New Roman"/>
          <w:b/>
        </w:rPr>
        <w:footnoteReference w:id="1"/>
      </w:r>
    </w:p>
    <w:p w:rsidR="00E44ADA" w:rsidRDefault="00E44ADA">
      <w:pPr>
        <w:widowControl w:val="0"/>
        <w:suppressAutoHyphens/>
        <w:spacing w:after="0" w:line="240" w:lineRule="auto"/>
        <w:jc w:val="center"/>
        <w:rPr>
          <w:rFonts w:ascii="Arial" w:hAnsi="Arial" w:cs="Times New Roman"/>
          <w:b/>
        </w:rPr>
      </w:pPr>
    </w:p>
    <w:p w:rsidR="00E44ADA" w:rsidRDefault="00AC0AD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A"/>
          <w:lang w:eastAsia="pl-PL"/>
        </w:rPr>
      </w:pPr>
      <w:r>
        <w:rPr>
          <w:rFonts w:ascii="Arial" w:eastAsia="Bookman Old Style" w:hAnsi="Arial" w:cs="Times New Roman"/>
          <w:b/>
          <w:bCs/>
          <w:color w:val="000000"/>
        </w:rPr>
        <w:t xml:space="preserve">Postępowanie o udzielenie zamówienia na: </w:t>
      </w:r>
      <w:r>
        <w:rPr>
          <w:rFonts w:ascii="Arial" w:eastAsia="Times New Roman" w:hAnsi="Arial" w:cs="Times New Roman"/>
          <w:color w:val="00000A"/>
          <w:lang w:eastAsia="pl-PL"/>
        </w:rPr>
        <w:t>„</w:t>
      </w:r>
      <w:r>
        <w:rPr>
          <w:rFonts w:ascii="Arial" w:eastAsia="Times New Roman" w:hAnsi="Arial" w:cs="Times New Roman"/>
          <w:b/>
          <w:bCs/>
          <w:color w:val="00000A"/>
          <w:lang w:eastAsia="pl-PL"/>
        </w:rPr>
        <w:t xml:space="preserve">Udzielenie i obsługa kredytu długoterminowego w wysokości 1 900 000,00 zł (jeden milion </w:t>
      </w:r>
      <w:r>
        <w:rPr>
          <w:rFonts w:ascii="Arial" w:eastAsia="Times New Roman" w:hAnsi="Arial" w:cs="Times New Roman"/>
          <w:b/>
          <w:bCs/>
          <w:color w:val="00000A"/>
          <w:lang w:eastAsia="pl-PL"/>
        </w:rPr>
        <w:t>dziewięćset tysięcy złotych) na finansowanie planowanego deficytu budżetu gminy oraz spłatę wcześniej zaciągniętych zobowiązań z tytułu kredytów.”</w:t>
      </w:r>
    </w:p>
    <w:p w:rsidR="00E44ADA" w:rsidRDefault="00E44ADA">
      <w:pPr>
        <w:widowControl w:val="0"/>
        <w:suppressAutoHyphens/>
        <w:spacing w:after="0" w:line="240" w:lineRule="auto"/>
        <w:jc w:val="center"/>
        <w:rPr>
          <w:rFonts w:ascii="Arial" w:eastAsia="Bookman Old Style" w:hAnsi="Arial" w:cs="Times New Roman"/>
          <w:b/>
          <w:bCs/>
          <w:color w:val="000000"/>
        </w:rPr>
      </w:pPr>
    </w:p>
    <w:p w:rsidR="00E44ADA" w:rsidRDefault="00E44ADA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Times New Roman"/>
        </w:rPr>
      </w:pPr>
    </w:p>
    <w:tbl>
      <w:tblPr>
        <w:tblW w:w="9286" w:type="dxa"/>
        <w:tblInd w:w="-21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835"/>
        <w:gridCol w:w="2624"/>
        <w:gridCol w:w="3259"/>
      </w:tblGrid>
      <w:tr w:rsidR="00E44ADA" w:rsidTr="00AC0ADD">
        <w:trPr>
          <w:trHeight w:val="155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44ADA" w:rsidRDefault="00AC0ADD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Arial" w:eastAsia="Times New Roman" w:hAnsi="Arial" w:cs="Times New Roman"/>
                <w:b/>
                <w:bCs/>
                <w:lang w:eastAsia="ar-SA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44ADA" w:rsidRDefault="00AC0A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Arial" w:hAnsi="Arial" w:cs="Times New Roman"/>
                <w:b/>
                <w:bCs/>
              </w:rPr>
              <w:t>przedmiot wykonanej usługi</w:t>
            </w:r>
            <w:r>
              <w:rPr>
                <w:rFonts w:ascii="Arial" w:hAnsi="Arial" w:cs="Times New Roman"/>
              </w:rPr>
              <w:t xml:space="preserve"> </w:t>
            </w:r>
            <w:r>
              <w:rPr>
                <w:rFonts w:ascii="Arial" w:hAnsi="Arial" w:cs="Times New Roman"/>
                <w:b/>
              </w:rPr>
              <w:t>(</w:t>
            </w:r>
            <w:r>
              <w:rPr>
                <w:rFonts w:ascii="Arial" w:hAnsi="Arial" w:cs="Times New Roman"/>
                <w:b/>
                <w:bCs/>
              </w:rPr>
              <w:t>nazwa,  krótki opis w zakresie niezbędnym do wykazania spełniania warunku)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44ADA" w:rsidRDefault="00AC0A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Arial" w:hAnsi="Arial" w:cs="Times New Roman"/>
                <w:b/>
              </w:rPr>
              <w:t xml:space="preserve">okres </w:t>
            </w:r>
          </w:p>
          <w:p w:rsidR="00E44ADA" w:rsidRDefault="00AC0A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Arial" w:hAnsi="Arial" w:cs="Times New Roman"/>
                <w:b/>
              </w:rPr>
              <w:t xml:space="preserve">wykonywania usługi </w:t>
            </w:r>
          </w:p>
          <w:p w:rsidR="00E44ADA" w:rsidRDefault="00AC0A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Arial" w:hAnsi="Arial" w:cs="Times New Roman"/>
                <w:b/>
              </w:rPr>
              <w:t>(od… do….)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44ADA" w:rsidRDefault="00AC0A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vertAlign w:val="superscript"/>
              </w:rPr>
            </w:pPr>
            <w:r>
              <w:rPr>
                <w:rFonts w:ascii="Arial" w:hAnsi="Arial" w:cs="Times New Roman"/>
                <w:b/>
              </w:rPr>
              <w:t>podmioty, na rzecz których usługi zostały wykonane</w:t>
            </w:r>
            <w:r>
              <w:rPr>
                <w:rStyle w:val="Zakotwiczenieprzypisudolnego"/>
                <w:rFonts w:ascii="Arial" w:hAnsi="Arial" w:cs="Times New Roman"/>
                <w:b/>
              </w:rPr>
              <w:footnoteReference w:id="2"/>
            </w:r>
          </w:p>
        </w:tc>
      </w:tr>
      <w:tr w:rsidR="00E44ADA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44ADA" w:rsidRDefault="00AC0ADD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Arial" w:hAnsi="Arial" w:cs="Times New Roman"/>
                <w:b/>
                <w:bCs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44ADA" w:rsidRDefault="00E44ADA">
            <w:pPr>
              <w:snapToGrid w:val="0"/>
              <w:spacing w:after="0" w:line="240" w:lineRule="auto"/>
              <w:rPr>
                <w:rFonts w:ascii="Arial" w:hAnsi="Arial" w:cs="Times New Roman"/>
              </w:rPr>
            </w:pPr>
          </w:p>
          <w:p w:rsidR="00AC0ADD" w:rsidRDefault="00AC0ADD">
            <w:pPr>
              <w:snapToGrid w:val="0"/>
              <w:spacing w:after="0" w:line="240" w:lineRule="auto"/>
              <w:rPr>
                <w:rFonts w:ascii="Arial" w:hAnsi="Arial" w:cs="Times New Roman"/>
              </w:rPr>
            </w:pPr>
          </w:p>
          <w:p w:rsidR="00AC0ADD" w:rsidRDefault="00AC0ADD">
            <w:pPr>
              <w:snapToGrid w:val="0"/>
              <w:spacing w:after="0" w:line="240" w:lineRule="auto"/>
              <w:rPr>
                <w:rFonts w:ascii="Arial" w:hAnsi="Arial" w:cs="Times New Roman"/>
              </w:rPr>
            </w:pPr>
          </w:p>
          <w:p w:rsidR="00AC0ADD" w:rsidRDefault="00AC0ADD">
            <w:pPr>
              <w:snapToGrid w:val="0"/>
              <w:spacing w:after="0" w:line="240" w:lineRule="auto"/>
              <w:rPr>
                <w:rFonts w:ascii="Arial" w:hAnsi="Arial" w:cs="Times New Roman"/>
              </w:rPr>
            </w:pPr>
          </w:p>
          <w:p w:rsidR="00AC0ADD" w:rsidRDefault="00AC0ADD">
            <w:pPr>
              <w:snapToGrid w:val="0"/>
              <w:spacing w:after="0" w:line="240" w:lineRule="auto"/>
              <w:rPr>
                <w:rFonts w:ascii="Arial" w:hAnsi="Arial" w:cs="Times New Roman"/>
              </w:rPr>
            </w:pPr>
          </w:p>
          <w:p w:rsidR="00AC0ADD" w:rsidRDefault="00AC0ADD">
            <w:pPr>
              <w:snapToGrid w:val="0"/>
              <w:spacing w:after="0" w:line="240" w:lineRule="auto"/>
              <w:rPr>
                <w:rFonts w:ascii="Arial" w:hAnsi="Arial" w:cs="Times New Roman"/>
              </w:rPr>
            </w:pPr>
          </w:p>
        </w:tc>
        <w:tc>
          <w:tcPr>
            <w:tcW w:w="2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44ADA" w:rsidRDefault="00E44ADA">
            <w:pPr>
              <w:snapToGrid w:val="0"/>
              <w:spacing w:after="0" w:line="240" w:lineRule="auto"/>
              <w:rPr>
                <w:rFonts w:ascii="Arial" w:hAnsi="Arial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44ADA" w:rsidRDefault="00E44ADA">
            <w:pPr>
              <w:snapToGrid w:val="0"/>
              <w:spacing w:after="0" w:line="240" w:lineRule="auto"/>
              <w:rPr>
                <w:rFonts w:ascii="Arial" w:hAnsi="Arial" w:cs="Times New Roman"/>
              </w:rPr>
            </w:pPr>
          </w:p>
        </w:tc>
      </w:tr>
      <w:tr w:rsidR="00E44ADA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44ADA" w:rsidRDefault="00AC0ADD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Arial" w:hAnsi="Arial" w:cs="Times New Roman"/>
                <w:b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44ADA" w:rsidRDefault="00E44ADA">
            <w:pPr>
              <w:snapToGrid w:val="0"/>
              <w:spacing w:after="0" w:line="240" w:lineRule="auto"/>
              <w:rPr>
                <w:rFonts w:ascii="Arial" w:hAnsi="Arial" w:cs="Times New Roman"/>
              </w:rPr>
            </w:pPr>
          </w:p>
          <w:p w:rsidR="00AC0ADD" w:rsidRDefault="00AC0ADD">
            <w:pPr>
              <w:snapToGrid w:val="0"/>
              <w:spacing w:after="0" w:line="240" w:lineRule="auto"/>
              <w:rPr>
                <w:rFonts w:ascii="Arial" w:hAnsi="Arial" w:cs="Times New Roman"/>
              </w:rPr>
            </w:pPr>
          </w:p>
          <w:p w:rsidR="00AC0ADD" w:rsidRDefault="00AC0ADD">
            <w:pPr>
              <w:snapToGrid w:val="0"/>
              <w:spacing w:after="0" w:line="240" w:lineRule="auto"/>
              <w:rPr>
                <w:rFonts w:ascii="Arial" w:hAnsi="Arial" w:cs="Times New Roman"/>
              </w:rPr>
            </w:pPr>
          </w:p>
          <w:p w:rsidR="00AC0ADD" w:rsidRDefault="00AC0ADD">
            <w:pPr>
              <w:snapToGrid w:val="0"/>
              <w:spacing w:after="0" w:line="240" w:lineRule="auto"/>
              <w:rPr>
                <w:rFonts w:ascii="Arial" w:hAnsi="Arial" w:cs="Times New Roman"/>
              </w:rPr>
            </w:pPr>
          </w:p>
          <w:p w:rsidR="00AC0ADD" w:rsidRDefault="00AC0ADD">
            <w:pPr>
              <w:snapToGrid w:val="0"/>
              <w:spacing w:after="0" w:line="240" w:lineRule="auto"/>
              <w:rPr>
                <w:rFonts w:ascii="Arial" w:hAnsi="Arial" w:cs="Times New Roman"/>
              </w:rPr>
            </w:pPr>
          </w:p>
          <w:p w:rsidR="00AC0ADD" w:rsidRDefault="00AC0ADD">
            <w:pPr>
              <w:snapToGrid w:val="0"/>
              <w:spacing w:after="0" w:line="240" w:lineRule="auto"/>
              <w:rPr>
                <w:rFonts w:ascii="Arial" w:hAnsi="Arial" w:cs="Times New Roman"/>
              </w:rPr>
            </w:pPr>
            <w:bookmarkStart w:id="0" w:name="_GoBack"/>
            <w:bookmarkEnd w:id="0"/>
          </w:p>
        </w:tc>
        <w:tc>
          <w:tcPr>
            <w:tcW w:w="2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44ADA" w:rsidRDefault="00E44ADA">
            <w:pPr>
              <w:snapToGrid w:val="0"/>
              <w:spacing w:after="0" w:line="240" w:lineRule="auto"/>
              <w:rPr>
                <w:rFonts w:ascii="Arial" w:hAnsi="Arial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44ADA" w:rsidRDefault="00E44ADA">
            <w:pPr>
              <w:snapToGrid w:val="0"/>
              <w:spacing w:after="0" w:line="240" w:lineRule="auto"/>
              <w:rPr>
                <w:rFonts w:ascii="Arial" w:hAnsi="Arial" w:cs="Times New Roman"/>
              </w:rPr>
            </w:pPr>
          </w:p>
        </w:tc>
      </w:tr>
      <w:tr w:rsidR="00E44ADA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44ADA" w:rsidRDefault="00AC0ADD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Arial" w:hAnsi="Arial" w:cs="Times New Roman"/>
                <w:b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44ADA" w:rsidRDefault="00E44ADA">
            <w:pPr>
              <w:snapToGrid w:val="0"/>
              <w:spacing w:after="0" w:line="240" w:lineRule="auto"/>
              <w:rPr>
                <w:rFonts w:ascii="Arial" w:hAnsi="Arial" w:cs="Times New Roman"/>
              </w:rPr>
            </w:pPr>
          </w:p>
        </w:tc>
        <w:tc>
          <w:tcPr>
            <w:tcW w:w="2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44ADA" w:rsidRDefault="00E44ADA">
            <w:pPr>
              <w:snapToGrid w:val="0"/>
              <w:spacing w:after="0" w:line="240" w:lineRule="auto"/>
              <w:rPr>
                <w:rFonts w:ascii="Arial" w:hAnsi="Arial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44ADA" w:rsidRDefault="00E44ADA">
            <w:pPr>
              <w:snapToGrid w:val="0"/>
              <w:spacing w:after="0" w:line="240" w:lineRule="auto"/>
              <w:rPr>
                <w:rFonts w:ascii="Arial" w:hAnsi="Arial" w:cs="Times New Roman"/>
              </w:rPr>
            </w:pPr>
          </w:p>
        </w:tc>
      </w:tr>
      <w:tr w:rsidR="00E44ADA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44ADA" w:rsidRDefault="00E44ADA">
            <w:pPr>
              <w:suppressAutoHyphens/>
              <w:snapToGrid w:val="0"/>
              <w:spacing w:after="0" w:line="240" w:lineRule="auto"/>
              <w:ind w:left="356"/>
              <w:rPr>
                <w:rFonts w:ascii="Arial" w:hAnsi="Arial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44ADA" w:rsidRDefault="00E44ADA">
            <w:pPr>
              <w:snapToGrid w:val="0"/>
              <w:spacing w:after="0" w:line="240" w:lineRule="auto"/>
              <w:rPr>
                <w:rFonts w:ascii="Arial" w:hAnsi="Arial" w:cs="Times New Roman"/>
              </w:rPr>
            </w:pPr>
          </w:p>
        </w:tc>
        <w:tc>
          <w:tcPr>
            <w:tcW w:w="2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44ADA" w:rsidRDefault="00E44ADA">
            <w:pPr>
              <w:snapToGrid w:val="0"/>
              <w:spacing w:after="0" w:line="240" w:lineRule="auto"/>
              <w:rPr>
                <w:rFonts w:ascii="Arial" w:hAnsi="Arial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44ADA" w:rsidRDefault="00E44ADA">
            <w:pPr>
              <w:snapToGrid w:val="0"/>
              <w:spacing w:after="0" w:line="240" w:lineRule="auto"/>
              <w:rPr>
                <w:rFonts w:ascii="Arial" w:hAnsi="Arial" w:cs="Times New Roman"/>
              </w:rPr>
            </w:pPr>
          </w:p>
        </w:tc>
      </w:tr>
    </w:tbl>
    <w:p w:rsidR="00E44ADA" w:rsidRDefault="00E44ADA">
      <w:pPr>
        <w:spacing w:after="0" w:line="240" w:lineRule="auto"/>
        <w:rPr>
          <w:rFonts w:ascii="Arial" w:hAnsi="Arial" w:cs="Times New Roman"/>
        </w:rPr>
      </w:pPr>
    </w:p>
    <w:p w:rsidR="00E44ADA" w:rsidRDefault="00E44ADA">
      <w:pPr>
        <w:spacing w:after="0" w:line="240" w:lineRule="auto"/>
        <w:rPr>
          <w:rFonts w:ascii="Arial" w:hAnsi="Arial" w:cs="Times New Roman"/>
        </w:rPr>
      </w:pPr>
    </w:p>
    <w:p w:rsidR="00E44ADA" w:rsidRDefault="00E44ADA">
      <w:pPr>
        <w:widowControl w:val="0"/>
        <w:suppressAutoHyphens/>
        <w:spacing w:after="0" w:line="240" w:lineRule="auto"/>
        <w:rPr>
          <w:rFonts w:ascii="Arial" w:eastAsia="Andale Sans UI" w:hAnsi="Arial" w:cs="Times New Roman"/>
        </w:rPr>
      </w:pPr>
    </w:p>
    <w:p w:rsidR="00E44ADA" w:rsidRDefault="00E44ADA">
      <w:pPr>
        <w:widowControl w:val="0"/>
        <w:suppressAutoHyphens/>
        <w:spacing w:after="0" w:line="240" w:lineRule="auto"/>
        <w:rPr>
          <w:rFonts w:ascii="Arial" w:eastAsia="Andale Sans UI" w:hAnsi="Arial" w:cs="Times New Roman"/>
        </w:rPr>
      </w:pPr>
    </w:p>
    <w:p w:rsidR="00E44ADA" w:rsidRDefault="00E44ADA">
      <w:pPr>
        <w:widowControl w:val="0"/>
        <w:suppressAutoHyphens/>
        <w:spacing w:after="0" w:line="240" w:lineRule="auto"/>
        <w:rPr>
          <w:rFonts w:ascii="Arial" w:eastAsia="Andale Sans UI" w:hAnsi="Arial" w:cs="Times New Roman"/>
        </w:rPr>
      </w:pPr>
    </w:p>
    <w:p w:rsidR="00E44ADA" w:rsidRDefault="00AC0AD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</w:rPr>
      </w:pPr>
      <w:r>
        <w:rPr>
          <w:rFonts w:ascii="Arial" w:eastAsia="Andale Sans UI" w:hAnsi="Arial" w:cs="Times New Roman"/>
        </w:rPr>
        <w:t>__________________ dnia _________</w:t>
      </w:r>
      <w:r>
        <w:rPr>
          <w:rFonts w:ascii="Arial" w:eastAsia="Andale Sans UI" w:hAnsi="Arial" w:cs="Times New Roman"/>
        </w:rPr>
        <w:tab/>
      </w:r>
    </w:p>
    <w:p w:rsidR="00E44ADA" w:rsidRDefault="00E44ADA">
      <w:pPr>
        <w:widowControl w:val="0"/>
        <w:suppressAutoHyphens/>
        <w:spacing w:after="0" w:line="240" w:lineRule="auto"/>
        <w:ind w:left="4248"/>
        <w:rPr>
          <w:rFonts w:ascii="Arial" w:eastAsia="Andale Sans UI" w:hAnsi="Arial" w:cs="Times New Roman"/>
        </w:rPr>
      </w:pPr>
    </w:p>
    <w:p w:rsidR="00E44ADA" w:rsidRDefault="00AC0ADD">
      <w:pPr>
        <w:widowControl w:val="0"/>
        <w:suppressAutoHyphens/>
        <w:spacing w:after="0" w:line="240" w:lineRule="auto"/>
        <w:ind w:left="5664" w:right="-142"/>
        <w:jc w:val="both"/>
        <w:rPr>
          <w:rFonts w:ascii="Times New Roman" w:eastAsia="Andale Sans UI" w:hAnsi="Times New Roman" w:cs="Times New Roman"/>
        </w:rPr>
      </w:pPr>
      <w:r>
        <w:rPr>
          <w:rFonts w:ascii="Arial" w:eastAsia="Andale Sans UI" w:hAnsi="Arial" w:cs="Times New Roman"/>
        </w:rPr>
        <w:t xml:space="preserve">.................................................. </w:t>
      </w:r>
    </w:p>
    <w:p w:rsidR="00E44ADA" w:rsidRDefault="00AC0ADD">
      <w:pPr>
        <w:widowControl w:val="0"/>
        <w:suppressAutoHyphens/>
        <w:spacing w:after="0" w:line="240" w:lineRule="auto"/>
        <w:ind w:left="5664"/>
        <w:rPr>
          <w:rFonts w:ascii="Times New Roman" w:hAnsi="Times New Roman" w:cs="Times New Roman"/>
        </w:rPr>
      </w:pPr>
      <w:r>
        <w:rPr>
          <w:rFonts w:ascii="Arial" w:eastAsia="Andale Sans UI" w:hAnsi="Arial" w:cs="Times New Roman"/>
          <w:i/>
        </w:rPr>
        <w:t>Podpis i pieczątka wykonawcy</w:t>
      </w:r>
    </w:p>
    <w:p w:rsidR="00E44ADA" w:rsidRDefault="00AC0ADD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i/>
          <w:lang w:eastAsia="ar-SA"/>
        </w:rPr>
      </w:pPr>
      <w:r>
        <w:rPr>
          <w:rFonts w:ascii="Arial" w:eastAsia="Times New Roman" w:hAnsi="Arial" w:cs="Times New Roman"/>
          <w:b/>
          <w:i/>
          <w:lang w:eastAsia="ar-SA"/>
        </w:rPr>
        <w:t xml:space="preserve"> </w:t>
      </w:r>
    </w:p>
    <w:p w:rsidR="00E44ADA" w:rsidRDefault="00E44ADA">
      <w:pPr>
        <w:suppressAutoHyphens/>
        <w:spacing w:after="0" w:line="360" w:lineRule="auto"/>
        <w:rPr>
          <w:rFonts w:ascii="Arial" w:eastAsia="Times New Roman" w:hAnsi="Arial" w:cs="Times New Roman"/>
          <w:b/>
          <w:lang w:eastAsia="ar-SA"/>
        </w:rPr>
      </w:pPr>
    </w:p>
    <w:p w:rsidR="00E44ADA" w:rsidRDefault="00E44ADA">
      <w:pPr>
        <w:suppressAutoHyphens/>
        <w:spacing w:after="0" w:line="360" w:lineRule="auto"/>
        <w:rPr>
          <w:rFonts w:ascii="Arial" w:eastAsia="Times New Roman" w:hAnsi="Arial" w:cs="Times New Roman"/>
          <w:b/>
          <w:lang w:eastAsia="ar-SA"/>
        </w:rPr>
      </w:pPr>
    </w:p>
    <w:p w:rsidR="00E44ADA" w:rsidRDefault="00E44ADA">
      <w:pPr>
        <w:suppressAutoHyphens/>
        <w:spacing w:after="0" w:line="360" w:lineRule="auto"/>
        <w:rPr>
          <w:rFonts w:ascii="Arial" w:eastAsia="Times New Roman" w:hAnsi="Arial" w:cs="Times New Roman"/>
          <w:b/>
          <w:lang w:eastAsia="ar-SA"/>
        </w:rPr>
      </w:pPr>
    </w:p>
    <w:p w:rsidR="00E44ADA" w:rsidRDefault="00E44ADA">
      <w:pPr>
        <w:suppressAutoHyphens/>
        <w:spacing w:after="0" w:line="360" w:lineRule="auto"/>
        <w:rPr>
          <w:rFonts w:ascii="Arial" w:eastAsia="Times New Roman" w:hAnsi="Arial" w:cs="Times New Roman"/>
          <w:b/>
          <w:lang w:eastAsia="ar-SA"/>
        </w:rPr>
      </w:pPr>
    </w:p>
    <w:p w:rsidR="00E44ADA" w:rsidRDefault="00E44ADA">
      <w:pPr>
        <w:suppressAutoHyphens/>
        <w:spacing w:after="0" w:line="360" w:lineRule="auto"/>
        <w:rPr>
          <w:rFonts w:ascii="Arial" w:eastAsia="Times New Roman" w:hAnsi="Arial" w:cs="Times New Roman"/>
          <w:b/>
          <w:lang w:eastAsia="ar-SA"/>
        </w:rPr>
      </w:pPr>
    </w:p>
    <w:p w:rsidR="00E44ADA" w:rsidRDefault="00AC0ADD">
      <w:pPr>
        <w:suppressAutoHyphens/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Arial" w:eastAsia="Times New Roman" w:hAnsi="Arial" w:cs="Times New Roman"/>
          <w:b/>
          <w:i/>
          <w:vertAlign w:val="superscript"/>
          <w:lang w:eastAsia="ar-SA"/>
        </w:rPr>
        <w:t xml:space="preserve"> </w:t>
      </w:r>
    </w:p>
    <w:p w:rsidR="00E44ADA" w:rsidRDefault="00E44ADA">
      <w:pPr>
        <w:rPr>
          <w:rFonts w:ascii="Arial" w:hAnsi="Arial"/>
        </w:rPr>
      </w:pPr>
    </w:p>
    <w:sectPr w:rsidR="00E44ADA">
      <w:footerReference w:type="default" r:id="rId6"/>
      <w:pgSz w:w="11906" w:h="16838"/>
      <w:pgMar w:top="993" w:right="1417" w:bottom="1417" w:left="1417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C0ADD">
      <w:pPr>
        <w:spacing w:after="0" w:line="240" w:lineRule="auto"/>
      </w:pPr>
      <w:r>
        <w:separator/>
      </w:r>
    </w:p>
  </w:endnote>
  <w:endnote w:type="continuationSeparator" w:id="0">
    <w:p w:rsidR="00000000" w:rsidRDefault="00AC0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ADA" w:rsidRDefault="00E44ADA">
    <w:pPr>
      <w:pStyle w:val="Stopka"/>
      <w:jc w:val="center"/>
    </w:pPr>
  </w:p>
  <w:p w:rsidR="00E44ADA" w:rsidRDefault="00E44A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ADA" w:rsidRDefault="00AC0ADD">
      <w:r>
        <w:separator/>
      </w:r>
    </w:p>
  </w:footnote>
  <w:footnote w:type="continuationSeparator" w:id="0">
    <w:p w:rsidR="00E44ADA" w:rsidRDefault="00AC0ADD">
      <w:r>
        <w:continuationSeparator/>
      </w:r>
    </w:p>
  </w:footnote>
  <w:footnote w:id="1">
    <w:p w:rsidR="00E44ADA" w:rsidRDefault="00AC0ADD">
      <w:pPr>
        <w:pStyle w:val="Tekstprzypisudolnego"/>
      </w:pPr>
      <w:r>
        <w:rPr>
          <w:rStyle w:val="Odwoanieprzypisudolnego"/>
        </w:rPr>
        <w:footnoteRef/>
      </w:r>
      <w:r>
        <w:rPr>
          <w:rStyle w:val="Odwoanieprzypisudolnego"/>
        </w:rPr>
        <w:tab/>
      </w:r>
      <w:r>
        <w:t xml:space="preserve"> </w:t>
      </w:r>
      <w:r>
        <w:rPr>
          <w:rFonts w:ascii="Arial" w:hAnsi="Arial" w:cs="Times New Roman"/>
          <w:sz w:val="18"/>
          <w:szCs w:val="18"/>
        </w:rPr>
        <w:t>Uwaga: Wykonawca składa powyższy wykaz na wezwanie Zamawiającego- nie składa go wraz z ofertą</w:t>
      </w:r>
    </w:p>
  </w:footnote>
  <w:footnote w:id="2">
    <w:p w:rsidR="00E44ADA" w:rsidRDefault="00AC0ADD">
      <w:pPr>
        <w:pStyle w:val="Tekstprzypisudolnego"/>
      </w:pPr>
      <w:r>
        <w:rPr>
          <w:rStyle w:val="Odwoanieprzypisudolnego"/>
          <w:rFonts w:ascii="Arial" w:hAnsi="Arial" w:cs="Times New Roman"/>
          <w:sz w:val="18"/>
          <w:szCs w:val="18"/>
        </w:rPr>
        <w:footnoteRef/>
      </w:r>
      <w:r>
        <w:rPr>
          <w:rStyle w:val="Odwoanieprzypisudolnego"/>
          <w:rFonts w:ascii="Arial" w:hAnsi="Arial" w:cs="Times New Roman"/>
          <w:sz w:val="18"/>
          <w:szCs w:val="18"/>
        </w:rPr>
        <w:tab/>
      </w:r>
      <w:r>
        <w:rPr>
          <w:rFonts w:ascii="Arial" w:hAnsi="Arial" w:cs="Times New Roman"/>
          <w:sz w:val="18"/>
          <w:szCs w:val="18"/>
        </w:rPr>
        <w:t xml:space="preserve"> Wykonawca podaje nazwę (firmę) albo imię i nazwisko, siedzibę albo miejsce </w:t>
      </w:r>
      <w:r>
        <w:rPr>
          <w:rFonts w:ascii="Arial" w:hAnsi="Arial" w:cs="Times New Roman"/>
          <w:sz w:val="18"/>
          <w:szCs w:val="18"/>
        </w:rPr>
        <w:t>zamieszkania i adres odbiorcy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ADA"/>
    <w:rsid w:val="00AC0ADD"/>
    <w:rsid w:val="00E4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835017-D204-4031-956A-F53DC9AAC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092A5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092A5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092A58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5365B"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85365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092A58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109</Words>
  <Characters>655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Wiktorowski</dc:creator>
  <dc:description/>
  <cp:lastModifiedBy>sazi</cp:lastModifiedBy>
  <cp:revision>7</cp:revision>
  <dcterms:created xsi:type="dcterms:W3CDTF">2016-12-27T10:25:00Z</dcterms:created>
  <dcterms:modified xsi:type="dcterms:W3CDTF">2018-11-21T08:01:00Z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