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9B5FD6" w:rsidRDefault="00766FAA" w:rsidP="009B5FD6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766FAA" w:rsidRPr="00876B0B" w:rsidRDefault="00766FAA" w:rsidP="00766FAA">
      <w:pPr>
        <w:rPr>
          <w:b/>
        </w:rPr>
      </w:pPr>
    </w:p>
    <w:p w:rsidR="00766FAA" w:rsidRPr="00876B0B" w:rsidRDefault="00766FAA" w:rsidP="00766FAA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766FAA" w:rsidRPr="00876B0B" w:rsidRDefault="00766FAA" w:rsidP="00766FAA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9B5FD6" w:rsidRPr="006F4812" w:rsidRDefault="009B5FD6" w:rsidP="009B5FD6">
      <w:pPr>
        <w:rPr>
          <w:i/>
          <w:sz w:val="18"/>
          <w:szCs w:val="18"/>
        </w:rPr>
      </w:pPr>
    </w:p>
    <w:p w:rsidR="009B5FD6" w:rsidRPr="006F4812" w:rsidRDefault="009B5FD6" w:rsidP="009B5FD6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9B5FD6" w:rsidRPr="006F4812" w:rsidRDefault="009B5FD6" w:rsidP="009B5FD6">
      <w:pPr>
        <w:ind w:left="4963"/>
        <w:jc w:val="right"/>
        <w:rPr>
          <w:b/>
          <w:i/>
          <w:sz w:val="22"/>
          <w:szCs w:val="22"/>
        </w:rPr>
      </w:pPr>
    </w:p>
    <w:p w:rsidR="009B5FD6" w:rsidRPr="00876B0B" w:rsidRDefault="009B5FD6" w:rsidP="009B5FD6"/>
    <w:p w:rsidR="009B5FD6" w:rsidRPr="006F4812" w:rsidRDefault="009B5FD6" w:rsidP="009B5FD6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 / DALSZEGO PODWYKONAWCY *</w:t>
      </w:r>
    </w:p>
    <w:p w:rsidR="009B5FD6" w:rsidRDefault="009B5FD6" w:rsidP="009B5FD6">
      <w:pPr>
        <w:jc w:val="center"/>
        <w:rPr>
          <w:b/>
        </w:rPr>
      </w:pPr>
    </w:p>
    <w:p w:rsidR="009B5FD6" w:rsidRDefault="009B5FD6" w:rsidP="009B5FD6">
      <w:pPr>
        <w:jc w:val="center"/>
        <w:rPr>
          <w:b/>
        </w:rPr>
      </w:pPr>
    </w:p>
    <w:p w:rsidR="009B5FD6" w:rsidRPr="0097294F" w:rsidRDefault="009B5FD6" w:rsidP="009B5FD6">
      <w:pPr>
        <w:jc w:val="both"/>
        <w:rPr>
          <w:kern w:val="0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>Odnawialne źródła energii na terenie Gm</w:t>
      </w:r>
      <w:r>
        <w:rPr>
          <w:b/>
          <w:sz w:val="22"/>
          <w:szCs w:val="22"/>
        </w:rPr>
        <w:t xml:space="preserve">iny </w:t>
      </w:r>
      <w:r w:rsidR="004335F4">
        <w:rPr>
          <w:b/>
          <w:sz w:val="22"/>
          <w:szCs w:val="22"/>
        </w:rPr>
        <w:t>Kuźnia Raciborska</w:t>
      </w:r>
      <w:r>
        <w:rPr>
          <w:b/>
          <w:sz w:val="22"/>
          <w:szCs w:val="22"/>
        </w:rPr>
        <w:t xml:space="preserve"> – Część nr 3</w:t>
      </w:r>
      <w:r w:rsidRPr="007D4892">
        <w:rPr>
          <w:b/>
          <w:sz w:val="22"/>
          <w:szCs w:val="22"/>
        </w:rPr>
        <w:t xml:space="preserve">: </w:t>
      </w:r>
      <w:r>
        <w:rPr>
          <w:b/>
          <w:kern w:val="0"/>
          <w:sz w:val="22"/>
          <w:szCs w:val="22"/>
        </w:rPr>
        <w:t>kotły na biomasę”</w:t>
      </w:r>
      <w:r w:rsidRPr="00E95D5B">
        <w:t xml:space="preserve"> </w:t>
      </w: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9B5FD6" w:rsidRPr="007D4892" w:rsidRDefault="009B5FD6" w:rsidP="009B5FD6">
      <w:pPr>
        <w:jc w:val="both"/>
        <w:rPr>
          <w:sz w:val="22"/>
          <w:szCs w:val="22"/>
        </w:rPr>
      </w:pPr>
    </w:p>
    <w:p w:rsidR="009B5FD6" w:rsidRPr="006F4812" w:rsidRDefault="009B5FD6" w:rsidP="009B5FD6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B5FD6" w:rsidRPr="00876B0B" w:rsidRDefault="009B5FD6" w:rsidP="009B5FD6">
      <w:pPr>
        <w:jc w:val="center"/>
        <w:rPr>
          <w:b/>
        </w:rPr>
      </w:pP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9B5FD6" w:rsidTr="00281A87">
        <w:tc>
          <w:tcPr>
            <w:tcW w:w="2624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9B5FD6" w:rsidRPr="007244C7" w:rsidRDefault="009B5FD6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9B5FD6" w:rsidTr="00281A87">
        <w:tc>
          <w:tcPr>
            <w:tcW w:w="2624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B5FD6" w:rsidTr="00281A87">
        <w:tc>
          <w:tcPr>
            <w:tcW w:w="2624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B5FD6" w:rsidRDefault="009B5FD6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B5FD6" w:rsidTr="00281A87">
        <w:tc>
          <w:tcPr>
            <w:tcW w:w="7989" w:type="dxa"/>
            <w:gridSpan w:val="6"/>
          </w:tcPr>
          <w:p w:rsidR="009B5FD6" w:rsidRPr="007244C7" w:rsidRDefault="009B5FD6" w:rsidP="00281A8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9B5FD6" w:rsidRPr="007244C7" w:rsidRDefault="009B5FD6" w:rsidP="00281A87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9B5FD6" w:rsidRPr="00876B0B" w:rsidRDefault="009B5FD6" w:rsidP="009B5FD6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B5FD6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Pr="00A906F0" w:rsidRDefault="009B5FD6" w:rsidP="009B5FD6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 xml:space="preserve">Oświadczamy, że w stosunku do wyżej wskazanych/ej faktur/y jako zapłaconych/zapłaconej, zrzekamy się wszelkich roszczeń wobec Zamawiającego – Gminy </w:t>
      </w:r>
      <w:r w:rsidR="004335F4">
        <w:rPr>
          <w:sz w:val="22"/>
          <w:szCs w:val="22"/>
        </w:rPr>
        <w:t>Kuźnia Raciborska</w:t>
      </w:r>
      <w:r w:rsidRPr="00A906F0">
        <w:rPr>
          <w:sz w:val="22"/>
          <w:szCs w:val="22"/>
        </w:rPr>
        <w:t>.</w:t>
      </w:r>
    </w:p>
    <w:p w:rsidR="009B5FD6" w:rsidRPr="00876B0B" w:rsidRDefault="009B5FD6" w:rsidP="009B5FD6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B5FD6" w:rsidRPr="00876B0B" w:rsidRDefault="009B5FD6" w:rsidP="009B5FD6">
      <w:pPr>
        <w:jc w:val="both"/>
        <w:rPr>
          <w:sz w:val="22"/>
          <w:szCs w:val="22"/>
        </w:rPr>
      </w:pPr>
    </w:p>
    <w:p w:rsidR="009B5FD6" w:rsidRPr="00876B0B" w:rsidRDefault="009B5FD6" w:rsidP="009B5FD6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9B5FD6" w:rsidRPr="00876B0B" w:rsidRDefault="009B5FD6" w:rsidP="009B5FD6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9B5FD6" w:rsidRPr="00876B0B" w:rsidRDefault="009B5FD6" w:rsidP="009B5FD6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9B5FD6" w:rsidRPr="007B5530" w:rsidRDefault="009B5FD6" w:rsidP="009B5FD6">
      <w:pPr>
        <w:jc w:val="both"/>
      </w:pPr>
      <w:r w:rsidRPr="00876B0B">
        <w:rPr>
          <w:b/>
          <w:u w:val="single"/>
        </w:rPr>
        <w:t>Otrzymują:</w:t>
      </w:r>
    </w:p>
    <w:p w:rsidR="009B5FD6" w:rsidRPr="007B5530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4335F4">
        <w:t>Kuźnia Raciborska</w:t>
      </w:r>
      <w:bookmarkStart w:id="0" w:name="_GoBack"/>
      <w:bookmarkEnd w:id="0"/>
      <w:r w:rsidRPr="007B5530">
        <w:t xml:space="preserve"> </w:t>
      </w:r>
    </w:p>
    <w:p w:rsidR="009B5FD6" w:rsidRPr="007B5530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9B5FD6" w:rsidRDefault="009B5FD6" w:rsidP="009B5FD6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766FAA" w:rsidRPr="009B5F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933" w:rsidRDefault="00107933" w:rsidP="00766FAA">
      <w:r>
        <w:separator/>
      </w:r>
    </w:p>
  </w:endnote>
  <w:endnote w:type="continuationSeparator" w:id="0">
    <w:p w:rsidR="00107933" w:rsidRDefault="00107933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933" w:rsidRDefault="00107933" w:rsidP="00766FAA">
      <w:r>
        <w:separator/>
      </w:r>
    </w:p>
  </w:footnote>
  <w:footnote w:type="continuationSeparator" w:id="0">
    <w:p w:rsidR="00107933" w:rsidRDefault="00107933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A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33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99B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5F4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7DF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557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A67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5FD6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B5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3</cp:revision>
  <dcterms:created xsi:type="dcterms:W3CDTF">2020-03-09T10:08:00Z</dcterms:created>
  <dcterms:modified xsi:type="dcterms:W3CDTF">2020-03-11T10:49:00Z</dcterms:modified>
</cp:coreProperties>
</file>