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3D" w:rsidRDefault="00A20E3D" w:rsidP="00A20E3D">
      <w:pPr>
        <w:pStyle w:val="Bezodstpw"/>
        <w:rPr>
          <w:b/>
        </w:rPr>
      </w:pPr>
      <w:r>
        <w:rPr>
          <w:b/>
        </w:rPr>
        <w:t>Zamawiający:</w:t>
      </w:r>
    </w:p>
    <w:p w:rsidR="00A20E3D" w:rsidRDefault="00A20E3D" w:rsidP="00A20E3D">
      <w:pPr>
        <w:pStyle w:val="Bezodstpw"/>
      </w:pPr>
      <w:r>
        <w:t>Gmina Kuźnia Raciborska</w:t>
      </w:r>
    </w:p>
    <w:p w:rsidR="00A20E3D" w:rsidRDefault="00A20E3D" w:rsidP="00A20E3D">
      <w:pPr>
        <w:pStyle w:val="Bezodstpw"/>
      </w:pPr>
      <w:r>
        <w:t>47-420 Kuźnia Raciborska, ul. Słowackiego 4</w:t>
      </w:r>
    </w:p>
    <w:p w:rsidR="00A20E3D" w:rsidRDefault="00A20E3D" w:rsidP="00A20E3D">
      <w:pPr>
        <w:pStyle w:val="Bezodstpw"/>
      </w:pPr>
      <w:r>
        <w:t>tel. (32) 419-14-17; fax. (32) 419-14-32</w:t>
      </w:r>
    </w:p>
    <w:p w:rsidR="00A20E3D" w:rsidRDefault="00A20E3D" w:rsidP="00A20E3D">
      <w:pPr>
        <w:pStyle w:val="Bezodstpw"/>
        <w:jc w:val="center"/>
        <w:rPr>
          <w:b/>
          <w:sz w:val="24"/>
          <w:szCs w:val="24"/>
        </w:rPr>
      </w:pPr>
    </w:p>
    <w:p w:rsidR="00A20E3D" w:rsidRDefault="00A20E3D" w:rsidP="00A20E3D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TREŚCI SPECYFIKACJI ISTOTNYCH WARUNKÓW ZAMÓWIENIA                             </w:t>
      </w:r>
    </w:p>
    <w:p w:rsidR="00A20E3D" w:rsidRDefault="00A20E3D" w:rsidP="00A20E3D">
      <w:pPr>
        <w:pStyle w:val="Bezodstpw"/>
        <w:rPr>
          <w:b/>
        </w:rPr>
      </w:pPr>
    </w:p>
    <w:p w:rsidR="00A20E3D" w:rsidRDefault="00A20E3D" w:rsidP="00A20E3D">
      <w:pPr>
        <w:pStyle w:val="Bezodstpw"/>
        <w:rPr>
          <w:rFonts w:eastAsia="Times New Roman" w:cstheme="minorHAnsi"/>
          <w:b/>
          <w:color w:val="000000"/>
          <w:lang w:eastAsia="pl-PL"/>
        </w:rPr>
      </w:pPr>
      <w:r>
        <w:rPr>
          <w:rFonts w:cstheme="minorHAnsi"/>
          <w:b/>
        </w:rPr>
        <w:t>Numer ogłoszenia:</w:t>
      </w:r>
      <w:r>
        <w:rPr>
          <w:rFonts w:eastAsia="Calibri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  <w:lang w:eastAsia="pl-PL"/>
        </w:rPr>
        <w:t xml:space="preserve">560788-N-2020 data publikacji w Biuletynie Zamówień Publicznych </w:t>
      </w:r>
    </w:p>
    <w:p w:rsidR="00A20E3D" w:rsidRDefault="00A20E3D" w:rsidP="00A20E3D">
      <w:pPr>
        <w:pStyle w:val="Bezodstpw"/>
        <w:ind w:left="1416" w:firstLine="708"/>
        <w:rPr>
          <w:rFonts w:cstheme="minorHAnsi"/>
          <w:b/>
        </w:rPr>
      </w:pPr>
      <w:r>
        <w:rPr>
          <w:rFonts w:eastAsia="Times New Roman" w:cstheme="minorHAnsi"/>
          <w:b/>
          <w:color w:val="000000"/>
          <w:lang w:eastAsia="pl-PL"/>
        </w:rPr>
        <w:t>2020-07-10</w:t>
      </w:r>
    </w:p>
    <w:p w:rsidR="00A20E3D" w:rsidRDefault="00A20E3D" w:rsidP="00A20E3D">
      <w:pPr>
        <w:spacing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„Termomodernizacja budynków użyteczności publicznej na terenie gminy Kuźnia Raciborska.” Zadanie realizowane przy udziale pomocy finansowej w ramach Regionalnego Programu Operacyjnego Województwa Śląskiego na lata 2014-2020. Oś priorytetowa IV. Efektywność energetyczna, odnawialne źródła energii i gospodarka niskoemisyjna działanie: 4.3. Efektywność energetyczna i odnawialne źródła energii w infrastrukturze publicznej i mieszkaniowej poddziałanie: 4.3.4. Efektywność energetyczna i odnawialne źródła energii w infrastrukturze publicznej i mieszkaniowej – konkurs z podziałem na zadania:</w:t>
      </w:r>
    </w:p>
    <w:p w:rsidR="00A20E3D" w:rsidRDefault="00A20E3D" w:rsidP="00A20E3D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1. Termomodernizacja budynku przedszkola w miejscowości Rudy przy ulicy Raciborskiej 17.</w:t>
      </w:r>
    </w:p>
    <w:p w:rsidR="00A20E3D" w:rsidRDefault="00A20E3D" w:rsidP="00A20E3D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2. Termomodernizacja budynku OSP w miejscowości Jankowice przy ulicy Raciborskiej 40.</w:t>
      </w:r>
    </w:p>
    <w:p w:rsidR="00A20E3D" w:rsidRDefault="00A20E3D" w:rsidP="00A20E3D">
      <w:pPr>
        <w:spacing w:line="240" w:lineRule="auto"/>
        <w:ind w:left="2124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3. Termomodernizacja budynku OSP w miejscowości Ruda Kozielska przy ulicy Wildek 2.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</w:r>
    </w:p>
    <w:p w:rsidR="00A20E3D" w:rsidRDefault="00A20E3D" w:rsidP="00A20E3D">
      <w:pPr>
        <w:ind w:left="2124" w:hanging="2124"/>
        <w:rPr>
          <w:b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 referencyjny: 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>IB.271.7.2020</w:t>
      </w:r>
    </w:p>
    <w:p w:rsidR="00A20E3D" w:rsidRDefault="00A20E3D" w:rsidP="00A20E3D">
      <w:pPr>
        <w:spacing w:line="240" w:lineRule="auto"/>
        <w:jc w:val="both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Zamawiający - </w:t>
      </w:r>
      <w:r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 działając na podstawie art. 38 ust. 2 ustawy z dnia 29 stycznia 2004r. Prawo zamówień publicznych </w:t>
      </w:r>
      <w:r>
        <w:rPr>
          <w:rFonts w:cs="Arial"/>
          <w:color w:val="000000"/>
        </w:rPr>
        <w:t xml:space="preserve">(t.j. Dz.U. z 2019 r. poz. 1843) </w:t>
      </w:r>
      <w:r>
        <w:rPr>
          <w:rFonts w:asciiTheme="minorHAnsi" w:eastAsiaTheme="minorHAnsi" w:hAnsiTheme="minorHAnsi" w:cs="Arial"/>
        </w:rPr>
        <w:t xml:space="preserve">informuje, iż wpłynęły </w:t>
      </w:r>
      <w:r>
        <w:rPr>
          <w:rFonts w:asciiTheme="minorHAnsi" w:eastAsiaTheme="minorHAnsi" w:hAnsiTheme="minorHAnsi" w:cs="Arial"/>
          <w:bCs/>
        </w:rPr>
        <w:t>zapytania</w:t>
      </w:r>
      <w:r>
        <w:rPr>
          <w:rFonts w:asciiTheme="minorHAnsi" w:eastAsiaTheme="minorHAnsi" w:hAnsiTheme="minorHAnsi" w:cs="Arial"/>
        </w:rPr>
        <w:t>, dotyczące treści SIWZ w ww postępowaniu, na które Zamawiający udziela poniższych odpowiedzi:</w:t>
      </w:r>
    </w:p>
    <w:p w:rsidR="00A20E3D" w:rsidRDefault="00A20E3D" w:rsidP="00132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1329AE" w:rsidRDefault="001329AE" w:rsidP="001329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07.08</w:t>
      </w:r>
      <w:r w:rsidRPr="00ED12D5">
        <w:rPr>
          <w:rFonts w:asciiTheme="minorHAnsi" w:eastAsiaTheme="minorHAnsi" w:hAnsiTheme="minorHAnsi" w:cstheme="minorHAnsi"/>
          <w:b/>
          <w:u w:val="single"/>
        </w:rPr>
        <w:t>.2020 r.</w:t>
      </w:r>
    </w:p>
    <w:p w:rsidR="001329AE" w:rsidRDefault="001329AE" w:rsidP="001329AE">
      <w:pPr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05BBE">
        <w:rPr>
          <w:rFonts w:asciiTheme="minorHAnsi" w:eastAsiaTheme="minorHAnsi" w:hAnsiTheme="minorHAnsi" w:cstheme="minorHAnsi"/>
          <w:b/>
        </w:rPr>
        <w:t xml:space="preserve">Dotyczy: 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wice przy ulicy Raciborskiej 40 </w:t>
      </w:r>
      <w:r w:rsidR="00BA5F8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oraz Termomodernizacja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budynku OSP w miejscowości Ruda Kozielska przy ulicy Wildek 2.</w:t>
      </w:r>
    </w:p>
    <w:p w:rsidR="001329AE" w:rsidRDefault="001329AE" w:rsidP="001329A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Ze względu na rozbieżności pomiędzy SIWZ, projektem budowlanym oraz przedmiarem robót budowlanych, proszę o sprecyzowanie zakresu robót dla w</w:t>
      </w:r>
      <w:r w:rsidR="00084B1E">
        <w:rPr>
          <w:rFonts w:asciiTheme="minorHAnsi" w:eastAsiaTheme="minorHAnsi" w:hAnsiTheme="minorHAnsi" w:cstheme="minorHAnsi"/>
        </w:rPr>
        <w:t>/</w:t>
      </w:r>
      <w:r>
        <w:rPr>
          <w:rFonts w:asciiTheme="minorHAnsi" w:eastAsiaTheme="minorHAnsi" w:hAnsiTheme="minorHAnsi" w:cstheme="minorHAnsi"/>
        </w:rPr>
        <w:t>w zadań.</w:t>
      </w:r>
    </w:p>
    <w:p w:rsidR="00084B1E" w:rsidRDefault="001329A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Dodatkowo ze względu na braki projektowe nie ma możli</w:t>
      </w:r>
      <w:r w:rsidR="00084B1E">
        <w:rPr>
          <w:rFonts w:asciiTheme="minorHAnsi" w:eastAsiaTheme="minorHAnsi" w:hAnsiTheme="minorHAnsi" w:cstheme="minorHAnsi"/>
        </w:rPr>
        <w:t>wości zweryfikowania obmiarów, dlatego proszę o potwierdzenie czy obmiary podane w przedmiarze robot są prawidłowe i wiążące.</w:t>
      </w:r>
    </w:p>
    <w:p w:rsidR="00084B1E" w:rsidRDefault="00084B1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084B1E" w:rsidRDefault="00084B1E" w:rsidP="00084B1E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</w:rPr>
        <w:t xml:space="preserve"> </w:t>
      </w:r>
      <w:r w:rsidRPr="00ED6F5A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C47BFB" w:rsidRDefault="00C47BFB" w:rsidP="00C47BF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 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C47BFB" w:rsidRDefault="00C47BFB" w:rsidP="00C47BF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oraz Termomodernizacja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budynku OSP w miejscowości Ruda Kozielska przy ulicy Wildek 2.</w:t>
      </w:r>
    </w:p>
    <w:p w:rsidR="0004389A" w:rsidRDefault="0004389A" w:rsidP="0004389A">
      <w:pPr>
        <w:ind w:left="284"/>
        <w:jc w:val="both"/>
      </w:pPr>
      <w:r w:rsidRPr="00787B63">
        <w:t xml:space="preserve">Przedmiary </w:t>
      </w:r>
      <w:r w:rsidR="00787B63" w:rsidRPr="00787B63">
        <w:t>robót, które</w:t>
      </w:r>
      <w:r w:rsidRPr="00787B63">
        <w:t xml:space="preserve"> Zamawiający udostępnił wykonawcom służą </w:t>
      </w:r>
      <w:r w:rsidR="003459D8" w:rsidRPr="00787B63">
        <w:t>jedynie, jako</w:t>
      </w:r>
      <w:r w:rsidRPr="00787B63">
        <w:t xml:space="preserve"> element pomocniczy do wyceny prac i nie mogą stanowić podstawy do jakichkolwiek roszczeń z tytułu niedoszacowania kosztów.</w:t>
      </w:r>
    </w:p>
    <w:p w:rsidR="00787B63" w:rsidRDefault="00787B63" w:rsidP="00787B63">
      <w:pPr>
        <w:suppressLineNumbers/>
        <w:suppressAutoHyphens/>
        <w:overflowPunct w:val="0"/>
        <w:autoSpaceDE w:val="0"/>
        <w:spacing w:after="0" w:line="240" w:lineRule="auto"/>
        <w:ind w:left="284"/>
        <w:contextualSpacing/>
        <w:jc w:val="both"/>
      </w:pPr>
      <w:r>
        <w:rPr>
          <w:rFonts w:cs="Calibri"/>
        </w:rPr>
        <w:lastRenderedPageBreak/>
        <w:t xml:space="preserve">Cena ryczałtowa za wykonanie przedmiotu zamówienia powinna obejmować wszystkie koszty związane z wykonaniem przedmiotu zamówienia określonego w Specyfikacji Istotnych Warunków Zamówienia, przedmiarze robót, dokumentacji technicznej, Szczegółowych Specyfikacjach Technicznych Wykonania i Odbioru Robót, a także wszystkie koszty jakie poniesie Wykonawca z tytułu należytej i zgodnej z obowiązującymi przepisami realizacji zamówienia. </w:t>
      </w:r>
    </w:p>
    <w:p w:rsidR="001329AE" w:rsidRDefault="001329A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084B1E" w:rsidRDefault="00084B1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084B1E" w:rsidRDefault="00084B1E" w:rsidP="00084B1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 SIWZ jest informacja, że</w:t>
      </w:r>
      <w:r w:rsidR="00A511BF">
        <w:rPr>
          <w:rFonts w:asciiTheme="minorHAnsi" w:eastAsiaTheme="minorHAnsi" w:hAnsiTheme="minorHAnsi" w:cstheme="minorHAnsi"/>
        </w:rPr>
        <w:t xml:space="preserve"> należy wymienić okna piwniczne oraz pomalować dach. W związku z tym, że </w:t>
      </w:r>
      <w:r w:rsidR="00DE2D29">
        <w:rPr>
          <w:rFonts w:asciiTheme="minorHAnsi" w:eastAsiaTheme="minorHAnsi" w:hAnsiTheme="minorHAnsi" w:cstheme="minorHAnsi"/>
        </w:rPr>
        <w:t>projekt nie uwzględnia tych robót, proszę o podanie rozwiązań technicznych, obmiarów oraz zakres prac.</w:t>
      </w:r>
    </w:p>
    <w:p w:rsidR="00E93732" w:rsidRDefault="00E93732" w:rsidP="00DE2D29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DE2D29" w:rsidRPr="00DE2D29" w:rsidRDefault="00DE2D29" w:rsidP="00DE2D29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93286" w:rsidRDefault="00693286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</w:t>
      </w:r>
      <w:r w:rsidR="00CB1D4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C23F3E" w:rsidRDefault="00C23F3E" w:rsidP="005E1196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oraz Termomodernizacja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budynku OSP w miejscowości Ruda Kozielska przy ulicy Wildek 2.</w:t>
      </w:r>
    </w:p>
    <w:p w:rsidR="00C23F3E" w:rsidRDefault="00C23F3E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 w:rsidRPr="00C23F3E">
        <w:rPr>
          <w:rFonts w:asciiTheme="minorHAnsi" w:eastAsia="Times New Roman" w:hAnsiTheme="minorHAnsi" w:cstheme="minorHAnsi"/>
          <w:bCs/>
          <w:color w:val="000000"/>
          <w:lang w:eastAsia="pl-PL"/>
        </w:rPr>
        <w:t>Zamawiający wyjaśnia, że</w:t>
      </w:r>
      <w:r>
        <w:rPr>
          <w:rFonts w:asciiTheme="minorHAnsi" w:eastAsiaTheme="minorHAnsi" w:hAnsiTheme="minorHAnsi" w:cstheme="minorHAnsi"/>
        </w:rPr>
        <w:t xml:space="preserve"> wymiana okien piwnicznych oraz malowanie dachu nie wchodzi  w zakres przedmiotu zamówienia dla ww zadań.</w:t>
      </w:r>
    </w:p>
    <w:p w:rsidR="00DE2D29" w:rsidRDefault="00DE2D29" w:rsidP="00DE2D29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5E1196" w:rsidRDefault="005E1196" w:rsidP="00DE2D29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25040B" w:rsidRDefault="00DE2D29" w:rsidP="00084B1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Przedmiary robót nie uwzględniają: montażu belek startowych na stropodach, zabezpieczenie okien, kołkowania styropapy</w:t>
      </w:r>
      <w:r w:rsidR="0025040B">
        <w:rPr>
          <w:rFonts w:asciiTheme="minorHAnsi" w:eastAsiaTheme="minorHAnsi" w:hAnsiTheme="minorHAnsi" w:cstheme="minorHAnsi"/>
        </w:rPr>
        <w:t>, wykonania czap kominowych. Czy należy uwzględnić te roboty?</w:t>
      </w:r>
    </w:p>
    <w:p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93286" w:rsidRDefault="00693286" w:rsidP="0069328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</w:t>
      </w:r>
      <w:r w:rsidR="00CB1D4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5E1196" w:rsidRPr="005E1196" w:rsidRDefault="005E1196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Należy uwzględnić wszystkie roboty towarzyszące przy robotach związanych z wykonaniem docieplenia dachu ze styropapy. </w:t>
      </w:r>
    </w:p>
    <w:p w:rsidR="005E1196" w:rsidRPr="00DE2D29" w:rsidRDefault="005E1196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25040B" w:rsidRDefault="0025040B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25040B" w:rsidRDefault="0025040B" w:rsidP="00084B1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Ze względu na </w:t>
      </w:r>
      <w:r w:rsidR="00C23F3E">
        <w:rPr>
          <w:rFonts w:asciiTheme="minorHAnsi" w:eastAsiaTheme="minorHAnsi" w:hAnsiTheme="minorHAnsi" w:cstheme="minorHAnsi"/>
        </w:rPr>
        <w:t>rozbieżności</w:t>
      </w:r>
      <w:r>
        <w:rPr>
          <w:rFonts w:asciiTheme="minorHAnsi" w:eastAsiaTheme="minorHAnsi" w:hAnsiTheme="minorHAnsi" w:cstheme="minorHAnsi"/>
        </w:rPr>
        <w:t xml:space="preserve"> w opisach proszę określić wymagane współczynniki U dla drzwi zewnętrznych oraz bram.</w:t>
      </w:r>
    </w:p>
    <w:p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CB1D45" w:rsidRDefault="00CB1D45" w:rsidP="00CB1D45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 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CB1D45" w:rsidRDefault="00CB1D45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Zgodnie z opisem w dokumentacji technicznej Współczynnik U (W/m</w:t>
      </w:r>
      <w:r>
        <w:rPr>
          <w:rFonts w:asciiTheme="minorHAnsi" w:eastAsiaTheme="minorHAnsi" w:hAnsiTheme="minorHAnsi" w:cstheme="minorHAnsi"/>
          <w:vertAlign w:val="superscript"/>
        </w:rPr>
        <w:t>2</w:t>
      </w:r>
      <w:r>
        <w:rPr>
          <w:rFonts w:asciiTheme="minorHAnsi" w:eastAsiaTheme="minorHAnsi" w:hAnsiTheme="minorHAnsi" w:cstheme="minorHAnsi"/>
        </w:rPr>
        <w:t>xK):</w:t>
      </w:r>
    </w:p>
    <w:p w:rsidR="00CB1D45" w:rsidRDefault="00CB1D45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- dla bram </w:t>
      </w:r>
      <w:r w:rsidR="00C23F3E">
        <w:rPr>
          <w:rFonts w:asciiTheme="minorHAnsi" w:eastAsiaTheme="minorHAnsi" w:hAnsiTheme="minorHAnsi" w:cstheme="minorHAnsi"/>
        </w:rPr>
        <w:t xml:space="preserve">garażowych </w:t>
      </w:r>
      <w:r>
        <w:rPr>
          <w:rFonts w:asciiTheme="minorHAnsi" w:eastAsiaTheme="minorHAnsi" w:hAnsiTheme="minorHAnsi" w:cstheme="minorHAnsi"/>
        </w:rPr>
        <w:t>wynosi 1,0,</w:t>
      </w:r>
    </w:p>
    <w:p w:rsidR="00CB1D45" w:rsidRDefault="00CB1D45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- dla drzwi zewnętrznych wynosi 1,3.</w:t>
      </w:r>
    </w:p>
    <w:p w:rsidR="00E93732" w:rsidRDefault="00CB1D45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</w:p>
    <w:p w:rsidR="00C23F3E" w:rsidRPr="00E93732" w:rsidRDefault="00C23F3E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C23F3E" w:rsidRDefault="00C23F3E" w:rsidP="00C23F3E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</w:t>
      </w:r>
    </w:p>
    <w:p w:rsidR="00C23F3E" w:rsidRDefault="00C23F3E" w:rsidP="00C23F3E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Termomodernizacja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budynku OSP w miejscowości Ruda Kozielska przy ulicy Wildek 2.</w:t>
      </w:r>
    </w:p>
    <w:p w:rsidR="0025040B" w:rsidRDefault="00C23F3E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Wymiana bram garażowych i drzwi zewnętrznych nie wchodzi w zakres przedmiotu zamówienia dla ww zadania.</w:t>
      </w:r>
    </w:p>
    <w:p w:rsidR="00C23F3E" w:rsidRDefault="00C23F3E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25040B" w:rsidRDefault="0025040B" w:rsidP="00084B1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Proszę o określenie prawidłowych wymiarów bram.</w:t>
      </w:r>
    </w:p>
    <w:p w:rsidR="00E93732" w:rsidRDefault="00E93732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25040B" w:rsidRPr="00DE2D29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C23F3E" w:rsidRDefault="00C23F3E" w:rsidP="00C23F3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 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25040B" w:rsidRDefault="00E93732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Wymiary bram podane są w dokumentacji technicznej. Patrz - Rysunek zestawienia stolarki.</w:t>
      </w:r>
    </w:p>
    <w:p w:rsidR="00E93732" w:rsidRDefault="00E93732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25040B" w:rsidRDefault="0025040B" w:rsidP="00084B1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 jakiej technologii należy wykonać napisy na </w:t>
      </w:r>
      <w:r w:rsidR="00FE53D7">
        <w:rPr>
          <w:rFonts w:asciiTheme="minorHAnsi" w:eastAsiaTheme="minorHAnsi" w:hAnsiTheme="minorHAnsi" w:cstheme="minorHAnsi"/>
        </w:rPr>
        <w:t>elewacji?</w:t>
      </w:r>
    </w:p>
    <w:p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</w:rPr>
      </w:pPr>
    </w:p>
    <w:p w:rsidR="0025040B" w:rsidRPr="00DE2D29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C47BFB" w:rsidRDefault="00C47BFB" w:rsidP="00C47BF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Dotyczy: T</w:t>
      </w:r>
      <w:r w:rsidRPr="00C05BB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ermomodernizacja budynku OSP w miejscowości Janko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wice przy ulicy Raciborskiej 40</w:t>
      </w:r>
    </w:p>
    <w:p w:rsidR="00C47BFB" w:rsidRDefault="00C47BFB" w:rsidP="00C47BFB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oraz Termomodernizacja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budynku OSP w miejscowości Ruda Kozielska przy ulicy Wildek 2.</w:t>
      </w:r>
    </w:p>
    <w:p w:rsidR="0025040B" w:rsidRPr="0025040B" w:rsidRDefault="00F4210D" w:rsidP="00C47BFB">
      <w:pPr>
        <w:spacing w:line="240" w:lineRule="auto"/>
        <w:ind w:firstLine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Napisy na elewacji należy wykonać poprzez malowanie farbą zewnętrzną silikonową.</w:t>
      </w:r>
    </w:p>
    <w:p w:rsidR="00DE2D29" w:rsidRPr="0025040B" w:rsidRDefault="00DE2D29" w:rsidP="0025040B">
      <w:pPr>
        <w:spacing w:line="240" w:lineRule="auto"/>
        <w:jc w:val="both"/>
        <w:rPr>
          <w:rFonts w:asciiTheme="minorHAnsi" w:eastAsiaTheme="minorHAnsi" w:hAnsiTheme="minorHAnsi" w:cstheme="minorHAnsi"/>
        </w:rPr>
      </w:pPr>
      <w:r w:rsidRPr="0025040B">
        <w:rPr>
          <w:rFonts w:asciiTheme="minorHAnsi" w:eastAsiaTheme="minorHAnsi" w:hAnsiTheme="minorHAnsi" w:cstheme="minorHAnsi"/>
        </w:rPr>
        <w:t xml:space="preserve">  </w:t>
      </w:r>
    </w:p>
    <w:p w:rsidR="001329AE" w:rsidRPr="00C05BBE" w:rsidRDefault="001329AE" w:rsidP="001329AE">
      <w:pPr>
        <w:spacing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1329AE" w:rsidRDefault="001329AE" w:rsidP="001329AE">
      <w:pPr>
        <w:spacing w:line="240" w:lineRule="auto"/>
        <w:ind w:left="284"/>
        <w:jc w:val="both"/>
        <w:rPr>
          <w:rFonts w:asciiTheme="minorHAnsi" w:eastAsiaTheme="minorHAnsi" w:hAnsiTheme="minorHAnsi" w:cstheme="minorHAnsi"/>
          <w:b/>
        </w:rPr>
      </w:pPr>
    </w:p>
    <w:p w:rsidR="001329AE" w:rsidRDefault="001329AE" w:rsidP="001329AE">
      <w:pPr>
        <w:spacing w:line="240" w:lineRule="auto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6F5A">
        <w:rPr>
          <w:rFonts w:asciiTheme="minorHAnsi" w:eastAsiaTheme="minorHAnsi" w:hAnsiTheme="minorHAnsi" w:cstheme="minorHAnsi"/>
          <w:b/>
        </w:rPr>
        <w:t>Dotyczy: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22468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Termomodernizacja budynku OSP w miejscowości Jankowice przy ulicy Raciborskiej 40.</w:t>
      </w:r>
    </w:p>
    <w:p w:rsidR="001329AE" w:rsidRDefault="001329AE" w:rsidP="001329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Przedmiar robót zakłada wykonanie tynku żywicznego mozaikowego na całej ścianie piwnic. Proszę o potwierdzenie, czy należy wykonać ten tynk zgodnie z przedmiarem robót czy tylko w strefie cokołowej?</w:t>
      </w:r>
    </w:p>
    <w:p w:rsidR="001329AE" w:rsidRPr="00ED6F5A" w:rsidRDefault="001329AE" w:rsidP="001329AE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6F5A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25549F" w:rsidRDefault="0025549F" w:rsidP="001329A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Tynk żywiczny należy wykonać tylko w strefie cokołowej tj. od góry cokołu do wysokości opaski przy budynku</w:t>
      </w:r>
    </w:p>
    <w:p w:rsidR="001329AE" w:rsidRDefault="001329AE" w:rsidP="001329A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:rsidR="001329AE" w:rsidRDefault="001329AE" w:rsidP="001329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Projekt budowlany zakłada docieplenie części stropodachu granulatem z wełny mineralnej. Przedmiar robót nie uwzględnia danego ocieplenia.</w:t>
      </w:r>
    </w:p>
    <w:p w:rsidR="001329AE" w:rsidRDefault="001329AE" w:rsidP="001329AE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Proszę o informację czy należy wycenić to docieplenie. Jak tak to proszę podać obmiar.</w:t>
      </w:r>
    </w:p>
    <w:p w:rsidR="001329AE" w:rsidRDefault="001329AE" w:rsidP="001329A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2C5859">
        <w:rPr>
          <w:rFonts w:asciiTheme="minorHAnsi" w:eastAsiaTheme="minorHAnsi" w:hAnsiTheme="minorHAnsi" w:cstheme="minorHAnsi"/>
          <w:b/>
          <w:u w:val="single"/>
        </w:rPr>
        <w:t>Odpo</w:t>
      </w:r>
      <w:r>
        <w:rPr>
          <w:rFonts w:asciiTheme="minorHAnsi" w:eastAsiaTheme="minorHAnsi" w:hAnsiTheme="minorHAnsi" w:cstheme="minorHAnsi"/>
          <w:b/>
          <w:u w:val="single"/>
        </w:rPr>
        <w:t>wiedź</w:t>
      </w:r>
      <w:r w:rsidRPr="002C5859">
        <w:rPr>
          <w:rFonts w:asciiTheme="minorHAnsi" w:eastAsiaTheme="minorHAnsi" w:hAnsiTheme="minorHAnsi" w:cstheme="minorHAnsi"/>
          <w:b/>
          <w:u w:val="single"/>
        </w:rPr>
        <w:t>:</w:t>
      </w:r>
    </w:p>
    <w:p w:rsidR="00380F31" w:rsidRPr="00380F31" w:rsidRDefault="00380F31" w:rsidP="00380F31">
      <w:pPr>
        <w:tabs>
          <w:tab w:val="left" w:pos="851"/>
        </w:tabs>
        <w:ind w:left="284"/>
        <w:jc w:val="both"/>
        <w:rPr>
          <w:rFonts w:asciiTheme="minorHAnsi" w:eastAsiaTheme="minorHAnsi" w:hAnsiTheme="minorHAnsi" w:cstheme="minorHAnsi"/>
        </w:rPr>
      </w:pPr>
      <w:r w:rsidRPr="00380F31">
        <w:rPr>
          <w:rFonts w:asciiTheme="minorHAnsi" w:eastAsiaTheme="minorHAnsi" w:hAnsiTheme="minorHAnsi" w:cstheme="minorHAnsi"/>
        </w:rPr>
        <w:t>Docieplenie stropodachu granulatem z wełny mineralnej należy wykonać na części dachu wskazanej na rysunku A-2 w projekcie.</w:t>
      </w:r>
    </w:p>
    <w:p w:rsidR="00860F82" w:rsidRDefault="00860F82" w:rsidP="00860F82">
      <w:pPr>
        <w:tabs>
          <w:tab w:val="left" w:pos="851"/>
        </w:tabs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Zmawiający informuje, że w ofercie należy ująć koszt d</w:t>
      </w:r>
      <w:r w:rsidRPr="0071777E">
        <w:rPr>
          <w:rFonts w:asciiTheme="minorHAnsi" w:eastAsiaTheme="minorHAnsi" w:hAnsiTheme="minorHAnsi" w:cstheme="minorHAnsi"/>
        </w:rPr>
        <w:t>ociepleni</w:t>
      </w:r>
      <w:r>
        <w:rPr>
          <w:rFonts w:asciiTheme="minorHAnsi" w:eastAsiaTheme="minorHAnsi" w:hAnsiTheme="minorHAnsi" w:cstheme="minorHAnsi"/>
        </w:rPr>
        <w:t>a</w:t>
      </w:r>
      <w:r w:rsidRPr="0071777E">
        <w:rPr>
          <w:rFonts w:asciiTheme="minorHAnsi" w:eastAsiaTheme="minorHAnsi" w:hAnsiTheme="minorHAnsi" w:cstheme="minorHAnsi"/>
        </w:rPr>
        <w:t xml:space="preserve"> stropodachu granulatem z wełny mineralnej</w:t>
      </w:r>
      <w:r>
        <w:rPr>
          <w:rFonts w:asciiTheme="minorHAnsi" w:eastAsiaTheme="minorHAnsi" w:hAnsiTheme="minorHAnsi" w:cstheme="minorHAnsi"/>
        </w:rPr>
        <w:t xml:space="preserve"> 22 cm. Obmiar wynosi: 118,98 m</w:t>
      </w:r>
      <w:r>
        <w:rPr>
          <w:rFonts w:asciiTheme="minorHAnsi" w:eastAsiaTheme="minorHAnsi" w:hAnsiTheme="minorHAnsi" w:cstheme="minorHAnsi"/>
          <w:vertAlign w:val="superscript"/>
        </w:rPr>
        <w:t>2</w:t>
      </w:r>
      <w:r>
        <w:rPr>
          <w:rFonts w:asciiTheme="minorHAnsi" w:eastAsiaTheme="minorHAnsi" w:hAnsiTheme="minorHAnsi" w:cstheme="minorHAnsi"/>
        </w:rPr>
        <w:t>.</w:t>
      </w:r>
    </w:p>
    <w:p w:rsidR="001329AE" w:rsidRDefault="001329AE" w:rsidP="001329AE">
      <w:pPr>
        <w:spacing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Dotyczy: 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Termomodernizacja budynku OSP w miejscowości Ruda Kozielska przy ulicy Wildek 2.</w:t>
      </w:r>
    </w:p>
    <w:p w:rsidR="000A7BD7" w:rsidRPr="000A7BD7" w:rsidRDefault="001329AE" w:rsidP="00C47BFB">
      <w:pPr>
        <w:pStyle w:val="Akapitzlist"/>
        <w:numPr>
          <w:ilvl w:val="0"/>
          <w:numId w:val="3"/>
        </w:numPr>
        <w:spacing w:line="240" w:lineRule="auto"/>
        <w:ind w:left="709" w:hanging="425"/>
        <w:rPr>
          <w:rFonts w:asciiTheme="minorHAnsi" w:eastAsiaTheme="minorHAnsi" w:hAnsiTheme="minorHAnsi" w:cstheme="minorHAnsi"/>
        </w:rPr>
      </w:pPr>
      <w:r w:rsidRPr="00C47BFB">
        <w:rPr>
          <w:rFonts w:asciiTheme="minorHAnsi" w:eastAsia="Times New Roman" w:hAnsiTheme="minorHAnsi" w:cstheme="minorHAnsi"/>
          <w:bCs/>
          <w:color w:val="000000"/>
          <w:lang w:eastAsia="pl-PL"/>
        </w:rPr>
        <w:t>Zgodnie z opisem technicznym w oknach w pomieszczeniach łazienek, kuchni, wc należy uwzględnić nawietrzaki higrosterowane. Proszę o określenie ile nawietrzaków należy uwzględnić w wycenie.</w:t>
      </w:r>
    </w:p>
    <w:p w:rsidR="00E943AF" w:rsidRPr="00C47BFB" w:rsidRDefault="001329AE" w:rsidP="000A7BD7">
      <w:pPr>
        <w:pStyle w:val="Akapitzlist"/>
        <w:spacing w:line="240" w:lineRule="auto"/>
        <w:ind w:left="709"/>
        <w:rPr>
          <w:rFonts w:asciiTheme="minorHAnsi" w:eastAsiaTheme="minorHAnsi" w:hAnsiTheme="minorHAnsi" w:cstheme="minorHAnsi"/>
        </w:rPr>
      </w:pPr>
      <w:r w:rsidRPr="00C47BFB">
        <w:rPr>
          <w:rFonts w:asciiTheme="minorHAnsi" w:eastAsiaTheme="minorHAnsi" w:hAnsiTheme="minorHAnsi" w:cstheme="minorHAnsi"/>
          <w:b/>
          <w:u w:val="single"/>
        </w:rPr>
        <w:t>Odpowiedź:</w:t>
      </w:r>
      <w:r w:rsidRPr="00C47BFB">
        <w:rPr>
          <w:rFonts w:asciiTheme="minorHAnsi" w:eastAsiaTheme="minorHAnsi" w:hAnsiTheme="minorHAnsi" w:cstheme="minorHAnsi"/>
          <w:b/>
          <w:u w:val="single"/>
        </w:rPr>
        <w:br/>
      </w:r>
      <w:r w:rsidR="00E943AF" w:rsidRPr="00C47BFB">
        <w:rPr>
          <w:rFonts w:asciiTheme="minorHAnsi" w:eastAsiaTheme="minorHAnsi" w:hAnsiTheme="minorHAnsi" w:cstheme="minorHAnsi"/>
        </w:rPr>
        <w:t xml:space="preserve">Należy przyjąć montaż </w:t>
      </w:r>
      <w:r w:rsidR="009512E3" w:rsidRPr="00C47BFB">
        <w:rPr>
          <w:rFonts w:asciiTheme="minorHAnsi" w:eastAsiaTheme="minorHAnsi" w:hAnsiTheme="minorHAnsi" w:cstheme="minorHAnsi"/>
        </w:rPr>
        <w:t>4</w:t>
      </w:r>
      <w:r w:rsidR="00E943AF" w:rsidRPr="00C47BFB">
        <w:rPr>
          <w:rFonts w:asciiTheme="minorHAnsi" w:eastAsiaTheme="minorHAnsi" w:hAnsiTheme="minorHAnsi" w:cstheme="minorHAnsi"/>
        </w:rPr>
        <w:t xml:space="preserve"> szt. nawietrzakó</w:t>
      </w:r>
      <w:r w:rsidR="002341CA" w:rsidRPr="00C47BFB">
        <w:rPr>
          <w:rFonts w:asciiTheme="minorHAnsi" w:eastAsiaTheme="minorHAnsi" w:hAnsiTheme="minorHAnsi" w:cstheme="minorHAnsi"/>
        </w:rPr>
        <w:t>w hi</w:t>
      </w:r>
      <w:r w:rsidR="00E943AF" w:rsidRPr="00C47BFB">
        <w:rPr>
          <w:rFonts w:asciiTheme="minorHAnsi" w:eastAsiaTheme="minorHAnsi" w:hAnsiTheme="minorHAnsi" w:cstheme="minorHAnsi"/>
        </w:rPr>
        <w:t>groskopijnych.</w:t>
      </w:r>
    </w:p>
    <w:p w:rsidR="00C47BFB" w:rsidRPr="00C47BFB" w:rsidRDefault="00C47BFB" w:rsidP="00C47B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Zamawiaj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cy informuje, 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e udzielone odpowiedzi s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wi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ążą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ce dla wszystkich Wykonawców bior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cych udział w przedmiotowym post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powaniu, a w przypadku rozbie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no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ci pomi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dzy tre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SIWZ, a tre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udzielonych odpowiedzi, jako obowi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zuj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nale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y przyj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ąć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tre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ść 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pisma zawieraj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cego pó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ź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niejsze o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wiadczenie Zamawiaj</w:t>
      </w:r>
      <w:r w:rsidRPr="00C47BFB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C47BFB">
        <w:rPr>
          <w:rFonts w:asciiTheme="minorHAnsi" w:eastAsiaTheme="minorHAnsi" w:hAnsiTheme="minorHAnsi" w:cs="Arial"/>
          <w:b/>
          <w:bCs/>
          <w:sz w:val="24"/>
          <w:szCs w:val="24"/>
        </w:rPr>
        <w:t>cego</w:t>
      </w:r>
      <w:r w:rsidRPr="00C47BFB">
        <w:rPr>
          <w:rFonts w:asciiTheme="minorHAnsi" w:eastAsiaTheme="minorHAnsi" w:hAnsiTheme="minorHAnsi" w:cs="Arial"/>
          <w:sz w:val="24"/>
          <w:szCs w:val="24"/>
        </w:rPr>
        <w:t>.</w:t>
      </w:r>
    </w:p>
    <w:p w:rsidR="00C47BFB" w:rsidRPr="0067304A" w:rsidRDefault="00C47BFB" w:rsidP="00C47BFB">
      <w:pPr>
        <w:pStyle w:val="Bezodstpw"/>
        <w:ind w:left="644"/>
        <w:jc w:val="both"/>
        <w:rPr>
          <w:color w:val="000000"/>
          <w:sz w:val="24"/>
          <w:szCs w:val="24"/>
        </w:rPr>
      </w:pPr>
    </w:p>
    <w:p w:rsidR="00C47BFB" w:rsidRPr="00B07013" w:rsidRDefault="00C47BFB" w:rsidP="00C47BFB">
      <w:pPr>
        <w:pStyle w:val="Bezodstpw"/>
        <w:ind w:left="644"/>
        <w:jc w:val="both"/>
        <w:rPr>
          <w:color w:val="FF0000"/>
          <w:sz w:val="24"/>
          <w:szCs w:val="24"/>
        </w:rPr>
      </w:pPr>
    </w:p>
    <w:p w:rsidR="00C47BFB" w:rsidRPr="00C47BFB" w:rsidRDefault="00C47BFB" w:rsidP="00C47BFB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C47BFB">
        <w:rPr>
          <w:rFonts w:eastAsia="Times New Roman" w:cs="Arial"/>
          <w:sz w:val="24"/>
          <w:szCs w:val="24"/>
          <w:lang w:eastAsia="pl-PL"/>
        </w:rPr>
        <w:t>Jednocześnie Zamawiający informuje, że na podstawie art. 38 ust. 6 ustawy</w:t>
      </w:r>
      <w:r w:rsidRPr="00C47BFB">
        <w:rPr>
          <w:rFonts w:asciiTheme="minorHAnsi" w:eastAsiaTheme="minorHAnsi" w:hAnsiTheme="minorHAnsi" w:cs="Arial"/>
          <w:sz w:val="24"/>
          <w:szCs w:val="24"/>
        </w:rPr>
        <w:t xml:space="preserve"> z dnia 29 stycznia 2004r. Prawo zamówień publicznych </w:t>
      </w:r>
      <w:r w:rsidRPr="00C47BFB">
        <w:rPr>
          <w:rFonts w:cs="Arial"/>
          <w:sz w:val="24"/>
          <w:szCs w:val="24"/>
        </w:rPr>
        <w:t>(t.j. Dz.U. z 2019 r. poz. 1843)</w:t>
      </w:r>
      <w:r w:rsidRPr="00C47BFB">
        <w:rPr>
          <w:rFonts w:eastAsia="Times New Roman" w:cs="Arial"/>
          <w:sz w:val="24"/>
          <w:szCs w:val="24"/>
          <w:lang w:eastAsia="pl-PL"/>
        </w:rPr>
        <w:t xml:space="preserve">, przedłuża termin składania ofert o czas niezbędny na wprowadzenie zmian w przygotowywanych ofertach, tj. </w:t>
      </w:r>
      <w:r w:rsidRPr="00C47BFB">
        <w:rPr>
          <w:rFonts w:eastAsia="Times New Roman" w:cs="Arial"/>
          <w:b/>
          <w:sz w:val="24"/>
          <w:szCs w:val="24"/>
          <w:lang w:eastAsia="pl-PL"/>
        </w:rPr>
        <w:t>do dnia 1</w:t>
      </w:r>
      <w:r>
        <w:rPr>
          <w:rFonts w:eastAsia="Times New Roman" w:cs="Arial"/>
          <w:b/>
          <w:sz w:val="24"/>
          <w:szCs w:val="24"/>
          <w:lang w:eastAsia="pl-PL"/>
        </w:rPr>
        <w:t>3</w:t>
      </w:r>
      <w:r w:rsidRPr="00C47BFB">
        <w:rPr>
          <w:rFonts w:eastAsia="Times New Roman" w:cs="Arial"/>
          <w:b/>
          <w:sz w:val="24"/>
          <w:szCs w:val="24"/>
          <w:lang w:eastAsia="pl-PL"/>
        </w:rPr>
        <w:t>.08.2020r. do godziny 09.00.</w:t>
      </w:r>
    </w:p>
    <w:p w:rsidR="00C47BFB" w:rsidRPr="00C47BFB" w:rsidRDefault="00C47BFB" w:rsidP="00C47BFB">
      <w:pPr>
        <w:pStyle w:val="Akapitzlist"/>
        <w:suppressLineNumbers/>
        <w:overflowPunct w:val="0"/>
        <w:autoSpaceDE w:val="0"/>
        <w:spacing w:after="0" w:line="240" w:lineRule="auto"/>
        <w:ind w:left="644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C47BFB" w:rsidRPr="00C47BFB" w:rsidRDefault="00C47BFB" w:rsidP="00C47BFB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C47BFB">
        <w:rPr>
          <w:rFonts w:eastAsia="Times New Roman" w:cs="Arial"/>
          <w:sz w:val="24"/>
          <w:szCs w:val="24"/>
          <w:lang w:eastAsia="pl-PL"/>
        </w:rPr>
        <w:t xml:space="preserve">Informujemy, że w związku ze zmianą terminu składania ofert </w:t>
      </w:r>
      <w:r w:rsidRPr="00C47BFB">
        <w:rPr>
          <w:rFonts w:eastAsia="Times New Roman" w:cs="Arial"/>
          <w:b/>
          <w:sz w:val="24"/>
          <w:szCs w:val="24"/>
          <w:lang w:eastAsia="pl-PL"/>
        </w:rPr>
        <w:t>zmianie ulega termin wnoszenia wadium do dnia 1</w:t>
      </w:r>
      <w:r>
        <w:rPr>
          <w:rFonts w:eastAsia="Times New Roman" w:cs="Arial"/>
          <w:b/>
          <w:sz w:val="24"/>
          <w:szCs w:val="24"/>
          <w:lang w:eastAsia="pl-PL"/>
        </w:rPr>
        <w:t>3</w:t>
      </w:r>
      <w:r w:rsidRPr="00C47BFB">
        <w:rPr>
          <w:rFonts w:eastAsia="Times New Roman" w:cs="Arial"/>
          <w:b/>
          <w:sz w:val="24"/>
          <w:szCs w:val="24"/>
          <w:lang w:eastAsia="pl-PL"/>
        </w:rPr>
        <w:t>.08.2020 r. do godziny 09.00.</w:t>
      </w:r>
    </w:p>
    <w:p w:rsidR="00C47BFB" w:rsidRPr="00C47BFB" w:rsidRDefault="00C47BFB" w:rsidP="00C47BFB">
      <w:pPr>
        <w:pStyle w:val="Akapitzlist"/>
        <w:suppressLineNumbers/>
        <w:overflowPunct w:val="0"/>
        <w:autoSpaceDE w:val="0"/>
        <w:spacing w:after="0" w:line="240" w:lineRule="auto"/>
        <w:ind w:left="644"/>
        <w:jc w:val="both"/>
        <w:rPr>
          <w:rFonts w:eastAsia="Times New Roman" w:cs="Calibri"/>
          <w:sz w:val="24"/>
          <w:szCs w:val="24"/>
        </w:rPr>
      </w:pPr>
    </w:p>
    <w:p w:rsidR="00C47BFB" w:rsidRPr="00C47BFB" w:rsidRDefault="00C47BFB" w:rsidP="00C47BFB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C47BFB">
        <w:rPr>
          <w:rFonts w:eastAsia="Times New Roman" w:cs="Calibri"/>
          <w:sz w:val="24"/>
          <w:szCs w:val="24"/>
        </w:rPr>
        <w:lastRenderedPageBreak/>
        <w:t xml:space="preserve">Oferty zostaną otwarte w dniu </w:t>
      </w:r>
      <w:r w:rsidRPr="00C47BFB">
        <w:rPr>
          <w:rFonts w:eastAsia="Times New Roman" w:cs="Calibri"/>
          <w:b/>
          <w:sz w:val="24"/>
          <w:szCs w:val="24"/>
        </w:rPr>
        <w:t>1</w:t>
      </w:r>
      <w:r>
        <w:rPr>
          <w:rFonts w:eastAsia="Times New Roman" w:cs="Calibri"/>
          <w:b/>
          <w:sz w:val="24"/>
          <w:szCs w:val="24"/>
        </w:rPr>
        <w:t>3</w:t>
      </w:r>
      <w:r w:rsidRPr="00C47BFB">
        <w:rPr>
          <w:rFonts w:eastAsia="Times New Roman" w:cs="Calibri"/>
          <w:b/>
          <w:sz w:val="24"/>
          <w:szCs w:val="24"/>
        </w:rPr>
        <w:t>.08.2020r. o godzinie 09.30</w:t>
      </w:r>
      <w:r w:rsidRPr="00C47BFB">
        <w:rPr>
          <w:rFonts w:eastAsia="Times New Roman" w:cs="Calibri"/>
          <w:sz w:val="24"/>
          <w:szCs w:val="24"/>
        </w:rPr>
        <w:t xml:space="preserve"> w siedzibie Zamawiającego, </w:t>
      </w:r>
      <w:r w:rsidRPr="00C47BFB">
        <w:rPr>
          <w:rFonts w:eastAsia="Times New Roman" w:cs="Calibri"/>
          <w:b/>
          <w:sz w:val="24"/>
          <w:szCs w:val="24"/>
        </w:rPr>
        <w:t>Sala Ślubów Urzędu Stanu Cywilnego – w budynku Urzędu Miejskiego w Kuźni Raciborskiej, przy ul. Słowackiego 4.</w:t>
      </w:r>
    </w:p>
    <w:p w:rsidR="00C47BFB" w:rsidRPr="00FF744C" w:rsidRDefault="00C47BFB" w:rsidP="00C47BFB">
      <w:pPr>
        <w:pStyle w:val="Tekstwstpniesformatowany"/>
        <w:jc w:val="both"/>
        <w:rPr>
          <w:rFonts w:hint="eastAsia"/>
          <w:b/>
          <w:sz w:val="24"/>
          <w:szCs w:val="24"/>
        </w:rPr>
      </w:pP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Zamawiający</w:t>
      </w:r>
      <w:r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informuje, że w dniu 10</w:t>
      </w: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.08.2020r. w Biuletynie Zamówień Publicznych zostało opublikowane </w:t>
      </w:r>
      <w:r w:rsidRPr="00C47BFB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Ogłoszenie nr 540148594–N-2020 o </w:t>
      </w: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zmianie Ogłoszenia o zamówieniu.</w:t>
      </w:r>
    </w:p>
    <w:p w:rsidR="001329AE" w:rsidRDefault="001329AE" w:rsidP="001329AE">
      <w:pPr>
        <w:spacing w:line="240" w:lineRule="auto"/>
        <w:jc w:val="both"/>
        <w:rPr>
          <w:rFonts w:asciiTheme="minorHAnsi" w:eastAsiaTheme="minorHAnsi" w:hAnsiTheme="minorHAnsi" w:cstheme="minorHAnsi"/>
        </w:rPr>
      </w:pPr>
    </w:p>
    <w:p w:rsidR="00C47BFB" w:rsidRDefault="00C47BFB" w:rsidP="001329AE">
      <w:pPr>
        <w:spacing w:line="240" w:lineRule="auto"/>
        <w:jc w:val="both"/>
        <w:rPr>
          <w:rFonts w:asciiTheme="minorHAnsi" w:eastAsiaTheme="minorHAnsi" w:hAnsiTheme="minorHAnsi" w:cstheme="minorHAnsi"/>
        </w:rPr>
      </w:pPr>
      <w:bookmarkStart w:id="0" w:name="_GoBack"/>
    </w:p>
    <w:p w:rsidR="00C47BFB" w:rsidRPr="001F0D84" w:rsidRDefault="001F0D84" w:rsidP="001329AE">
      <w:pPr>
        <w:spacing w:line="240" w:lineRule="auto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  <w:t xml:space="preserve">           </w:t>
      </w:r>
      <w:r w:rsidRPr="001F0D84">
        <w:rPr>
          <w:rFonts w:asciiTheme="minorHAnsi" w:eastAsiaTheme="minorHAnsi" w:hAnsiTheme="minorHAnsi" w:cstheme="minorHAnsi"/>
          <w:i/>
        </w:rPr>
        <w:t>/-/ Sylwia Brzezicka - Tesarczyk</w:t>
      </w:r>
    </w:p>
    <w:p w:rsidR="001F0D84" w:rsidRPr="001F0D84" w:rsidRDefault="001F0D84" w:rsidP="001F0D84">
      <w:pPr>
        <w:spacing w:line="240" w:lineRule="auto"/>
        <w:ind w:left="4821" w:firstLine="708"/>
        <w:jc w:val="both"/>
        <w:rPr>
          <w:rFonts w:asciiTheme="minorHAnsi" w:eastAsiaTheme="minorHAnsi" w:hAnsiTheme="minorHAnsi" w:cstheme="minorHAnsi"/>
          <w:i/>
        </w:rPr>
      </w:pPr>
      <w:r w:rsidRPr="001F0D84">
        <w:rPr>
          <w:rFonts w:asciiTheme="minorHAnsi" w:eastAsiaTheme="minorHAnsi" w:hAnsiTheme="minorHAnsi" w:cstheme="minorHAnsi"/>
          <w:i/>
        </w:rPr>
        <w:t xml:space="preserve">Zastępca Burmistrza </w:t>
      </w:r>
    </w:p>
    <w:p w:rsidR="001F0D84" w:rsidRPr="001F0D84" w:rsidRDefault="001F0D84" w:rsidP="001F0D84">
      <w:pPr>
        <w:spacing w:line="240" w:lineRule="auto"/>
        <w:ind w:left="4821" w:firstLine="708"/>
        <w:jc w:val="both"/>
        <w:rPr>
          <w:rFonts w:asciiTheme="minorHAnsi" w:eastAsiaTheme="minorHAnsi" w:hAnsiTheme="minorHAnsi" w:cstheme="minorHAnsi"/>
          <w:i/>
        </w:rPr>
      </w:pPr>
      <w:r w:rsidRPr="001F0D84">
        <w:rPr>
          <w:rFonts w:asciiTheme="minorHAnsi" w:eastAsiaTheme="minorHAnsi" w:hAnsiTheme="minorHAnsi" w:cstheme="minorHAnsi"/>
          <w:i/>
        </w:rPr>
        <w:t>Miasta Kuźnia Raciborska</w:t>
      </w:r>
    </w:p>
    <w:p w:rsidR="00C47BFB" w:rsidRDefault="00C47BFB" w:rsidP="00C47BFB">
      <w:pPr>
        <w:pStyle w:val="Default"/>
        <w:ind w:left="4821"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..…………………………………….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47BFB" w:rsidRDefault="001F0D84" w:rsidP="00C47BFB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C47BFB">
        <w:rPr>
          <w:rFonts w:ascii="Arial" w:hAnsi="Arial" w:cs="Arial"/>
          <w:b/>
          <w:i/>
          <w:sz w:val="20"/>
          <w:szCs w:val="20"/>
        </w:rPr>
        <w:t xml:space="preserve"> </w:t>
      </w:r>
      <w:r w:rsidR="00C47BFB">
        <w:rPr>
          <w:rFonts w:ascii="Arial" w:hAnsi="Arial" w:cs="Arial"/>
          <w:i/>
          <w:sz w:val="20"/>
          <w:szCs w:val="20"/>
        </w:rPr>
        <w:t>zatwierdził</w:t>
      </w:r>
      <w:r w:rsidR="000A7BD7">
        <w:rPr>
          <w:rFonts w:ascii="Arial" w:hAnsi="Arial" w:cs="Arial"/>
          <w:i/>
          <w:sz w:val="20"/>
          <w:szCs w:val="20"/>
        </w:rPr>
        <w:t>a</w:t>
      </w:r>
    </w:p>
    <w:p w:rsidR="00C47BFB" w:rsidRDefault="00C47BFB" w:rsidP="00C47BFB">
      <w:pPr>
        <w:spacing w:line="240" w:lineRule="auto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</w:p>
    <w:p w:rsidR="00C47BFB" w:rsidRDefault="00C47BFB" w:rsidP="00C47BFB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1329AE" w:rsidRPr="006A3D24" w:rsidRDefault="001329AE" w:rsidP="001329AE">
      <w:pPr>
        <w:tabs>
          <w:tab w:val="left" w:pos="851"/>
        </w:tabs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1329AE" w:rsidRPr="0067304A" w:rsidRDefault="001329AE" w:rsidP="001329AE">
      <w:pPr>
        <w:pStyle w:val="Bezodstpw"/>
        <w:jc w:val="both"/>
        <w:rPr>
          <w:color w:val="000000"/>
          <w:sz w:val="24"/>
          <w:szCs w:val="24"/>
        </w:rPr>
      </w:pPr>
    </w:p>
    <w:bookmarkEnd w:id="0"/>
    <w:p w:rsidR="00067CD2" w:rsidRDefault="001F0D84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96" w:rsidRDefault="005E1196" w:rsidP="005E1196">
      <w:pPr>
        <w:spacing w:after="0" w:line="240" w:lineRule="auto"/>
      </w:pPr>
      <w:r>
        <w:separator/>
      </w:r>
    </w:p>
  </w:endnote>
  <w:endnote w:type="continuationSeparator" w:id="0">
    <w:p w:rsidR="005E1196" w:rsidRDefault="005E1196" w:rsidP="005E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Sans Serif">
    <w:altName w:val="Arial"/>
    <w:panose1 w:val="020B0500000000000000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96" w:rsidRDefault="005E1196" w:rsidP="005E1196">
      <w:pPr>
        <w:spacing w:after="0" w:line="240" w:lineRule="auto"/>
      </w:pPr>
      <w:r>
        <w:separator/>
      </w:r>
    </w:p>
  </w:footnote>
  <w:footnote w:type="continuationSeparator" w:id="0">
    <w:p w:rsidR="005E1196" w:rsidRDefault="005E1196" w:rsidP="005E1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2"/>
        <w:szCs w:val="22"/>
        <w:lang w:val="pl-PL" w:eastAsia="pl-PL"/>
      </w:rPr>
    </w:lvl>
  </w:abstractNum>
  <w:abstractNum w:abstractNumId="1" w15:restartNumberingAfterBreak="0">
    <w:nsid w:val="5D7D4C1F"/>
    <w:multiLevelType w:val="hybridMultilevel"/>
    <w:tmpl w:val="53DEBE2E"/>
    <w:lvl w:ilvl="0" w:tplc="79C4E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F36E90"/>
    <w:multiLevelType w:val="hybridMultilevel"/>
    <w:tmpl w:val="9E9C5D80"/>
    <w:lvl w:ilvl="0" w:tplc="71BA4B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F81B27"/>
    <w:multiLevelType w:val="hybridMultilevel"/>
    <w:tmpl w:val="54A8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2"/>
    <w:rsid w:val="0004389A"/>
    <w:rsid w:val="00083C0D"/>
    <w:rsid w:val="00084B1E"/>
    <w:rsid w:val="000A7BD7"/>
    <w:rsid w:val="000E745C"/>
    <w:rsid w:val="001329AE"/>
    <w:rsid w:val="00141C43"/>
    <w:rsid w:val="001F0D84"/>
    <w:rsid w:val="002341CA"/>
    <w:rsid w:val="0025040B"/>
    <w:rsid w:val="0025549F"/>
    <w:rsid w:val="0034581C"/>
    <w:rsid w:val="003459D8"/>
    <w:rsid w:val="00380F31"/>
    <w:rsid w:val="005E1196"/>
    <w:rsid w:val="00637EB2"/>
    <w:rsid w:val="00693286"/>
    <w:rsid w:val="007178A8"/>
    <w:rsid w:val="00787B63"/>
    <w:rsid w:val="00860F82"/>
    <w:rsid w:val="009512E3"/>
    <w:rsid w:val="00974EEF"/>
    <w:rsid w:val="009B0D9E"/>
    <w:rsid w:val="00A20E3D"/>
    <w:rsid w:val="00A511BF"/>
    <w:rsid w:val="00AA11FB"/>
    <w:rsid w:val="00B011AA"/>
    <w:rsid w:val="00B42B70"/>
    <w:rsid w:val="00BA5F89"/>
    <w:rsid w:val="00C23F3E"/>
    <w:rsid w:val="00C47BFB"/>
    <w:rsid w:val="00CB1D45"/>
    <w:rsid w:val="00DE2D29"/>
    <w:rsid w:val="00E93732"/>
    <w:rsid w:val="00E943AF"/>
    <w:rsid w:val="00F4210D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5856-57F7-40FF-A430-C59CD7C9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329AE"/>
    <w:pPr>
      <w:spacing w:after="0" w:line="240" w:lineRule="auto"/>
    </w:pPr>
  </w:style>
  <w:style w:type="paragraph" w:styleId="Akapitzlist">
    <w:name w:val="List Paragraph"/>
    <w:basedOn w:val="Normalny"/>
    <w:qFormat/>
    <w:rsid w:val="001329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1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196"/>
    <w:rPr>
      <w:vertAlign w:val="superscript"/>
    </w:rPr>
  </w:style>
  <w:style w:type="paragraph" w:customStyle="1" w:styleId="Tekstwstpniesformatowany">
    <w:name w:val="Tekst wstępnie sformatowany"/>
    <w:basedOn w:val="Normalny"/>
    <w:rsid w:val="00C47BFB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Default">
    <w:name w:val="Default"/>
    <w:rsid w:val="00C47B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32</cp:revision>
  <cp:lastPrinted>2020-08-10T10:05:00Z</cp:lastPrinted>
  <dcterms:created xsi:type="dcterms:W3CDTF">2020-08-07T11:14:00Z</dcterms:created>
  <dcterms:modified xsi:type="dcterms:W3CDTF">2020-08-10T10:17:00Z</dcterms:modified>
</cp:coreProperties>
</file>