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DF711" w14:textId="343493F6" w:rsidR="00973B7D" w:rsidRPr="00A0357F" w:rsidRDefault="00A0357F" w:rsidP="00A0357F">
      <w:pPr>
        <w:pStyle w:val="Bezodstpw"/>
        <w:rPr>
          <w:sz w:val="20"/>
          <w:szCs w:val="20"/>
        </w:rPr>
      </w:pPr>
      <w:r w:rsidRPr="00A0357F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</w:t>
      </w:r>
      <w:r w:rsidRPr="00A0357F">
        <w:rPr>
          <w:sz w:val="20"/>
          <w:szCs w:val="20"/>
        </w:rPr>
        <w:tab/>
      </w:r>
      <w:r w:rsidRPr="00A0357F">
        <w:rPr>
          <w:sz w:val="20"/>
          <w:szCs w:val="20"/>
        </w:rPr>
        <w:tab/>
      </w:r>
      <w:r w:rsidRPr="00A0357F">
        <w:rPr>
          <w:sz w:val="20"/>
          <w:szCs w:val="20"/>
        </w:rPr>
        <w:tab/>
      </w:r>
      <w:r w:rsidRPr="00A0357F">
        <w:rPr>
          <w:sz w:val="20"/>
          <w:szCs w:val="20"/>
        </w:rPr>
        <w:tab/>
      </w:r>
      <w:r w:rsidRPr="00A0357F">
        <w:rPr>
          <w:sz w:val="20"/>
          <w:szCs w:val="20"/>
        </w:rPr>
        <w:tab/>
        <w:t>………………………………….</w:t>
      </w:r>
    </w:p>
    <w:p w14:paraId="576C2250" w14:textId="5F8B613A" w:rsidR="00A0357F" w:rsidRPr="00A0357F" w:rsidRDefault="00A0357F" w:rsidP="00A0357F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A0357F">
        <w:rPr>
          <w:sz w:val="16"/>
          <w:szCs w:val="16"/>
        </w:rPr>
        <w:t>(imię i nazwisko/nazwa firmy/nazwa jednostki)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data)</w:t>
      </w:r>
    </w:p>
    <w:p w14:paraId="7DCB339E" w14:textId="27B96660" w:rsidR="00A0357F" w:rsidRDefault="00A0357F" w:rsidP="00A0357F">
      <w:pPr>
        <w:pStyle w:val="Bezodstpw"/>
        <w:rPr>
          <w:sz w:val="20"/>
          <w:szCs w:val="20"/>
        </w:rPr>
      </w:pPr>
    </w:p>
    <w:p w14:paraId="0E993823" w14:textId="3877C116" w:rsidR="00A0357F" w:rsidRDefault="00A0357F" w:rsidP="00A0357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65374A79" w14:textId="188FE078" w:rsidR="00A0357F" w:rsidRPr="00A0357F" w:rsidRDefault="00A0357F" w:rsidP="00A0357F">
      <w:pPr>
        <w:pStyle w:val="Bezodstpw"/>
        <w:ind w:left="708" w:firstLine="708"/>
        <w:rPr>
          <w:sz w:val="16"/>
          <w:szCs w:val="16"/>
        </w:rPr>
      </w:pPr>
      <w:r>
        <w:rPr>
          <w:sz w:val="16"/>
          <w:szCs w:val="16"/>
        </w:rPr>
        <w:t>(adres)</w:t>
      </w:r>
    </w:p>
    <w:p w14:paraId="108877F7" w14:textId="62A30C85" w:rsidR="00A0357F" w:rsidRDefault="00A0357F" w:rsidP="00A0357F">
      <w:pPr>
        <w:pStyle w:val="Bezodstpw"/>
        <w:rPr>
          <w:sz w:val="20"/>
          <w:szCs w:val="20"/>
        </w:rPr>
      </w:pPr>
    </w:p>
    <w:p w14:paraId="24243B9C" w14:textId="30BC2E2F" w:rsidR="00A0357F" w:rsidRDefault="00A0357F" w:rsidP="00A0357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30AFA42D" w14:textId="77777777" w:rsidR="00B6250C" w:rsidRDefault="00B6250C" w:rsidP="00A0357F">
      <w:pPr>
        <w:pStyle w:val="Bezodstpw"/>
        <w:rPr>
          <w:sz w:val="20"/>
          <w:szCs w:val="20"/>
        </w:rPr>
      </w:pPr>
    </w:p>
    <w:p w14:paraId="6FA10B3D" w14:textId="792B8E41" w:rsidR="002372ED" w:rsidRPr="002372ED" w:rsidRDefault="00B6250C" w:rsidP="00A0357F">
      <w:pPr>
        <w:pStyle w:val="Bezodstpw"/>
        <w:rPr>
          <w:b/>
          <w:sz w:val="24"/>
          <w:szCs w:val="20"/>
        </w:rPr>
      </w:pPr>
      <w:r>
        <w:rPr>
          <w:sz w:val="20"/>
          <w:szCs w:val="20"/>
        </w:rPr>
        <w:t>…………………………………………</w:t>
      </w:r>
      <w:r w:rsidR="002372ED">
        <w:rPr>
          <w:sz w:val="20"/>
          <w:szCs w:val="20"/>
        </w:rPr>
        <w:tab/>
      </w:r>
      <w:r w:rsidR="002372ED">
        <w:rPr>
          <w:sz w:val="20"/>
          <w:szCs w:val="20"/>
        </w:rPr>
        <w:tab/>
      </w:r>
      <w:r w:rsidR="002372ED">
        <w:rPr>
          <w:sz w:val="20"/>
          <w:szCs w:val="20"/>
        </w:rPr>
        <w:tab/>
      </w:r>
      <w:r w:rsidR="002372ED">
        <w:rPr>
          <w:b/>
          <w:sz w:val="24"/>
          <w:szCs w:val="20"/>
        </w:rPr>
        <w:t>Burmistrz Miasta Kuźnia Raciborska</w:t>
      </w:r>
    </w:p>
    <w:p w14:paraId="4A0A9857" w14:textId="3B24D046" w:rsidR="00B6250C" w:rsidRPr="002372ED" w:rsidRDefault="00B6250C" w:rsidP="00B6250C">
      <w:pPr>
        <w:pStyle w:val="Bezodstpw"/>
        <w:ind w:left="708"/>
        <w:rPr>
          <w:b/>
          <w:sz w:val="24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16"/>
          <w:szCs w:val="20"/>
        </w:rPr>
        <w:t>(PESEL / NIP)</w:t>
      </w:r>
      <w:r w:rsidR="002372ED">
        <w:rPr>
          <w:sz w:val="16"/>
          <w:szCs w:val="20"/>
        </w:rPr>
        <w:tab/>
      </w:r>
      <w:r w:rsidR="002372ED">
        <w:rPr>
          <w:sz w:val="16"/>
          <w:szCs w:val="20"/>
        </w:rPr>
        <w:tab/>
      </w:r>
      <w:r w:rsidR="002372ED">
        <w:rPr>
          <w:sz w:val="16"/>
          <w:szCs w:val="20"/>
        </w:rPr>
        <w:tab/>
      </w:r>
      <w:r w:rsidR="002372ED">
        <w:rPr>
          <w:sz w:val="16"/>
          <w:szCs w:val="20"/>
        </w:rPr>
        <w:tab/>
      </w:r>
      <w:r w:rsidR="002372ED">
        <w:rPr>
          <w:sz w:val="16"/>
          <w:szCs w:val="20"/>
        </w:rPr>
        <w:tab/>
      </w:r>
      <w:r w:rsidR="002372ED">
        <w:rPr>
          <w:b/>
          <w:sz w:val="24"/>
          <w:szCs w:val="20"/>
        </w:rPr>
        <w:t>ul. Słowackiego 4</w:t>
      </w:r>
    </w:p>
    <w:p w14:paraId="3E448C01" w14:textId="3C8DB851" w:rsidR="00A0357F" w:rsidRPr="002372ED" w:rsidRDefault="002372ED" w:rsidP="00A0357F">
      <w:pPr>
        <w:pStyle w:val="Bezodstpw"/>
        <w:rPr>
          <w:b/>
          <w:sz w:val="24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0"/>
        </w:rPr>
        <w:t>47-420 Kuźnia Raciborska</w:t>
      </w:r>
    </w:p>
    <w:p w14:paraId="4DEAA05C" w14:textId="7D90947E" w:rsidR="00A0357F" w:rsidRDefault="00A0357F" w:rsidP="00A0357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2E9DA3E1" w14:textId="37791325" w:rsidR="00A0357F" w:rsidRPr="00A0357F" w:rsidRDefault="00A0357F" w:rsidP="00A0357F">
      <w:pPr>
        <w:pStyle w:val="Bezodstpw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(telefon / e-mail)</w:t>
      </w:r>
    </w:p>
    <w:p w14:paraId="5B67AA4C" w14:textId="77777777" w:rsidR="00A0357F" w:rsidRDefault="00A0357F" w:rsidP="00A0357F">
      <w:pPr>
        <w:pStyle w:val="Bezodstpw"/>
        <w:rPr>
          <w:b/>
          <w:bCs/>
          <w:sz w:val="24"/>
          <w:szCs w:val="24"/>
        </w:rPr>
      </w:pPr>
    </w:p>
    <w:p w14:paraId="586F17CF" w14:textId="77777777" w:rsidR="00A0357F" w:rsidRDefault="00A0357F" w:rsidP="00A0357F">
      <w:pPr>
        <w:pStyle w:val="Bezodstpw"/>
        <w:rPr>
          <w:b/>
          <w:bCs/>
          <w:sz w:val="24"/>
          <w:szCs w:val="24"/>
        </w:rPr>
      </w:pPr>
    </w:p>
    <w:p w14:paraId="1A7D649F" w14:textId="3BDF78E0" w:rsidR="00A0357F" w:rsidRDefault="00A0357F" w:rsidP="00A0357F">
      <w:pPr>
        <w:pStyle w:val="Bezodstpw"/>
        <w:jc w:val="center"/>
        <w:rPr>
          <w:b/>
          <w:bCs/>
          <w:sz w:val="24"/>
          <w:szCs w:val="24"/>
        </w:rPr>
      </w:pPr>
      <w:r w:rsidRPr="00A0357F">
        <w:rPr>
          <w:b/>
          <w:bCs/>
          <w:sz w:val="24"/>
          <w:szCs w:val="24"/>
        </w:rPr>
        <w:t>O Ś W I A D C Z E N I E</w:t>
      </w:r>
    </w:p>
    <w:p w14:paraId="072D0FF5" w14:textId="66C9D0AA" w:rsidR="005512DD" w:rsidRDefault="005512DD" w:rsidP="00A0357F">
      <w:pPr>
        <w:pStyle w:val="Bezodstpw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7513"/>
      </w:tblGrid>
      <w:tr w:rsidR="005512DD" w14:paraId="17883ED9" w14:textId="77777777" w:rsidTr="005512DD">
        <w:trPr>
          <w:jc w:val="center"/>
        </w:trPr>
        <w:tc>
          <w:tcPr>
            <w:tcW w:w="1696" w:type="dxa"/>
            <w:vMerge w:val="restart"/>
            <w:vAlign w:val="center"/>
          </w:tcPr>
          <w:p w14:paraId="4AAEC104" w14:textId="77777777" w:rsidR="005512DD" w:rsidRPr="008C12DF" w:rsidRDefault="005512DD" w:rsidP="0025644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prawna</w:t>
            </w:r>
          </w:p>
        </w:tc>
        <w:tc>
          <w:tcPr>
            <w:tcW w:w="7513" w:type="dxa"/>
          </w:tcPr>
          <w:p w14:paraId="2D2FA2E0" w14:textId="77777777" w:rsidR="005512DD" w:rsidRPr="008C12DF" w:rsidRDefault="005512DD" w:rsidP="00256440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20 lipca 2017r. Prawo Wodne (Dz. U. z 2020r. poz. 310)</w:t>
            </w:r>
          </w:p>
        </w:tc>
      </w:tr>
      <w:tr w:rsidR="005512DD" w14:paraId="49E7EC70" w14:textId="77777777" w:rsidTr="005512DD">
        <w:trPr>
          <w:jc w:val="center"/>
        </w:trPr>
        <w:tc>
          <w:tcPr>
            <w:tcW w:w="1696" w:type="dxa"/>
            <w:vMerge/>
          </w:tcPr>
          <w:p w14:paraId="60DFCBA5" w14:textId="77777777" w:rsidR="005512DD" w:rsidRDefault="005512DD" w:rsidP="00256440">
            <w:pPr>
              <w:pStyle w:val="Bezodstpw"/>
            </w:pPr>
          </w:p>
        </w:tc>
        <w:tc>
          <w:tcPr>
            <w:tcW w:w="7513" w:type="dxa"/>
          </w:tcPr>
          <w:p w14:paraId="0494575B" w14:textId="77777777" w:rsidR="005512DD" w:rsidRPr="008C12DF" w:rsidRDefault="005512DD" w:rsidP="00256440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6 lipca 1982r. o Księgach wieczystych i hipotece (Dz. U. z 2019r. poz. 2204</w:t>
            </w:r>
          </w:p>
        </w:tc>
      </w:tr>
      <w:tr w:rsidR="005512DD" w14:paraId="1C0DAD7E" w14:textId="77777777" w:rsidTr="005512DD">
        <w:trPr>
          <w:trHeight w:val="349"/>
          <w:jc w:val="center"/>
        </w:trPr>
        <w:tc>
          <w:tcPr>
            <w:tcW w:w="1696" w:type="dxa"/>
            <w:vAlign w:val="center"/>
          </w:tcPr>
          <w:p w14:paraId="61666F3C" w14:textId="77777777" w:rsidR="005512DD" w:rsidRDefault="005512DD" w:rsidP="00256440">
            <w:pPr>
              <w:pStyle w:val="Bezodstpw"/>
              <w:jc w:val="center"/>
            </w:pPr>
            <w:r w:rsidRPr="008C12DF">
              <w:rPr>
                <w:sz w:val="20"/>
                <w:szCs w:val="20"/>
              </w:rPr>
              <w:t>Miejsce składania</w:t>
            </w:r>
          </w:p>
        </w:tc>
        <w:tc>
          <w:tcPr>
            <w:tcW w:w="7513" w:type="dxa"/>
            <w:vAlign w:val="center"/>
          </w:tcPr>
          <w:p w14:paraId="31C635E0" w14:textId="77777777" w:rsidR="005512DD" w:rsidRPr="008C12DF" w:rsidRDefault="005512DD" w:rsidP="00256440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Kuźni Raciborskiej, ul. Słowackiego 4, 47-420 Kuźnia Raciborska</w:t>
            </w:r>
          </w:p>
        </w:tc>
      </w:tr>
    </w:tbl>
    <w:p w14:paraId="6756FF78" w14:textId="77777777" w:rsidR="005512DD" w:rsidRPr="005512DD" w:rsidRDefault="005512DD" w:rsidP="005512DD">
      <w:pPr>
        <w:pStyle w:val="Bezodstpw"/>
        <w:rPr>
          <w:b/>
          <w:bCs/>
        </w:rPr>
      </w:pPr>
    </w:p>
    <w:p w14:paraId="438FB5A9" w14:textId="77777777" w:rsidR="00A0357F" w:rsidRDefault="00A0357F" w:rsidP="00A0357F">
      <w:pPr>
        <w:pStyle w:val="Bezodstpw"/>
        <w:jc w:val="center"/>
        <w:rPr>
          <w:b/>
          <w:bCs/>
          <w:sz w:val="24"/>
          <w:szCs w:val="24"/>
        </w:rPr>
      </w:pPr>
    </w:p>
    <w:p w14:paraId="4BE3DC18" w14:textId="2D51FECA" w:rsidR="00A0357F" w:rsidRPr="008C12DF" w:rsidRDefault="00A0357F" w:rsidP="008C12DF">
      <w:pPr>
        <w:pStyle w:val="Akapitzlist"/>
        <w:numPr>
          <w:ilvl w:val="0"/>
          <w:numId w:val="1"/>
        </w:numPr>
        <w:ind w:left="426"/>
        <w:jc w:val="both"/>
      </w:pPr>
      <w:r w:rsidRPr="00A0357F">
        <w:rPr>
          <w:sz w:val="20"/>
          <w:szCs w:val="20"/>
        </w:rPr>
        <w:t>Ja niżej podpisany/a …………………………………………………………… oświadczam, że posiadam / nie posiadam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 xml:space="preserve"> nieruchomość</w:t>
      </w:r>
      <w:r w:rsidR="00565405">
        <w:rPr>
          <w:sz w:val="20"/>
          <w:szCs w:val="20"/>
        </w:rPr>
        <w:t>/ści</w:t>
      </w:r>
      <w:r w:rsidR="00326DAD">
        <w:rPr>
          <w:rStyle w:val="Odwoanieprzypisudolnego"/>
          <w:sz w:val="20"/>
          <w:szCs w:val="20"/>
        </w:rPr>
        <w:footnoteReference w:id="2"/>
      </w:r>
      <w:r>
        <w:rPr>
          <w:sz w:val="20"/>
          <w:szCs w:val="20"/>
        </w:rPr>
        <w:t xml:space="preserve"> o powierzchni powyżej 3500m</w:t>
      </w:r>
      <w:r>
        <w:rPr>
          <w:rFonts w:cs="Times New Roman"/>
          <w:sz w:val="20"/>
          <w:szCs w:val="20"/>
        </w:rPr>
        <w:t>², na której, na skutek wykonywania robót lub obiektów budowlanych trwale związanych z gruntem, wyłączono więcej niż 70% powierzchni nieruchomości z powierzchni biologicznie czynnej na obszarach nieujętych w systemy kanalizacji otwartej lub zamkniętej, mających wpływ na zmniejszenie naturalnej retencji terenowej (art. 269 ustawy z dnia 20 lipca 2017r. – Prawo Wodne</w:t>
      </w:r>
      <w:r w:rsidR="008C12DF">
        <w:rPr>
          <w:rFonts w:cs="Times New Roman"/>
          <w:sz w:val="20"/>
          <w:szCs w:val="20"/>
        </w:rPr>
        <w:t xml:space="preserve"> (Dz. U. z 2020r. poz. 310).</w:t>
      </w:r>
    </w:p>
    <w:p w14:paraId="3CD40C2C" w14:textId="77777777" w:rsidR="008C12DF" w:rsidRDefault="008C12DF" w:rsidP="008C12DF">
      <w:pPr>
        <w:pStyle w:val="Bezodstpw"/>
      </w:pPr>
    </w:p>
    <w:p w14:paraId="26494945" w14:textId="66105173" w:rsidR="008C12DF" w:rsidRPr="008C12DF" w:rsidRDefault="008C12DF" w:rsidP="008C12DF">
      <w:pPr>
        <w:pStyle w:val="Bezodstpw"/>
        <w:ind w:left="4956" w:firstLine="708"/>
        <w:rPr>
          <w:sz w:val="20"/>
          <w:szCs w:val="20"/>
        </w:rPr>
      </w:pPr>
      <w:r w:rsidRPr="008C12DF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</w:t>
      </w:r>
    </w:p>
    <w:p w14:paraId="72B51850" w14:textId="66B2D6DB" w:rsidR="008C12DF" w:rsidRDefault="008C12DF" w:rsidP="008C12DF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(data i czytelny podpis)</w:t>
      </w:r>
    </w:p>
    <w:p w14:paraId="75E96AAB" w14:textId="77777777" w:rsidR="00B6250C" w:rsidRDefault="00B6250C" w:rsidP="002372ED">
      <w:pPr>
        <w:pStyle w:val="Bezodstpw"/>
        <w:jc w:val="both"/>
        <w:rPr>
          <w:sz w:val="16"/>
          <w:szCs w:val="16"/>
        </w:rPr>
      </w:pPr>
    </w:p>
    <w:p w14:paraId="23E4C861" w14:textId="40C44349" w:rsidR="002372ED" w:rsidRDefault="002372ED" w:rsidP="002372ED">
      <w:pPr>
        <w:pStyle w:val="Bezodstpw"/>
        <w:jc w:val="both"/>
        <w:rPr>
          <w:i/>
          <w:sz w:val="18"/>
          <w:szCs w:val="16"/>
        </w:rPr>
      </w:pPr>
    </w:p>
    <w:p w14:paraId="7333CCB9" w14:textId="77777777" w:rsidR="002372ED" w:rsidRDefault="002372ED" w:rsidP="002372ED">
      <w:pPr>
        <w:pStyle w:val="Bezodstpw"/>
        <w:jc w:val="both"/>
        <w:rPr>
          <w:sz w:val="18"/>
          <w:szCs w:val="16"/>
        </w:rPr>
      </w:pPr>
    </w:p>
    <w:p w14:paraId="2541D1BD" w14:textId="61C524DA" w:rsidR="002372ED" w:rsidRDefault="00565405" w:rsidP="002372ED">
      <w:pPr>
        <w:pStyle w:val="Bezodstpw"/>
        <w:jc w:val="both"/>
        <w:rPr>
          <w:b/>
          <w:szCs w:val="16"/>
        </w:rPr>
      </w:pPr>
      <w:r>
        <w:rPr>
          <w:b/>
          <w:szCs w:val="16"/>
        </w:rPr>
        <w:t>Punkty 2-4 wypełnia się w przypadku posiadania nieruchomości, o której mowa w pkt 1.</w:t>
      </w:r>
    </w:p>
    <w:p w14:paraId="2DBE3163" w14:textId="77777777" w:rsidR="00565405" w:rsidRDefault="00565405" w:rsidP="002372ED">
      <w:pPr>
        <w:pStyle w:val="Bezodstpw"/>
        <w:jc w:val="both"/>
        <w:rPr>
          <w:b/>
          <w:szCs w:val="16"/>
        </w:rPr>
      </w:pPr>
    </w:p>
    <w:p w14:paraId="74796426" w14:textId="736A6916" w:rsidR="00565405" w:rsidRDefault="00565405" w:rsidP="00565405">
      <w:pPr>
        <w:pStyle w:val="Bezodstpw"/>
        <w:numPr>
          <w:ilvl w:val="0"/>
          <w:numId w:val="3"/>
        </w:numPr>
        <w:ind w:left="426"/>
        <w:jc w:val="both"/>
        <w:rPr>
          <w:szCs w:val="16"/>
        </w:rPr>
      </w:pPr>
      <w:r>
        <w:rPr>
          <w:szCs w:val="16"/>
        </w:rPr>
        <w:t>Niżej wymienione nieruchomości spełniają w/w kryteria:</w:t>
      </w:r>
    </w:p>
    <w:p w14:paraId="544E67C1" w14:textId="77777777" w:rsidR="00565405" w:rsidRDefault="00565405" w:rsidP="00565405">
      <w:pPr>
        <w:pStyle w:val="Bezodstpw"/>
        <w:ind w:left="66"/>
        <w:jc w:val="both"/>
        <w:rPr>
          <w:szCs w:val="16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416"/>
        <w:gridCol w:w="2264"/>
        <w:gridCol w:w="1176"/>
        <w:gridCol w:w="3614"/>
        <w:gridCol w:w="1526"/>
      </w:tblGrid>
      <w:tr w:rsidR="00841FBA" w14:paraId="2EB027FE" w14:textId="77777777" w:rsidTr="00841FBA">
        <w:tc>
          <w:tcPr>
            <w:tcW w:w="420" w:type="dxa"/>
            <w:vAlign w:val="center"/>
          </w:tcPr>
          <w:p w14:paraId="4A7AD0B6" w14:textId="25A331B9" w:rsidR="00565405" w:rsidRPr="00841FBA" w:rsidRDefault="00565405" w:rsidP="00841FBA">
            <w:pPr>
              <w:pStyle w:val="Bezodstpw"/>
              <w:ind w:left="-41" w:right="-87"/>
              <w:jc w:val="center"/>
              <w:rPr>
                <w:sz w:val="16"/>
                <w:szCs w:val="16"/>
              </w:rPr>
            </w:pPr>
            <w:r w:rsidRPr="00841FBA">
              <w:rPr>
                <w:sz w:val="16"/>
                <w:szCs w:val="16"/>
              </w:rPr>
              <w:t>Lp.</w:t>
            </w:r>
          </w:p>
        </w:tc>
        <w:tc>
          <w:tcPr>
            <w:tcW w:w="2203" w:type="dxa"/>
          </w:tcPr>
          <w:p w14:paraId="64A5BF3D" w14:textId="70C8F885" w:rsidR="00565405" w:rsidRPr="00841FBA" w:rsidRDefault="00565405" w:rsidP="00841FBA">
            <w:pPr>
              <w:pStyle w:val="Bezodstpw"/>
              <w:jc w:val="center"/>
              <w:rPr>
                <w:sz w:val="16"/>
                <w:szCs w:val="16"/>
              </w:rPr>
            </w:pPr>
            <w:r w:rsidRPr="00841FBA">
              <w:rPr>
                <w:b/>
                <w:sz w:val="16"/>
                <w:szCs w:val="16"/>
              </w:rPr>
              <w:t>Nieruchomość</w:t>
            </w:r>
            <w:r w:rsidRPr="00841FBA">
              <w:rPr>
                <w:sz w:val="16"/>
                <w:szCs w:val="16"/>
              </w:rPr>
              <w:t xml:space="preserve"> położona na działce/kach ewidencyjnych</w:t>
            </w:r>
          </w:p>
        </w:tc>
        <w:tc>
          <w:tcPr>
            <w:tcW w:w="1158" w:type="dxa"/>
          </w:tcPr>
          <w:p w14:paraId="45A6814B" w14:textId="7C295F87" w:rsidR="00565405" w:rsidRPr="00841FBA" w:rsidRDefault="00565405" w:rsidP="00841FBA">
            <w:pPr>
              <w:pStyle w:val="Bezodstpw"/>
              <w:jc w:val="center"/>
              <w:rPr>
                <w:sz w:val="16"/>
                <w:szCs w:val="16"/>
              </w:rPr>
            </w:pPr>
            <w:r w:rsidRPr="00841FBA">
              <w:rPr>
                <w:b/>
                <w:sz w:val="16"/>
                <w:szCs w:val="16"/>
              </w:rPr>
              <w:t>Całkowita powierzchnia</w:t>
            </w:r>
            <w:r w:rsidRPr="00841FBA">
              <w:rPr>
                <w:sz w:val="16"/>
                <w:szCs w:val="16"/>
              </w:rPr>
              <w:t xml:space="preserve"> nieruchomości w m</w:t>
            </w:r>
            <w:r w:rsidRPr="00841FBA">
              <w:rPr>
                <w:rFonts w:cs="Times New Roman"/>
                <w:sz w:val="16"/>
                <w:szCs w:val="16"/>
              </w:rPr>
              <w:t>²</w:t>
            </w:r>
          </w:p>
        </w:tc>
        <w:tc>
          <w:tcPr>
            <w:tcW w:w="3661" w:type="dxa"/>
          </w:tcPr>
          <w:p w14:paraId="1FBAF6EF" w14:textId="7349D058" w:rsidR="00565405" w:rsidRPr="00841FBA" w:rsidRDefault="00565405" w:rsidP="00841FBA">
            <w:pPr>
              <w:pStyle w:val="Bezodstpw"/>
              <w:jc w:val="center"/>
              <w:rPr>
                <w:sz w:val="16"/>
                <w:szCs w:val="16"/>
              </w:rPr>
            </w:pPr>
            <w:r w:rsidRPr="00841FBA">
              <w:rPr>
                <w:b/>
                <w:sz w:val="16"/>
                <w:szCs w:val="16"/>
              </w:rPr>
              <w:t>Powierzchnia zabudowy</w:t>
            </w:r>
            <w:r w:rsidRPr="00841FBA">
              <w:rPr>
                <w:sz w:val="16"/>
                <w:szCs w:val="16"/>
              </w:rPr>
              <w:t xml:space="preserve"> – w skład której wchodzą: zabudowa, magazyny</w:t>
            </w:r>
            <w:r w:rsidR="00841FBA" w:rsidRPr="00841FBA">
              <w:rPr>
                <w:sz w:val="16"/>
                <w:szCs w:val="16"/>
              </w:rPr>
              <w:t>, inne obiekty budowlane, a także parkingi, chodniki inne szczelne powierzchnie wchodzące w skład nieruchomości w m</w:t>
            </w:r>
            <w:r w:rsidR="00841FBA" w:rsidRPr="00841FBA">
              <w:rPr>
                <w:rFonts w:cs="Times New Roman"/>
                <w:sz w:val="16"/>
                <w:szCs w:val="16"/>
              </w:rPr>
              <w:t>² (wielkość utraconej powierzchni biologicznie czynnej)</w:t>
            </w:r>
          </w:p>
        </w:tc>
        <w:tc>
          <w:tcPr>
            <w:tcW w:w="1554" w:type="dxa"/>
          </w:tcPr>
          <w:p w14:paraId="629FFCBF" w14:textId="11789144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 w:rsidRPr="00841FBA">
              <w:rPr>
                <w:b/>
                <w:sz w:val="16"/>
                <w:szCs w:val="16"/>
              </w:rPr>
              <w:t>Powierzchnia biologicznie czynna</w:t>
            </w:r>
            <w:r w:rsidRPr="00841FBA">
              <w:rPr>
                <w:sz w:val="16"/>
                <w:szCs w:val="16"/>
              </w:rPr>
              <w:t xml:space="preserve"> tj. tereny zielone w m</w:t>
            </w:r>
            <w:r w:rsidRPr="00841FBA">
              <w:rPr>
                <w:rFonts w:cs="Times New Roman"/>
                <w:sz w:val="16"/>
                <w:szCs w:val="16"/>
              </w:rPr>
              <w:t>²</w:t>
            </w:r>
          </w:p>
        </w:tc>
      </w:tr>
      <w:tr w:rsidR="00841FBA" w14:paraId="4400F294" w14:textId="77777777" w:rsidTr="00841FBA">
        <w:tc>
          <w:tcPr>
            <w:tcW w:w="420" w:type="dxa"/>
            <w:vAlign w:val="center"/>
          </w:tcPr>
          <w:p w14:paraId="36FB17BC" w14:textId="631CF670" w:rsidR="00565405" w:rsidRPr="00841FBA" w:rsidRDefault="00565405" w:rsidP="00841FBA">
            <w:pPr>
              <w:pStyle w:val="Bezodstpw"/>
              <w:jc w:val="center"/>
              <w:rPr>
                <w:sz w:val="16"/>
                <w:szCs w:val="16"/>
              </w:rPr>
            </w:pPr>
            <w:r w:rsidRPr="00841FBA">
              <w:rPr>
                <w:sz w:val="16"/>
                <w:szCs w:val="16"/>
              </w:rPr>
              <w:t>1</w:t>
            </w:r>
          </w:p>
        </w:tc>
        <w:tc>
          <w:tcPr>
            <w:tcW w:w="2203" w:type="dxa"/>
            <w:vAlign w:val="center"/>
          </w:tcPr>
          <w:p w14:paraId="61558E06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74FC423A" w14:textId="1A34771D" w:rsidR="00565405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14:paraId="69CA53BF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</w:p>
          <w:p w14:paraId="15C0823F" w14:textId="11FBB9C8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obr./miejsc …………………….</w:t>
            </w:r>
          </w:p>
          <w:p w14:paraId="0112D6A5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</w:p>
          <w:p w14:paraId="59CA66AE" w14:textId="4F859C69" w:rsidR="00841FBA" w:rsidRP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 ……………………………</w:t>
            </w:r>
          </w:p>
        </w:tc>
        <w:tc>
          <w:tcPr>
            <w:tcW w:w="1158" w:type="dxa"/>
            <w:vAlign w:val="center"/>
          </w:tcPr>
          <w:p w14:paraId="44D203D1" w14:textId="23600611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</w:t>
            </w:r>
          </w:p>
        </w:tc>
        <w:tc>
          <w:tcPr>
            <w:tcW w:w="3661" w:type="dxa"/>
            <w:vAlign w:val="center"/>
          </w:tcPr>
          <w:p w14:paraId="47E94443" w14:textId="59235868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5AECA84A" w14:textId="5A880283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</w:t>
            </w:r>
          </w:p>
        </w:tc>
      </w:tr>
      <w:tr w:rsidR="00841FBA" w14:paraId="54C565D9" w14:textId="77777777" w:rsidTr="00841FBA">
        <w:tc>
          <w:tcPr>
            <w:tcW w:w="420" w:type="dxa"/>
            <w:vAlign w:val="center"/>
          </w:tcPr>
          <w:p w14:paraId="7366ED7B" w14:textId="69271F3F" w:rsidR="00565405" w:rsidRPr="00841FBA" w:rsidRDefault="00565405" w:rsidP="00841FBA">
            <w:pPr>
              <w:pStyle w:val="Bezodstpw"/>
              <w:jc w:val="center"/>
              <w:rPr>
                <w:sz w:val="16"/>
                <w:szCs w:val="16"/>
              </w:rPr>
            </w:pPr>
            <w:r w:rsidRPr="00841FBA">
              <w:rPr>
                <w:sz w:val="16"/>
                <w:szCs w:val="16"/>
              </w:rPr>
              <w:t>2</w:t>
            </w:r>
          </w:p>
        </w:tc>
        <w:tc>
          <w:tcPr>
            <w:tcW w:w="2203" w:type="dxa"/>
            <w:vAlign w:val="center"/>
          </w:tcPr>
          <w:p w14:paraId="67EE835E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443291A1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14:paraId="63099737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</w:p>
          <w:p w14:paraId="01FB0EFF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obr./miejsc …………………….</w:t>
            </w:r>
          </w:p>
          <w:p w14:paraId="177B0356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</w:p>
          <w:p w14:paraId="4EB18018" w14:textId="653BC4A5" w:rsidR="00565405" w:rsidRPr="00841FBA" w:rsidRDefault="00841FBA" w:rsidP="00841FBA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 ……………………………</w:t>
            </w:r>
          </w:p>
        </w:tc>
        <w:tc>
          <w:tcPr>
            <w:tcW w:w="1158" w:type="dxa"/>
            <w:vAlign w:val="center"/>
          </w:tcPr>
          <w:p w14:paraId="0A8BEEAA" w14:textId="4B33BC84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</w:t>
            </w:r>
          </w:p>
        </w:tc>
        <w:tc>
          <w:tcPr>
            <w:tcW w:w="3661" w:type="dxa"/>
            <w:vAlign w:val="center"/>
          </w:tcPr>
          <w:p w14:paraId="354FB059" w14:textId="58E676DE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4D2D0FD6" w14:textId="39D62037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</w:t>
            </w:r>
          </w:p>
        </w:tc>
      </w:tr>
      <w:tr w:rsidR="00841FBA" w14:paraId="523823C7" w14:textId="77777777" w:rsidTr="00841FBA">
        <w:tc>
          <w:tcPr>
            <w:tcW w:w="420" w:type="dxa"/>
            <w:vAlign w:val="center"/>
          </w:tcPr>
          <w:p w14:paraId="33E11F42" w14:textId="1CE697B2" w:rsidR="00565405" w:rsidRPr="00841FBA" w:rsidRDefault="00565405" w:rsidP="00841FBA">
            <w:pPr>
              <w:pStyle w:val="Bezodstpw"/>
              <w:jc w:val="center"/>
              <w:rPr>
                <w:sz w:val="16"/>
                <w:szCs w:val="16"/>
              </w:rPr>
            </w:pPr>
            <w:r w:rsidRPr="00841FBA">
              <w:rPr>
                <w:sz w:val="16"/>
                <w:szCs w:val="16"/>
              </w:rPr>
              <w:t>3</w:t>
            </w:r>
          </w:p>
        </w:tc>
        <w:tc>
          <w:tcPr>
            <w:tcW w:w="2203" w:type="dxa"/>
            <w:vAlign w:val="center"/>
          </w:tcPr>
          <w:p w14:paraId="40F3ECF2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8D5D52E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14:paraId="6E603AAC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</w:p>
          <w:p w14:paraId="7CB7C713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obr./miejsc …………………….</w:t>
            </w:r>
          </w:p>
          <w:p w14:paraId="315D2801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</w:p>
          <w:p w14:paraId="5E78F041" w14:textId="5DD46AD4" w:rsidR="00565405" w:rsidRPr="00841FBA" w:rsidRDefault="00841FBA" w:rsidP="00841FBA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 ……………………………</w:t>
            </w:r>
          </w:p>
        </w:tc>
        <w:tc>
          <w:tcPr>
            <w:tcW w:w="1158" w:type="dxa"/>
            <w:vAlign w:val="center"/>
          </w:tcPr>
          <w:p w14:paraId="60A5E02D" w14:textId="6D6AE8A0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</w:t>
            </w:r>
          </w:p>
        </w:tc>
        <w:tc>
          <w:tcPr>
            <w:tcW w:w="3661" w:type="dxa"/>
            <w:vAlign w:val="center"/>
          </w:tcPr>
          <w:p w14:paraId="56961422" w14:textId="4ADC7BDC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</w:t>
            </w:r>
          </w:p>
        </w:tc>
        <w:tc>
          <w:tcPr>
            <w:tcW w:w="1554" w:type="dxa"/>
            <w:vAlign w:val="center"/>
          </w:tcPr>
          <w:p w14:paraId="568F4ADF" w14:textId="2080D0BD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</w:t>
            </w:r>
          </w:p>
        </w:tc>
      </w:tr>
      <w:tr w:rsidR="00841FBA" w14:paraId="72159717" w14:textId="77777777" w:rsidTr="00841FBA">
        <w:tc>
          <w:tcPr>
            <w:tcW w:w="420" w:type="dxa"/>
            <w:vAlign w:val="center"/>
          </w:tcPr>
          <w:p w14:paraId="4EC1702B" w14:textId="5556390A" w:rsidR="00565405" w:rsidRPr="00841FBA" w:rsidRDefault="00565405" w:rsidP="00841FBA">
            <w:pPr>
              <w:pStyle w:val="Bezodstpw"/>
              <w:jc w:val="center"/>
              <w:rPr>
                <w:sz w:val="16"/>
                <w:szCs w:val="16"/>
              </w:rPr>
            </w:pPr>
            <w:r w:rsidRPr="00841FB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203" w:type="dxa"/>
            <w:vAlign w:val="center"/>
          </w:tcPr>
          <w:p w14:paraId="39133742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313BBC90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14:paraId="5BBDB521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</w:p>
          <w:p w14:paraId="17DAA482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obr./miejsc …………………….</w:t>
            </w:r>
          </w:p>
          <w:p w14:paraId="39E5C9D2" w14:textId="77777777" w:rsidR="00841FBA" w:rsidRDefault="00841FBA" w:rsidP="00841FBA">
            <w:pPr>
              <w:pStyle w:val="Bezodstpw"/>
              <w:ind w:left="-32" w:right="-108"/>
              <w:rPr>
                <w:sz w:val="16"/>
                <w:szCs w:val="16"/>
              </w:rPr>
            </w:pPr>
          </w:p>
          <w:p w14:paraId="6DF90A85" w14:textId="3F7C58C7" w:rsidR="00565405" w:rsidRPr="00841FBA" w:rsidRDefault="00841FBA" w:rsidP="00841FBA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 ……………………………</w:t>
            </w:r>
          </w:p>
        </w:tc>
        <w:tc>
          <w:tcPr>
            <w:tcW w:w="1158" w:type="dxa"/>
            <w:vAlign w:val="center"/>
          </w:tcPr>
          <w:p w14:paraId="0615758C" w14:textId="52FFE72D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</w:t>
            </w:r>
          </w:p>
        </w:tc>
        <w:tc>
          <w:tcPr>
            <w:tcW w:w="3661" w:type="dxa"/>
            <w:vAlign w:val="center"/>
          </w:tcPr>
          <w:p w14:paraId="004B3EA0" w14:textId="64D954A8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61AE2D88" w14:textId="16FC25D6" w:rsidR="00565405" w:rsidRPr="00841FBA" w:rsidRDefault="00841FBA" w:rsidP="00841FBA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</w:t>
            </w:r>
          </w:p>
        </w:tc>
      </w:tr>
    </w:tbl>
    <w:p w14:paraId="56527216" w14:textId="77777777" w:rsidR="004A0783" w:rsidRDefault="004A0783" w:rsidP="004A0783">
      <w:pPr>
        <w:pStyle w:val="Bezodstpw"/>
        <w:jc w:val="both"/>
        <w:rPr>
          <w:szCs w:val="16"/>
        </w:rPr>
      </w:pPr>
    </w:p>
    <w:p w14:paraId="33EF8DA9" w14:textId="11FCE52A" w:rsidR="004A0783" w:rsidRDefault="00785457" w:rsidP="0061010A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szCs w:val="16"/>
        </w:rPr>
      </w:pPr>
      <w:r>
        <w:rPr>
          <w:szCs w:val="16"/>
        </w:rPr>
        <w:t xml:space="preserve">Jednocześnie oświadczam, że na wyżej wymienionej/ych nieruchomości </w:t>
      </w:r>
      <w:r>
        <w:rPr>
          <w:b/>
          <w:szCs w:val="16"/>
        </w:rPr>
        <w:t>nie funkcjonują / funkcjonują</w:t>
      </w:r>
      <w:r>
        <w:rPr>
          <w:rStyle w:val="Odwoanieprzypisudolnego"/>
          <w:b/>
          <w:szCs w:val="16"/>
        </w:rPr>
        <w:footnoteReference w:id="3"/>
      </w:r>
      <w:r>
        <w:rPr>
          <w:b/>
          <w:szCs w:val="16"/>
        </w:rPr>
        <w:t xml:space="preserve"> </w:t>
      </w:r>
      <w:r>
        <w:rPr>
          <w:szCs w:val="16"/>
        </w:rPr>
        <w:t>urządzenia do retencjonowania wody z powierzchni uszczelnionych trwale związanych z gruntem</w:t>
      </w:r>
      <w:r>
        <w:rPr>
          <w:rStyle w:val="Odwoanieprzypisudolnego"/>
          <w:szCs w:val="16"/>
        </w:rPr>
        <w:footnoteReference w:id="4"/>
      </w:r>
      <w:r>
        <w:rPr>
          <w:szCs w:val="16"/>
        </w:rPr>
        <w:t>:</w:t>
      </w:r>
    </w:p>
    <w:p w14:paraId="2DF03488" w14:textId="4A2040BA" w:rsidR="00785457" w:rsidRDefault="00785457" w:rsidP="00785457">
      <w:pPr>
        <w:pStyle w:val="Bezodstpw"/>
        <w:numPr>
          <w:ilvl w:val="1"/>
          <w:numId w:val="3"/>
        </w:numPr>
        <w:spacing w:line="360" w:lineRule="auto"/>
        <w:ind w:left="851"/>
        <w:jc w:val="both"/>
        <w:rPr>
          <w:szCs w:val="16"/>
        </w:rPr>
      </w:pPr>
      <w:r>
        <w:rPr>
          <w:szCs w:val="16"/>
        </w:rPr>
        <w:t>do 10% odpływu rocznego z powierzchni uszczelnionych trale związanych z gruntem</w:t>
      </w:r>
      <w:r w:rsidR="0061010A">
        <w:rPr>
          <w:szCs w:val="16"/>
        </w:rPr>
        <w:t>,</w:t>
      </w:r>
    </w:p>
    <w:p w14:paraId="6EDD8CF3" w14:textId="15CBE516" w:rsidR="00785457" w:rsidRDefault="00785457" w:rsidP="00785457">
      <w:pPr>
        <w:pStyle w:val="Bezodstpw"/>
        <w:numPr>
          <w:ilvl w:val="1"/>
          <w:numId w:val="3"/>
        </w:numPr>
        <w:spacing w:line="360" w:lineRule="auto"/>
        <w:ind w:left="851"/>
        <w:jc w:val="both"/>
        <w:rPr>
          <w:szCs w:val="16"/>
        </w:rPr>
      </w:pPr>
      <w:r>
        <w:rPr>
          <w:szCs w:val="16"/>
        </w:rPr>
        <w:t>od 10 – 30% odpływu rocznego z powierzchni uszczelnionych trwale związanych z gruntem</w:t>
      </w:r>
      <w:r w:rsidR="0061010A">
        <w:rPr>
          <w:szCs w:val="16"/>
        </w:rPr>
        <w:t>,</w:t>
      </w:r>
    </w:p>
    <w:p w14:paraId="1AEBE112" w14:textId="481AF55E" w:rsidR="00785457" w:rsidRDefault="00785457" w:rsidP="00785457">
      <w:pPr>
        <w:pStyle w:val="Bezodstpw"/>
        <w:numPr>
          <w:ilvl w:val="1"/>
          <w:numId w:val="3"/>
        </w:numPr>
        <w:spacing w:line="360" w:lineRule="auto"/>
        <w:ind w:left="851"/>
        <w:jc w:val="both"/>
        <w:rPr>
          <w:szCs w:val="16"/>
        </w:rPr>
      </w:pPr>
      <w:r>
        <w:rPr>
          <w:szCs w:val="16"/>
        </w:rPr>
        <w:t>powyżej 30 % odpływu rocznego z powierzchni uszczelnionych trwale związanych z gruntem</w:t>
      </w:r>
      <w:r w:rsidR="0061010A">
        <w:rPr>
          <w:szCs w:val="16"/>
        </w:rPr>
        <w:t>.</w:t>
      </w:r>
    </w:p>
    <w:p w14:paraId="2DEE8B53" w14:textId="77777777" w:rsidR="0061010A" w:rsidRDefault="0061010A" w:rsidP="0061010A">
      <w:pPr>
        <w:pStyle w:val="Bezodstpw"/>
        <w:spacing w:line="360" w:lineRule="auto"/>
        <w:jc w:val="both"/>
        <w:rPr>
          <w:szCs w:val="16"/>
        </w:rPr>
      </w:pPr>
    </w:p>
    <w:p w14:paraId="4D43E9F2" w14:textId="3150F739" w:rsidR="0061010A" w:rsidRDefault="0061010A" w:rsidP="0061010A">
      <w:pPr>
        <w:pStyle w:val="Bezodstpw"/>
        <w:numPr>
          <w:ilvl w:val="0"/>
          <w:numId w:val="3"/>
        </w:numPr>
        <w:spacing w:line="360" w:lineRule="auto"/>
        <w:ind w:left="426"/>
        <w:jc w:val="both"/>
        <w:rPr>
          <w:szCs w:val="16"/>
        </w:rPr>
      </w:pPr>
      <w:r>
        <w:rPr>
          <w:szCs w:val="16"/>
        </w:rPr>
        <w:t>Oświadczam (art. 298 ustawy z dnia 20 lipca 2017r. – Prawo Wodne), że posiadam tytuł prawny do dysponowania nieruchomością, wymienioną w pkt. 2, wynikający z</w:t>
      </w:r>
      <w:r>
        <w:rPr>
          <w:rStyle w:val="Odwoanieprzypisudolnego"/>
          <w:szCs w:val="16"/>
        </w:rPr>
        <w:footnoteReference w:id="5"/>
      </w:r>
      <w:r>
        <w:rPr>
          <w:szCs w:val="16"/>
        </w:rPr>
        <w:t>:</w:t>
      </w:r>
    </w:p>
    <w:p w14:paraId="0A29197B" w14:textId="7F670DAB" w:rsidR="0061010A" w:rsidRDefault="0061010A" w:rsidP="0061010A">
      <w:pPr>
        <w:pStyle w:val="Bezodstpw"/>
        <w:numPr>
          <w:ilvl w:val="1"/>
          <w:numId w:val="3"/>
        </w:numPr>
        <w:spacing w:line="360" w:lineRule="auto"/>
        <w:ind w:left="851"/>
        <w:jc w:val="both"/>
        <w:rPr>
          <w:szCs w:val="16"/>
        </w:rPr>
      </w:pPr>
      <w:r>
        <w:rPr>
          <w:szCs w:val="16"/>
        </w:rPr>
        <w:t>własności</w:t>
      </w:r>
    </w:p>
    <w:p w14:paraId="1D91F353" w14:textId="7E9F6D85" w:rsidR="0061010A" w:rsidRDefault="0061010A" w:rsidP="0061010A">
      <w:pPr>
        <w:pStyle w:val="Bezodstpw"/>
        <w:numPr>
          <w:ilvl w:val="1"/>
          <w:numId w:val="3"/>
        </w:numPr>
        <w:spacing w:line="360" w:lineRule="auto"/>
        <w:ind w:left="851"/>
        <w:jc w:val="both"/>
        <w:rPr>
          <w:szCs w:val="16"/>
        </w:rPr>
      </w:pPr>
      <w:r>
        <w:rPr>
          <w:szCs w:val="16"/>
        </w:rPr>
        <w:t>współwłasności:</w:t>
      </w:r>
    </w:p>
    <w:p w14:paraId="45397922" w14:textId="43B6F5D0" w:rsidR="0061010A" w:rsidRDefault="0061010A" w:rsidP="0061010A">
      <w:pPr>
        <w:pStyle w:val="Bezodstpw"/>
        <w:spacing w:line="360" w:lineRule="auto"/>
        <w:ind w:left="491"/>
        <w:jc w:val="both"/>
        <w:rPr>
          <w:szCs w:val="16"/>
        </w:rPr>
      </w:pPr>
      <w:r>
        <w:rPr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D5AC2" w14:textId="7085765B" w:rsidR="0061010A" w:rsidRDefault="0061010A" w:rsidP="0061010A">
      <w:pPr>
        <w:pStyle w:val="Bezodstpw"/>
        <w:spacing w:line="360" w:lineRule="auto"/>
        <w:ind w:left="2615" w:firstLine="217"/>
        <w:jc w:val="both"/>
        <w:rPr>
          <w:sz w:val="16"/>
          <w:szCs w:val="16"/>
        </w:rPr>
      </w:pPr>
      <w:r>
        <w:rPr>
          <w:sz w:val="16"/>
          <w:szCs w:val="16"/>
        </w:rPr>
        <w:t>(wskazanie współwłaścicieli – imię, nazwisko i adres)</w:t>
      </w:r>
    </w:p>
    <w:p w14:paraId="4B1A82FC" w14:textId="730F3FFE" w:rsidR="0061010A" w:rsidRPr="0061010A" w:rsidRDefault="0061010A" w:rsidP="0061010A">
      <w:pPr>
        <w:pStyle w:val="Bezodstpw"/>
        <w:numPr>
          <w:ilvl w:val="0"/>
          <w:numId w:val="8"/>
        </w:numPr>
        <w:spacing w:line="360" w:lineRule="auto"/>
        <w:ind w:left="851"/>
        <w:jc w:val="both"/>
        <w:rPr>
          <w:sz w:val="16"/>
          <w:szCs w:val="16"/>
        </w:rPr>
      </w:pPr>
      <w:r>
        <w:rPr>
          <w:szCs w:val="16"/>
        </w:rPr>
        <w:t>użytkowania wieczystego</w:t>
      </w:r>
    </w:p>
    <w:p w14:paraId="7A06D466" w14:textId="1075B589" w:rsidR="0061010A" w:rsidRPr="0061010A" w:rsidRDefault="0061010A" w:rsidP="0061010A">
      <w:pPr>
        <w:pStyle w:val="Bezodstpw"/>
        <w:numPr>
          <w:ilvl w:val="0"/>
          <w:numId w:val="8"/>
        </w:numPr>
        <w:spacing w:line="360" w:lineRule="auto"/>
        <w:ind w:left="851"/>
        <w:jc w:val="both"/>
        <w:rPr>
          <w:sz w:val="16"/>
          <w:szCs w:val="16"/>
        </w:rPr>
      </w:pPr>
      <w:r>
        <w:rPr>
          <w:szCs w:val="16"/>
        </w:rPr>
        <w:t>trwałego zarządu</w:t>
      </w:r>
    </w:p>
    <w:p w14:paraId="65F8AF9B" w14:textId="3250D4CD" w:rsidR="0061010A" w:rsidRPr="0061010A" w:rsidRDefault="0061010A" w:rsidP="0061010A">
      <w:pPr>
        <w:pStyle w:val="Bezodstpw"/>
        <w:numPr>
          <w:ilvl w:val="0"/>
          <w:numId w:val="8"/>
        </w:numPr>
        <w:spacing w:line="360" w:lineRule="auto"/>
        <w:ind w:left="851"/>
        <w:jc w:val="both"/>
        <w:rPr>
          <w:sz w:val="16"/>
          <w:szCs w:val="16"/>
        </w:rPr>
      </w:pPr>
      <w:r>
        <w:rPr>
          <w:szCs w:val="16"/>
        </w:rPr>
        <w:t>inne formy prawne (np. pełnomocnictwo)</w:t>
      </w:r>
    </w:p>
    <w:p w14:paraId="317CE9E5" w14:textId="77777777" w:rsidR="0061010A" w:rsidRPr="0061010A" w:rsidRDefault="0061010A" w:rsidP="0061010A">
      <w:pPr>
        <w:pStyle w:val="Bezodstpw"/>
        <w:spacing w:line="360" w:lineRule="auto"/>
        <w:ind w:left="851"/>
        <w:jc w:val="both"/>
        <w:rPr>
          <w:sz w:val="16"/>
          <w:szCs w:val="16"/>
        </w:rPr>
      </w:pPr>
    </w:p>
    <w:p w14:paraId="620083F4" w14:textId="060D8329" w:rsidR="0061010A" w:rsidRPr="0061010A" w:rsidRDefault="0061010A" w:rsidP="0061010A">
      <w:pPr>
        <w:pStyle w:val="Bezodstpw"/>
        <w:numPr>
          <w:ilvl w:val="0"/>
          <w:numId w:val="3"/>
        </w:numPr>
        <w:spacing w:line="360" w:lineRule="auto"/>
        <w:ind w:left="426"/>
        <w:jc w:val="both"/>
        <w:rPr>
          <w:sz w:val="16"/>
          <w:szCs w:val="16"/>
        </w:rPr>
      </w:pPr>
      <w:r>
        <w:rPr>
          <w:szCs w:val="16"/>
        </w:rPr>
        <w:t>Dokumentem potwierdzającym powyższy tytuł prawny do nieruchomości jest</w:t>
      </w:r>
      <w:r>
        <w:rPr>
          <w:rStyle w:val="Odwoanieprzypisudolnego"/>
          <w:szCs w:val="16"/>
        </w:rPr>
        <w:footnoteReference w:id="6"/>
      </w:r>
      <w:r>
        <w:rPr>
          <w:szCs w:val="16"/>
        </w:rPr>
        <w:t>:</w:t>
      </w:r>
    </w:p>
    <w:p w14:paraId="4F6D63D5" w14:textId="113D1BEB" w:rsidR="0061010A" w:rsidRDefault="0061010A" w:rsidP="0061010A">
      <w:pPr>
        <w:pStyle w:val="Bezodstpw"/>
        <w:spacing w:line="360" w:lineRule="auto"/>
        <w:ind w:left="426"/>
        <w:jc w:val="both"/>
        <w:rPr>
          <w:szCs w:val="16"/>
        </w:rPr>
      </w:pPr>
      <w:r>
        <w:rPr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64CFB9" w14:textId="5E851BAE" w:rsidR="0061010A" w:rsidRDefault="0057772A" w:rsidP="0057772A">
      <w:pPr>
        <w:pStyle w:val="Bezodstpw"/>
        <w:spacing w:line="360" w:lineRule="auto"/>
        <w:ind w:left="426"/>
        <w:jc w:val="both"/>
        <w:rPr>
          <w:szCs w:val="16"/>
        </w:rPr>
      </w:pPr>
      <w:r>
        <w:rPr>
          <w:szCs w:val="16"/>
        </w:rPr>
        <w:t>Świadomy/a odpowiedzialności karnej za podanie w niniejszym oświadczeniu nieprawdy, zgodnie z art. 233 Kodeksu Karnego, potwierdzam własnoręcznym podpisem prawdziwości danych, zamieszczonych powyżej.</w:t>
      </w:r>
    </w:p>
    <w:p w14:paraId="5130FACD" w14:textId="77777777" w:rsidR="0057772A" w:rsidRDefault="0057772A" w:rsidP="0057772A">
      <w:pPr>
        <w:pStyle w:val="Bezodstpw"/>
        <w:spacing w:line="360" w:lineRule="auto"/>
        <w:jc w:val="both"/>
        <w:rPr>
          <w:szCs w:val="16"/>
        </w:rPr>
      </w:pPr>
    </w:p>
    <w:p w14:paraId="5F127219" w14:textId="77777777" w:rsidR="0057772A" w:rsidRDefault="0057772A" w:rsidP="0057772A">
      <w:pPr>
        <w:pStyle w:val="Bezodstpw"/>
        <w:spacing w:line="360" w:lineRule="auto"/>
        <w:jc w:val="both"/>
        <w:rPr>
          <w:szCs w:val="16"/>
        </w:rPr>
      </w:pPr>
    </w:p>
    <w:p w14:paraId="61B00AF0" w14:textId="77777777" w:rsidR="0057772A" w:rsidRDefault="0057772A" w:rsidP="0057772A">
      <w:pPr>
        <w:pStyle w:val="Bezodstpw"/>
        <w:spacing w:line="360" w:lineRule="auto"/>
        <w:jc w:val="both"/>
        <w:rPr>
          <w:szCs w:val="16"/>
        </w:rPr>
      </w:pPr>
    </w:p>
    <w:p w14:paraId="39A07B92" w14:textId="27959C63" w:rsidR="0057772A" w:rsidRDefault="0057772A" w:rsidP="0057772A">
      <w:pPr>
        <w:pStyle w:val="Bezodstpw"/>
        <w:spacing w:line="360" w:lineRule="auto"/>
        <w:jc w:val="both"/>
        <w:rPr>
          <w:szCs w:val="16"/>
        </w:rPr>
      </w:pPr>
      <w:r>
        <w:rPr>
          <w:szCs w:val="16"/>
        </w:rPr>
        <w:t>………………………………………………….</w:t>
      </w:r>
      <w:r>
        <w:rPr>
          <w:szCs w:val="16"/>
        </w:rPr>
        <w:tab/>
      </w:r>
      <w:r>
        <w:rPr>
          <w:szCs w:val="16"/>
        </w:rPr>
        <w:tab/>
        <w:t>……………………………………………….</w:t>
      </w:r>
    </w:p>
    <w:p w14:paraId="319D4A92" w14:textId="77C0478A" w:rsidR="0057772A" w:rsidRPr="0057772A" w:rsidRDefault="0057772A" w:rsidP="0057772A">
      <w:pPr>
        <w:pStyle w:val="Bezodstpw"/>
        <w:spacing w:line="360" w:lineRule="auto"/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(czytelny podpis)</w:t>
      </w:r>
    </w:p>
    <w:sectPr w:rsidR="0057772A" w:rsidRPr="0057772A" w:rsidSect="0057772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3EB1E" w14:textId="77777777" w:rsidR="002A2D74" w:rsidRDefault="002A2D74" w:rsidP="00A0357F">
      <w:pPr>
        <w:spacing w:after="0" w:line="240" w:lineRule="auto"/>
      </w:pPr>
      <w:r>
        <w:separator/>
      </w:r>
    </w:p>
  </w:endnote>
  <w:endnote w:type="continuationSeparator" w:id="0">
    <w:p w14:paraId="19A33076" w14:textId="77777777" w:rsidR="002A2D74" w:rsidRDefault="002A2D74" w:rsidP="00A0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77B48" w14:textId="77777777" w:rsidR="002A2D74" w:rsidRDefault="002A2D74" w:rsidP="00A0357F">
      <w:pPr>
        <w:spacing w:after="0" w:line="240" w:lineRule="auto"/>
      </w:pPr>
      <w:r>
        <w:separator/>
      </w:r>
    </w:p>
  </w:footnote>
  <w:footnote w:type="continuationSeparator" w:id="0">
    <w:p w14:paraId="767C0423" w14:textId="77777777" w:rsidR="002A2D74" w:rsidRDefault="002A2D74" w:rsidP="00A0357F">
      <w:pPr>
        <w:spacing w:after="0" w:line="240" w:lineRule="auto"/>
      </w:pPr>
      <w:r>
        <w:continuationSeparator/>
      </w:r>
    </w:p>
  </w:footnote>
  <w:footnote w:id="1">
    <w:p w14:paraId="5416CA88" w14:textId="64369B38" w:rsidR="00A0357F" w:rsidRPr="00326DAD" w:rsidRDefault="00A0357F">
      <w:pPr>
        <w:pStyle w:val="Tekstprzypisudolnego"/>
        <w:rPr>
          <w:sz w:val="14"/>
          <w:szCs w:val="16"/>
        </w:rPr>
      </w:pPr>
      <w:r w:rsidRPr="00326DAD">
        <w:rPr>
          <w:rStyle w:val="Odwoanieprzypisudolnego"/>
          <w:sz w:val="14"/>
          <w:szCs w:val="16"/>
        </w:rPr>
        <w:footnoteRef/>
      </w:r>
      <w:r w:rsidRPr="00326DAD">
        <w:rPr>
          <w:sz w:val="14"/>
          <w:szCs w:val="16"/>
        </w:rPr>
        <w:t xml:space="preserve"> Niepotrzebne skreślić.</w:t>
      </w:r>
    </w:p>
  </w:footnote>
  <w:footnote w:id="2">
    <w:p w14:paraId="3DA84634" w14:textId="2BEE107D" w:rsidR="00326DAD" w:rsidRPr="00326DAD" w:rsidRDefault="00326DAD">
      <w:pPr>
        <w:pStyle w:val="Tekstprzypisudolnego"/>
        <w:rPr>
          <w:sz w:val="16"/>
        </w:rPr>
      </w:pPr>
      <w:r w:rsidRPr="00326DAD">
        <w:rPr>
          <w:rStyle w:val="Odwoanieprzypisudolnego"/>
          <w:sz w:val="14"/>
          <w:szCs w:val="16"/>
        </w:rPr>
        <w:footnoteRef/>
      </w:r>
      <w:r w:rsidRPr="00326DAD">
        <w:rPr>
          <w:sz w:val="14"/>
          <w:szCs w:val="16"/>
        </w:rPr>
        <w:t xml:space="preserve"> </w:t>
      </w:r>
      <w:r w:rsidRPr="00326DAD">
        <w:rPr>
          <w:sz w:val="14"/>
          <w:szCs w:val="16"/>
        </w:rPr>
        <w:t xml:space="preserve">zgodnie z art. 24 ust. 1 ustawy z dnia 6 lipca 1982r. o Księgach wieczystych i hipotece (Dz. U. z 2019r. poz. 2204) - </w:t>
      </w:r>
      <w:r w:rsidRPr="00326DAD">
        <w:rPr>
          <w:i/>
          <w:sz w:val="14"/>
          <w:szCs w:val="16"/>
        </w:rPr>
        <w:t>,,Dla każdej nieruchomości prowadzi się odrębną księgę wieczystą, chyba, że przepisy szczególne stanowią inaczej. Dotyczy to także nieruchomości lokalowych oraz nieruchomości, w których nieruchomości lokalowe zostały wyodrębnione.</w:t>
      </w:r>
    </w:p>
  </w:footnote>
  <w:footnote w:id="3">
    <w:p w14:paraId="6331B06F" w14:textId="331F33FC" w:rsidR="00785457" w:rsidRPr="00326DAD" w:rsidRDefault="00785457">
      <w:pPr>
        <w:pStyle w:val="Tekstprzypisudolnego"/>
        <w:rPr>
          <w:sz w:val="14"/>
          <w:szCs w:val="16"/>
        </w:rPr>
      </w:pPr>
      <w:r w:rsidRPr="00326DAD">
        <w:rPr>
          <w:rStyle w:val="Odwoanieprzypisudolnego"/>
          <w:sz w:val="14"/>
          <w:szCs w:val="16"/>
        </w:rPr>
        <w:footnoteRef/>
      </w:r>
      <w:r w:rsidRPr="00326DAD">
        <w:rPr>
          <w:sz w:val="14"/>
          <w:szCs w:val="16"/>
        </w:rPr>
        <w:t xml:space="preserve"> Niepotrzebne skreślić</w:t>
      </w:r>
    </w:p>
  </w:footnote>
  <w:footnote w:id="4">
    <w:p w14:paraId="5F8B860E" w14:textId="59EA70F9" w:rsidR="00785457" w:rsidRPr="00326DAD" w:rsidRDefault="00785457">
      <w:pPr>
        <w:pStyle w:val="Tekstprzypisudolnego"/>
        <w:rPr>
          <w:sz w:val="14"/>
          <w:szCs w:val="16"/>
        </w:rPr>
      </w:pPr>
      <w:r w:rsidRPr="00326DAD">
        <w:rPr>
          <w:rStyle w:val="Odwoanieprzypisudolnego"/>
          <w:sz w:val="14"/>
          <w:szCs w:val="16"/>
        </w:rPr>
        <w:footnoteRef/>
      </w:r>
      <w:r w:rsidRPr="00326DAD">
        <w:rPr>
          <w:sz w:val="14"/>
          <w:szCs w:val="16"/>
        </w:rPr>
        <w:t xml:space="preserve"> Odpowiednio zaznaczyć jeżeli funkcjonują urządzenia do retencjonowania</w:t>
      </w:r>
    </w:p>
  </w:footnote>
  <w:footnote w:id="5">
    <w:p w14:paraId="6D007A96" w14:textId="0E4612EE" w:rsidR="0061010A" w:rsidRPr="00326DAD" w:rsidRDefault="0061010A">
      <w:pPr>
        <w:pStyle w:val="Tekstprzypisudolnego"/>
        <w:rPr>
          <w:sz w:val="14"/>
          <w:szCs w:val="16"/>
        </w:rPr>
      </w:pPr>
      <w:r w:rsidRPr="00326DAD">
        <w:rPr>
          <w:rStyle w:val="Odwoanieprzypisudolnego"/>
          <w:sz w:val="14"/>
          <w:szCs w:val="16"/>
        </w:rPr>
        <w:footnoteRef/>
      </w:r>
      <w:r w:rsidRPr="00326DAD">
        <w:rPr>
          <w:sz w:val="14"/>
          <w:szCs w:val="16"/>
        </w:rPr>
        <w:t xml:space="preserve"> Odpowiednio zaznaczyć</w:t>
      </w:r>
      <w:bookmarkStart w:id="0" w:name="_GoBack"/>
      <w:bookmarkEnd w:id="0"/>
    </w:p>
  </w:footnote>
  <w:footnote w:id="6">
    <w:p w14:paraId="47462870" w14:textId="5E9E9D83" w:rsidR="0061010A" w:rsidRPr="0061010A" w:rsidRDefault="0061010A">
      <w:pPr>
        <w:pStyle w:val="Tekstprzypisudolnego"/>
        <w:rPr>
          <w:sz w:val="14"/>
        </w:rPr>
      </w:pPr>
      <w:r w:rsidRPr="00326DAD">
        <w:rPr>
          <w:rStyle w:val="Odwoanieprzypisudolnego"/>
          <w:sz w:val="14"/>
          <w:szCs w:val="16"/>
        </w:rPr>
        <w:footnoteRef/>
      </w:r>
      <w:r w:rsidRPr="00326DAD">
        <w:rPr>
          <w:sz w:val="14"/>
          <w:szCs w:val="16"/>
        </w:rPr>
        <w:t xml:space="preserve"> Wskazać dokument, z którego wynika tytuł prawny do nieruchomości (np. akt notarialny, księga wieczysta)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945"/>
    <w:multiLevelType w:val="hybridMultilevel"/>
    <w:tmpl w:val="A59AB458"/>
    <w:lvl w:ilvl="0" w:tplc="1334FE3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3663"/>
    <w:multiLevelType w:val="hybridMultilevel"/>
    <w:tmpl w:val="7970639C"/>
    <w:lvl w:ilvl="0" w:tplc="01FA2E3E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5302A"/>
    <w:multiLevelType w:val="hybridMultilevel"/>
    <w:tmpl w:val="22D47B98"/>
    <w:lvl w:ilvl="0" w:tplc="143A34A4">
      <w:start w:val="2"/>
      <w:numFmt w:val="bullet"/>
      <w:lvlText w:val="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D840CF"/>
    <w:multiLevelType w:val="hybridMultilevel"/>
    <w:tmpl w:val="EBFA6BA0"/>
    <w:lvl w:ilvl="0" w:tplc="88C22446">
      <w:start w:val="2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66" w:hanging="360"/>
      </w:pPr>
    </w:lvl>
    <w:lvl w:ilvl="2" w:tplc="0415001B" w:tentative="1">
      <w:start w:val="1"/>
      <w:numFmt w:val="lowerRoman"/>
      <w:lvlText w:val="%3."/>
      <w:lvlJc w:val="right"/>
      <w:pPr>
        <w:ind w:left="4086" w:hanging="180"/>
      </w:pPr>
    </w:lvl>
    <w:lvl w:ilvl="3" w:tplc="0415000F" w:tentative="1">
      <w:start w:val="1"/>
      <w:numFmt w:val="decimal"/>
      <w:lvlText w:val="%4."/>
      <w:lvlJc w:val="left"/>
      <w:pPr>
        <w:ind w:left="4806" w:hanging="360"/>
      </w:pPr>
    </w:lvl>
    <w:lvl w:ilvl="4" w:tplc="04150019" w:tentative="1">
      <w:start w:val="1"/>
      <w:numFmt w:val="lowerLetter"/>
      <w:lvlText w:val="%5."/>
      <w:lvlJc w:val="left"/>
      <w:pPr>
        <w:ind w:left="5526" w:hanging="360"/>
      </w:pPr>
    </w:lvl>
    <w:lvl w:ilvl="5" w:tplc="0415001B" w:tentative="1">
      <w:start w:val="1"/>
      <w:numFmt w:val="lowerRoman"/>
      <w:lvlText w:val="%6."/>
      <w:lvlJc w:val="right"/>
      <w:pPr>
        <w:ind w:left="6246" w:hanging="180"/>
      </w:pPr>
    </w:lvl>
    <w:lvl w:ilvl="6" w:tplc="0415000F" w:tentative="1">
      <w:start w:val="1"/>
      <w:numFmt w:val="decimal"/>
      <w:lvlText w:val="%7."/>
      <w:lvlJc w:val="left"/>
      <w:pPr>
        <w:ind w:left="6966" w:hanging="360"/>
      </w:pPr>
    </w:lvl>
    <w:lvl w:ilvl="7" w:tplc="04150019" w:tentative="1">
      <w:start w:val="1"/>
      <w:numFmt w:val="lowerLetter"/>
      <w:lvlText w:val="%8."/>
      <w:lvlJc w:val="left"/>
      <w:pPr>
        <w:ind w:left="7686" w:hanging="360"/>
      </w:pPr>
    </w:lvl>
    <w:lvl w:ilvl="8" w:tplc="0415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4" w15:restartNumberingAfterBreak="0">
    <w:nsid w:val="33AD294A"/>
    <w:multiLevelType w:val="hybridMultilevel"/>
    <w:tmpl w:val="89CAA7B6"/>
    <w:lvl w:ilvl="0" w:tplc="88C2244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38F"/>
    <w:multiLevelType w:val="hybridMultilevel"/>
    <w:tmpl w:val="630AF2B4"/>
    <w:lvl w:ilvl="0" w:tplc="0E008E90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F0768"/>
    <w:multiLevelType w:val="hybridMultilevel"/>
    <w:tmpl w:val="8A346BD4"/>
    <w:lvl w:ilvl="0" w:tplc="0E008E90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03658E"/>
    <w:multiLevelType w:val="hybridMultilevel"/>
    <w:tmpl w:val="CDEA2D40"/>
    <w:lvl w:ilvl="0" w:tplc="E548926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92E2394">
      <w:start w:val="2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653BE"/>
    <w:multiLevelType w:val="hybridMultilevel"/>
    <w:tmpl w:val="F21E3388"/>
    <w:lvl w:ilvl="0" w:tplc="88C224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7F"/>
    <w:rsid w:val="0005528F"/>
    <w:rsid w:val="002372ED"/>
    <w:rsid w:val="002A2D74"/>
    <w:rsid w:val="002C72EB"/>
    <w:rsid w:val="00326DAD"/>
    <w:rsid w:val="003D3428"/>
    <w:rsid w:val="004A0783"/>
    <w:rsid w:val="005512DD"/>
    <w:rsid w:val="00565405"/>
    <w:rsid w:val="0057772A"/>
    <w:rsid w:val="0061010A"/>
    <w:rsid w:val="006147D5"/>
    <w:rsid w:val="00785457"/>
    <w:rsid w:val="00841FBA"/>
    <w:rsid w:val="008C12DF"/>
    <w:rsid w:val="0096307E"/>
    <w:rsid w:val="00973B7D"/>
    <w:rsid w:val="00A0357F"/>
    <w:rsid w:val="00B6250C"/>
    <w:rsid w:val="00EA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B9F9"/>
  <w15:chartTrackingRefBased/>
  <w15:docId w15:val="{362951FD-F78A-4EAC-BDCA-9AB2ECA0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357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35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7F"/>
    <w:rPr>
      <w:vertAlign w:val="superscript"/>
    </w:rPr>
  </w:style>
  <w:style w:type="table" w:styleId="Tabela-Siatka">
    <w:name w:val="Table Grid"/>
    <w:basedOn w:val="Standardowy"/>
    <w:uiPriority w:val="39"/>
    <w:rsid w:val="008C1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C395-E799-496B-BAEE-803710F5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Chorzelewska</dc:creator>
  <cp:keywords/>
  <dc:description/>
  <cp:lastModifiedBy>Beata Chorzelewska</cp:lastModifiedBy>
  <cp:revision>6</cp:revision>
  <dcterms:created xsi:type="dcterms:W3CDTF">2020-10-19T08:54:00Z</dcterms:created>
  <dcterms:modified xsi:type="dcterms:W3CDTF">2020-10-26T08:14:00Z</dcterms:modified>
</cp:coreProperties>
</file>