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8A19E" w14:textId="682D0DFA" w:rsidR="00602E82" w:rsidRDefault="00602E82" w:rsidP="00A85420">
      <w:pPr>
        <w:pStyle w:val="Tytu"/>
        <w:spacing w:after="100" w:afterAutospacing="1" w:line="240" w:lineRule="auto"/>
        <w:rPr>
          <w:rFonts w:ascii="Times New Roman" w:hAnsi="Times New Roman" w:cs="Times New Roman"/>
          <w:color w:val="auto"/>
          <w:sz w:val="22"/>
          <w:szCs w:val="22"/>
        </w:rPr>
      </w:pPr>
      <w:r w:rsidRPr="00985409">
        <w:rPr>
          <w:noProof/>
          <w:lang w:eastAsia="pl-PL"/>
        </w:rPr>
        <w:drawing>
          <wp:inline distT="0" distB="0" distL="0" distR="0" wp14:anchorId="237E1906" wp14:editId="3BE49648">
            <wp:extent cx="6120130" cy="632338"/>
            <wp:effectExtent l="0" t="0" r="0" b="0"/>
            <wp:docPr id="1" name="Obraz 1" descr="EFRR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POZIOM_k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32338"/>
                    </a:xfrm>
                    <a:prstGeom prst="rect">
                      <a:avLst/>
                    </a:prstGeom>
                    <a:noFill/>
                    <a:ln>
                      <a:noFill/>
                    </a:ln>
                  </pic:spPr>
                </pic:pic>
              </a:graphicData>
            </a:graphic>
          </wp:inline>
        </w:drawing>
      </w:r>
    </w:p>
    <w:p w14:paraId="3CB26DCC" w14:textId="75A0F3D6" w:rsidR="0059184F" w:rsidRDefault="0059184F" w:rsidP="0059184F">
      <w:pPr>
        <w:pStyle w:val="Tytu"/>
        <w:spacing w:after="100" w:afterAutospacing="1" w:line="240" w:lineRule="auto"/>
        <w:jc w:val="right"/>
        <w:rPr>
          <w:rFonts w:ascii="Times New Roman" w:hAnsi="Times New Roman" w:cs="Times New Roman"/>
          <w:color w:val="auto"/>
          <w:sz w:val="22"/>
          <w:szCs w:val="22"/>
        </w:rPr>
      </w:pPr>
      <w:r>
        <w:rPr>
          <w:rFonts w:ascii="Times New Roman" w:hAnsi="Times New Roman" w:cs="Times New Roman"/>
          <w:color w:val="auto"/>
          <w:sz w:val="22"/>
          <w:szCs w:val="22"/>
        </w:rPr>
        <w:t>Załącznik nr 2</w:t>
      </w:r>
      <w:r w:rsidR="00640230">
        <w:rPr>
          <w:rFonts w:ascii="Times New Roman" w:hAnsi="Times New Roman" w:cs="Times New Roman"/>
          <w:color w:val="auto"/>
          <w:sz w:val="22"/>
          <w:szCs w:val="22"/>
        </w:rPr>
        <w:t>b</w:t>
      </w:r>
      <w:r>
        <w:rPr>
          <w:rFonts w:ascii="Times New Roman" w:hAnsi="Times New Roman" w:cs="Times New Roman"/>
          <w:color w:val="auto"/>
          <w:sz w:val="22"/>
          <w:szCs w:val="22"/>
        </w:rPr>
        <w:t xml:space="preserve"> do SIWZ</w:t>
      </w:r>
    </w:p>
    <w:p w14:paraId="546AC831" w14:textId="2024BEA4" w:rsidR="0098435C" w:rsidRPr="00034F4D" w:rsidRDefault="00CA6F24" w:rsidP="00A85420">
      <w:pPr>
        <w:pStyle w:val="Tytu"/>
        <w:spacing w:after="100" w:afterAutospacing="1" w:line="240" w:lineRule="auto"/>
        <w:rPr>
          <w:rFonts w:ascii="Times New Roman" w:hAnsi="Times New Roman" w:cs="Times New Roman"/>
          <w:color w:val="auto"/>
          <w:sz w:val="22"/>
          <w:szCs w:val="22"/>
        </w:rPr>
      </w:pPr>
      <w:r w:rsidRPr="00034F4D">
        <w:rPr>
          <w:rFonts w:ascii="Times New Roman" w:hAnsi="Times New Roman" w:cs="Times New Roman"/>
          <w:color w:val="auto"/>
          <w:sz w:val="22"/>
          <w:szCs w:val="22"/>
        </w:rPr>
        <w:t>UMOWA Nr : ……….</w:t>
      </w:r>
    </w:p>
    <w:p w14:paraId="1F8EE8ED"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color w:val="auto"/>
        </w:rPr>
        <w:t>z dnia ……………….. r. zawarta pomiędzy:</w:t>
      </w:r>
    </w:p>
    <w:p w14:paraId="488A9FDE" w14:textId="77777777" w:rsidR="0098435C" w:rsidRPr="00034F4D" w:rsidRDefault="0098435C" w:rsidP="00A85420">
      <w:pPr>
        <w:pStyle w:val="Standard"/>
        <w:spacing w:after="100" w:afterAutospacing="1" w:line="240" w:lineRule="auto"/>
        <w:jc w:val="center"/>
        <w:rPr>
          <w:rFonts w:ascii="Times New Roman" w:hAnsi="Times New Roman" w:cs="Times New Roman"/>
          <w:color w:val="auto"/>
        </w:rPr>
      </w:pPr>
    </w:p>
    <w:p w14:paraId="0923E457" w14:textId="2D985A0F" w:rsidR="0098435C" w:rsidRPr="00034F4D" w:rsidRDefault="006D5D98"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b/>
          <w:color w:val="auto"/>
        </w:rPr>
        <w:t xml:space="preserve">Gminą </w:t>
      </w:r>
      <w:r>
        <w:rPr>
          <w:rFonts w:ascii="Times New Roman" w:hAnsi="Times New Roman" w:cs="Times New Roman"/>
          <w:b/>
          <w:color w:val="auto"/>
        </w:rPr>
        <w:t>Kuźnia Raciborska</w:t>
      </w:r>
      <w:r w:rsidRPr="00034F4D">
        <w:rPr>
          <w:rFonts w:ascii="Times New Roman" w:hAnsi="Times New Roman" w:cs="Times New Roman"/>
          <w:b/>
          <w:bCs/>
          <w:color w:val="auto"/>
        </w:rPr>
        <w:t>,</w:t>
      </w:r>
      <w:r w:rsidRPr="00034F4D">
        <w:rPr>
          <w:rFonts w:ascii="Times New Roman" w:hAnsi="Times New Roman" w:cs="Times New Roman"/>
          <w:color w:val="auto"/>
        </w:rPr>
        <w:t xml:space="preserve"> </w:t>
      </w:r>
      <w:r>
        <w:rPr>
          <w:rFonts w:ascii="Times New Roman" w:hAnsi="Times New Roman" w:cs="Times New Roman"/>
          <w:color w:val="auto"/>
        </w:rPr>
        <w:t>ul. Słowackiego 4, NIP</w:t>
      </w:r>
      <w:r w:rsidRPr="0029102E">
        <w:t xml:space="preserve"> </w:t>
      </w:r>
      <w:r w:rsidRPr="0029102E">
        <w:rPr>
          <w:rFonts w:ascii="Times New Roman" w:hAnsi="Times New Roman" w:cs="Times New Roman"/>
          <w:color w:val="auto"/>
        </w:rPr>
        <w:t>639-10-02-778</w:t>
      </w:r>
      <w:r w:rsidRPr="00034F4D">
        <w:rPr>
          <w:rFonts w:ascii="Times New Roman" w:hAnsi="Times New Roman" w:cs="Times New Roman"/>
          <w:color w:val="auto"/>
        </w:rPr>
        <w:t xml:space="preserve">, Regon: </w:t>
      </w:r>
      <w:r w:rsidRPr="0029102E">
        <w:rPr>
          <w:rFonts w:ascii="Times New Roman" w:hAnsi="Times New Roman" w:cs="Times New Roman"/>
          <w:color w:val="auto"/>
        </w:rPr>
        <w:t>276258463</w:t>
      </w:r>
      <w:r>
        <w:rPr>
          <w:rFonts w:ascii="Times New Roman" w:hAnsi="Times New Roman" w:cs="Times New Roman"/>
          <w:color w:val="auto"/>
        </w:rPr>
        <w:t xml:space="preserve">, </w:t>
      </w:r>
      <w:r w:rsidR="00CA6F24" w:rsidRPr="00034F4D">
        <w:rPr>
          <w:rFonts w:ascii="Times New Roman" w:hAnsi="Times New Roman" w:cs="Times New Roman"/>
          <w:color w:val="auto"/>
        </w:rPr>
        <w:t>reprezentowaną przez:</w:t>
      </w:r>
    </w:p>
    <w:p w14:paraId="40FB852B"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t>
      </w:r>
      <w:r w:rsidRPr="00034F4D">
        <w:rPr>
          <w:rFonts w:ascii="Times New Roman" w:hAnsi="Times New Roman" w:cs="Times New Roman"/>
          <w:b/>
          <w:color w:val="auto"/>
        </w:rPr>
        <w:t>,</w:t>
      </w:r>
    </w:p>
    <w:p w14:paraId="0C3098DE"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zwaną dalej</w:t>
      </w:r>
      <w:r w:rsidRPr="00034F4D">
        <w:rPr>
          <w:rFonts w:ascii="Times New Roman" w:hAnsi="Times New Roman" w:cs="Times New Roman"/>
          <w:b/>
          <w:color w:val="auto"/>
        </w:rPr>
        <w:t xml:space="preserve"> Zamawiającym,   </w:t>
      </w:r>
    </w:p>
    <w:p w14:paraId="3F6532BF"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a</w:t>
      </w:r>
    </w:p>
    <w:p w14:paraId="2858A8C6"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t>
      </w:r>
    </w:p>
    <w:p w14:paraId="6C4F702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Regon: ………………………., NIP ……………………….., zarejestrowanym w rejestrze przedsiębiorców Krajowego Rejestru Sądowego prowadzonym przez Sąd Rejonowy w …………………… pod nr KRS .....……../ wpisanym do Centralnej Ewidencji i Informacji o Działalności Gospodarczej, o kapitale zakładowym w wysokości ….……………………………..</w:t>
      </w:r>
    </w:p>
    <w:p w14:paraId="3E8F2353"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 xml:space="preserve">reprezentowanym przez: ……………………………………………... </w:t>
      </w:r>
      <w:r w:rsidRPr="00034F4D">
        <w:rPr>
          <w:rFonts w:ascii="Times New Roman" w:hAnsi="Times New Roman" w:cs="Times New Roman"/>
          <w:bCs/>
          <w:color w:val="auto"/>
        </w:rPr>
        <w:t>–</w:t>
      </w:r>
      <w:r w:rsidRPr="00034F4D">
        <w:rPr>
          <w:rFonts w:ascii="Times New Roman" w:hAnsi="Times New Roman" w:cs="Times New Roman"/>
          <w:color w:val="auto"/>
        </w:rPr>
        <w:t xml:space="preserve"> …………………….…. ,</w:t>
      </w:r>
    </w:p>
    <w:p w14:paraId="144AEAD1"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zwanym w dalszej części „Wykonawcą”,</w:t>
      </w:r>
    </w:p>
    <w:p w14:paraId="191F083A" w14:textId="77777777" w:rsidR="0098435C" w:rsidRPr="00034F4D" w:rsidRDefault="0098435C" w:rsidP="00A85420">
      <w:pPr>
        <w:pStyle w:val="Standard"/>
        <w:spacing w:after="100" w:afterAutospacing="1" w:line="240" w:lineRule="auto"/>
        <w:jc w:val="both"/>
        <w:rPr>
          <w:rFonts w:ascii="Times New Roman" w:hAnsi="Times New Roman" w:cs="Times New Roman"/>
          <w:color w:val="auto"/>
        </w:rPr>
      </w:pPr>
    </w:p>
    <w:p w14:paraId="568B6AA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B61FA6">
        <w:rPr>
          <w:rFonts w:ascii="Times New Roman" w:hAnsi="Times New Roman" w:cs="Times New Roman"/>
          <w:color w:val="auto"/>
        </w:rPr>
        <w:t>Projekt jest współfinansowany ze środków Europejskiego Funduszu Rozwoju Regionalnego w ramach Regionalnego Pr</w:t>
      </w:r>
      <w:r w:rsidRPr="001D07C0">
        <w:rPr>
          <w:rFonts w:ascii="Times New Roman" w:hAnsi="Times New Roman" w:cs="Times New Roman"/>
          <w:color w:val="auto"/>
        </w:rPr>
        <w:t>ogramu Operacyjnego Województwa Śląskiego na lata 2014-2020</w:t>
      </w:r>
    </w:p>
    <w:p w14:paraId="3D87F48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(Europejski Fundusz Rozwoju Regionalnego)</w:t>
      </w:r>
    </w:p>
    <w:p w14:paraId="23BD4AD8"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osi priorytetowej: IV. Efektywność energetyczna, odnawialne źródła energii i gospodarka niskoemisyjna dla działania: 4.1 Odnawialne źródła energii</w:t>
      </w:r>
    </w:p>
    <w:p w14:paraId="2FED0BD9" w14:textId="77777777" w:rsidR="0098435C"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poddziałania 4.1.3. Odnawialne źródła energii – konkurs</w:t>
      </w:r>
    </w:p>
    <w:p w14:paraId="2C5248C3"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1C384EBB" w14:textId="71C6EE31" w:rsidR="007A4A91" w:rsidRDefault="007A4A91"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w ramach projektu:</w:t>
      </w:r>
    </w:p>
    <w:p w14:paraId="6BBE31D6"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7311A33" w14:textId="363B8E74" w:rsidR="007A4A91" w:rsidRDefault="007A4A91" w:rsidP="001D07C0">
      <w:pPr>
        <w:pStyle w:val="Standard"/>
        <w:spacing w:after="0" w:line="240" w:lineRule="auto"/>
        <w:jc w:val="center"/>
        <w:rPr>
          <w:rFonts w:ascii="Times New Roman" w:hAnsi="Times New Roman" w:cs="Times New Roman"/>
        </w:rPr>
      </w:pPr>
      <w:r w:rsidRPr="001D07C0">
        <w:rPr>
          <w:rFonts w:ascii="Times New Roman" w:hAnsi="Times New Roman" w:cs="Times New Roman"/>
          <w:color w:val="auto"/>
        </w:rPr>
        <w:t>„</w:t>
      </w:r>
      <w:r w:rsidR="00B61FA6" w:rsidRPr="001D07C0">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p>
    <w:p w14:paraId="5B148461" w14:textId="77777777" w:rsidR="00B61FA6" w:rsidRDefault="00B61FA6" w:rsidP="001D07C0">
      <w:pPr>
        <w:pStyle w:val="Standard"/>
        <w:spacing w:after="0" w:line="240" w:lineRule="auto"/>
        <w:jc w:val="center"/>
        <w:rPr>
          <w:rFonts w:ascii="Times New Roman" w:hAnsi="Times New Roman" w:cs="Times New Roman"/>
        </w:rPr>
      </w:pPr>
    </w:p>
    <w:p w14:paraId="3D276B75"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3EC5355" w14:textId="7B469851" w:rsidR="0098435C" w:rsidRPr="00E95D5B" w:rsidRDefault="00CA6F24" w:rsidP="00A85420">
      <w:pPr>
        <w:pStyle w:val="Standard"/>
        <w:spacing w:after="100" w:afterAutospacing="1" w:line="240" w:lineRule="auto"/>
        <w:jc w:val="both"/>
        <w:rPr>
          <w:rFonts w:ascii="Times New Roman" w:hAnsi="Times New Roman" w:cs="Times New Roman"/>
          <w:color w:val="auto"/>
        </w:rPr>
      </w:pPr>
      <w:r w:rsidRPr="00E95D5B">
        <w:rPr>
          <w:rFonts w:ascii="Times New Roman" w:hAnsi="Times New Roman" w:cs="Times New Roman"/>
          <w:color w:val="auto"/>
        </w:rPr>
        <w:t xml:space="preserve">Na podstawie dokonanego przez Zamawiającego wyboru oferty Wykonawcy w trybie przetargu nieograniczonego znak: </w:t>
      </w:r>
      <w:r w:rsidR="006D5D98" w:rsidRPr="00415E7C">
        <w:rPr>
          <w:rFonts w:ascii="Times New Roman" w:hAnsi="Times New Roman" w:cs="Times New Roman"/>
        </w:rPr>
        <w:t xml:space="preserve">IB.271.3.2020 </w:t>
      </w:r>
      <w:r w:rsidRPr="00E95D5B">
        <w:rPr>
          <w:rFonts w:ascii="Times New Roman" w:hAnsi="Times New Roman" w:cs="Times New Roman"/>
          <w:color w:val="auto"/>
        </w:rPr>
        <w:t>dotyczącego zadania pn. „</w:t>
      </w:r>
      <w:r w:rsidR="00315CC9" w:rsidRPr="00E95D5B">
        <w:rPr>
          <w:rFonts w:ascii="Times New Roman" w:hAnsi="Times New Roman" w:cs="Times New Roman"/>
          <w:color w:val="auto"/>
        </w:rPr>
        <w:t xml:space="preserve">Odnawialne źródła energii na terenie Gminy </w:t>
      </w:r>
      <w:r w:rsidR="006D5D98">
        <w:rPr>
          <w:rFonts w:ascii="Times New Roman" w:hAnsi="Times New Roman" w:cs="Times New Roman"/>
          <w:color w:val="auto"/>
        </w:rPr>
        <w:t>Kuźnia Raciborska</w:t>
      </w:r>
      <w:r w:rsidR="006D5D98" w:rsidRPr="00E95D5B">
        <w:rPr>
          <w:rFonts w:ascii="Times New Roman" w:hAnsi="Times New Roman" w:cs="Times New Roman"/>
          <w:color w:val="auto"/>
        </w:rPr>
        <w:t xml:space="preserve"> </w:t>
      </w:r>
      <w:r w:rsidR="00315CC9" w:rsidRPr="00E95D5B">
        <w:rPr>
          <w:rFonts w:ascii="Times New Roman" w:hAnsi="Times New Roman" w:cs="Times New Roman"/>
          <w:color w:val="auto"/>
        </w:rPr>
        <w:t>–</w:t>
      </w:r>
      <w:r w:rsidR="00226A1B" w:rsidRPr="00E95D5B">
        <w:rPr>
          <w:rFonts w:ascii="Times New Roman" w:hAnsi="Times New Roman" w:cs="Times New Roman"/>
          <w:color w:val="auto"/>
        </w:rPr>
        <w:t xml:space="preserve"> </w:t>
      </w:r>
      <w:r w:rsidR="00A50D76" w:rsidRPr="00E95D5B">
        <w:rPr>
          <w:rFonts w:ascii="Times New Roman" w:hAnsi="Times New Roman" w:cs="Times New Roman"/>
          <w:color w:val="auto"/>
        </w:rPr>
        <w:t>Częś</w:t>
      </w:r>
      <w:r w:rsidR="00226A1B" w:rsidRPr="00E95D5B">
        <w:rPr>
          <w:rFonts w:ascii="Times New Roman" w:hAnsi="Times New Roman" w:cs="Times New Roman"/>
          <w:color w:val="auto"/>
        </w:rPr>
        <w:t>ć</w:t>
      </w:r>
      <w:r w:rsidR="00E95D5B" w:rsidRPr="00E95D5B">
        <w:rPr>
          <w:rFonts w:ascii="Times New Roman" w:hAnsi="Times New Roman" w:cs="Times New Roman"/>
          <w:color w:val="auto"/>
        </w:rPr>
        <w:t xml:space="preserve"> nr 2</w:t>
      </w:r>
      <w:r w:rsidR="00315CC9" w:rsidRPr="00E95D5B">
        <w:rPr>
          <w:rFonts w:ascii="Times New Roman" w:hAnsi="Times New Roman" w:cs="Times New Roman"/>
          <w:color w:val="auto"/>
        </w:rPr>
        <w:t>:</w:t>
      </w:r>
      <w:r w:rsidR="00E95D5B" w:rsidRPr="00E95D5B">
        <w:rPr>
          <w:rFonts w:ascii="Times New Roman" w:hAnsi="Times New Roman" w:cs="Times New Roman"/>
          <w:color w:val="auto"/>
        </w:rPr>
        <w:t xml:space="preserve"> </w:t>
      </w:r>
      <w:r w:rsidR="00E95D5B" w:rsidRPr="00E95D5B">
        <w:rPr>
          <w:rFonts w:ascii="Times New Roman" w:hAnsi="Times New Roman" w:cs="Times New Roman"/>
          <w:kern w:val="0"/>
        </w:rPr>
        <w:t>pompy ciepła c.w.u. oraz pompy ciepła c.o. wraz z c.w.u.</w:t>
      </w:r>
      <w:r w:rsidR="00315CC9" w:rsidRPr="00E95D5B">
        <w:rPr>
          <w:rFonts w:ascii="Times New Roman" w:hAnsi="Times New Roman" w:cs="Times New Roman"/>
          <w:color w:val="auto"/>
        </w:rPr>
        <w:t xml:space="preserve"> </w:t>
      </w:r>
      <w:r w:rsidRPr="00E95D5B">
        <w:rPr>
          <w:rFonts w:ascii="Times New Roman" w:hAnsi="Times New Roman" w:cs="Times New Roman"/>
          <w:color w:val="auto"/>
        </w:rPr>
        <w:t>” prz</w:t>
      </w:r>
      <w:r w:rsidR="001C2D1C" w:rsidRPr="00E95D5B">
        <w:rPr>
          <w:rFonts w:ascii="Times New Roman" w:hAnsi="Times New Roman" w:cs="Times New Roman"/>
          <w:color w:val="auto"/>
        </w:rPr>
        <w:t>eprowadzonego zgodnie z </w:t>
      </w:r>
      <w:r w:rsidRPr="00E95D5B">
        <w:rPr>
          <w:rFonts w:ascii="Times New Roman" w:hAnsi="Times New Roman" w:cs="Times New Roman"/>
          <w:color w:val="auto"/>
        </w:rPr>
        <w:t>ustawą z dnia 29 stycznia 2004 r. Prawo zamówień publicznych (t</w:t>
      </w:r>
      <w:r w:rsidR="001812D8" w:rsidRPr="00E95D5B">
        <w:rPr>
          <w:rFonts w:ascii="Times New Roman" w:hAnsi="Times New Roman" w:cs="Times New Roman"/>
          <w:color w:val="auto"/>
        </w:rPr>
        <w:t xml:space="preserve">j. </w:t>
      </w:r>
      <w:r w:rsidR="00B61FA6" w:rsidRPr="00E95D5B">
        <w:rPr>
          <w:rFonts w:ascii="Times New Roman" w:hAnsi="Times New Roman" w:cs="Times New Roman"/>
          <w:shd w:val="clear" w:color="auto" w:fill="F5F5F5"/>
        </w:rPr>
        <w:t>Dz.U. 2019 poz. 1843</w:t>
      </w:r>
      <w:r w:rsidRPr="00E95D5B">
        <w:rPr>
          <w:rFonts w:ascii="Times New Roman" w:hAnsi="Times New Roman" w:cs="Times New Roman"/>
          <w:color w:val="auto"/>
        </w:rPr>
        <w:t>) zostaje zawarta umowa o następującej treści:</w:t>
      </w:r>
    </w:p>
    <w:p w14:paraId="0C45B3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 1</w:t>
      </w:r>
    </w:p>
    <w:p w14:paraId="68F100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t>DEFINICJE</w:t>
      </w:r>
    </w:p>
    <w:p w14:paraId="009A33F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W niniejszej umowie następujące terminy przyjmują znaczenia przypisane im poniżej:</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9"/>
        <w:gridCol w:w="7514"/>
      </w:tblGrid>
      <w:tr w:rsidR="00034F4D" w:rsidRPr="00034F4D" w14:paraId="17A9E73B" w14:textId="77777777" w:rsidTr="001D07C0">
        <w:tc>
          <w:tcPr>
            <w:tcW w:w="2409" w:type="dxa"/>
            <w:shd w:val="clear" w:color="auto" w:fill="auto"/>
            <w:tcMar>
              <w:top w:w="0" w:type="dxa"/>
              <w:left w:w="108" w:type="dxa"/>
              <w:bottom w:w="0" w:type="dxa"/>
              <w:right w:w="108" w:type="dxa"/>
            </w:tcMar>
            <w:vAlign w:val="center"/>
          </w:tcPr>
          <w:p w14:paraId="7A808556"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Dokumentacja projektowa</w:t>
            </w:r>
          </w:p>
        </w:tc>
        <w:tc>
          <w:tcPr>
            <w:tcW w:w="7514" w:type="dxa"/>
            <w:shd w:val="clear" w:color="auto" w:fill="auto"/>
            <w:tcMar>
              <w:top w:w="0" w:type="dxa"/>
              <w:left w:w="108" w:type="dxa"/>
              <w:bottom w:w="0" w:type="dxa"/>
              <w:right w:w="108" w:type="dxa"/>
            </w:tcMar>
            <w:vAlign w:val="center"/>
          </w:tcPr>
          <w:p w14:paraId="2F8836C5" w14:textId="25DC393F" w:rsidR="0098435C" w:rsidRPr="00034F4D" w:rsidRDefault="00CA6F24" w:rsidP="001D07C0">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projekty </w:t>
            </w:r>
            <w:r w:rsidR="002D3C96">
              <w:rPr>
                <w:rFonts w:ascii="Times New Roman" w:hAnsi="Times New Roman" w:cs="Times New Roman"/>
                <w:color w:val="auto"/>
                <w:lang w:eastAsia="ar-SA"/>
              </w:rPr>
              <w:t>wy</w:t>
            </w:r>
            <w:r w:rsidRPr="00034F4D">
              <w:rPr>
                <w:rFonts w:ascii="Times New Roman" w:hAnsi="Times New Roman" w:cs="Times New Roman"/>
                <w:color w:val="auto"/>
                <w:lang w:eastAsia="ar-SA"/>
              </w:rPr>
              <w:t>konawcze</w:t>
            </w:r>
            <w:r w:rsidR="002D3C96">
              <w:rPr>
                <w:rFonts w:ascii="Times New Roman" w:hAnsi="Times New Roman" w:cs="Times New Roman"/>
                <w:color w:val="auto"/>
                <w:lang w:eastAsia="ar-SA"/>
              </w:rPr>
              <w:t xml:space="preserve"> i powykonawcze</w:t>
            </w:r>
            <w:r w:rsidRPr="00034F4D">
              <w:rPr>
                <w:rFonts w:ascii="Times New Roman" w:hAnsi="Times New Roman" w:cs="Times New Roman"/>
                <w:color w:val="auto"/>
                <w:lang w:eastAsia="ar-SA"/>
              </w:rPr>
              <w:t xml:space="preserve"> sporządzone odrębnie dla każdego budynku oraz inne dokumenty niezbędne do realizacji</w:t>
            </w:r>
            <w:r w:rsidR="00640230">
              <w:rPr>
                <w:rFonts w:ascii="Times New Roman" w:hAnsi="Times New Roman" w:cs="Times New Roman"/>
                <w:color w:val="auto"/>
                <w:lang w:eastAsia="ar-SA"/>
              </w:rPr>
              <w:t xml:space="preserve"> P</w:t>
            </w:r>
            <w:r w:rsidR="006D299F" w:rsidRPr="00034F4D">
              <w:rPr>
                <w:rFonts w:ascii="Times New Roman" w:hAnsi="Times New Roman" w:cs="Times New Roman"/>
                <w:color w:val="auto"/>
                <w:lang w:eastAsia="ar-SA"/>
              </w:rPr>
              <w:t>rzedmiotu umowy</w:t>
            </w:r>
            <w:r w:rsidRPr="00034F4D">
              <w:rPr>
                <w:rFonts w:ascii="Times New Roman" w:hAnsi="Times New Roman" w:cs="Times New Roman"/>
                <w:color w:val="auto"/>
                <w:lang w:eastAsia="ar-SA"/>
              </w:rPr>
              <w:t xml:space="preserve"> określone w PFU;</w:t>
            </w:r>
          </w:p>
        </w:tc>
      </w:tr>
      <w:tr w:rsidR="00034F4D" w:rsidRPr="00034F4D" w14:paraId="06F3B2B1" w14:textId="77777777" w:rsidTr="001D07C0">
        <w:tc>
          <w:tcPr>
            <w:tcW w:w="2409" w:type="dxa"/>
            <w:shd w:val="clear" w:color="auto" w:fill="auto"/>
            <w:tcMar>
              <w:top w:w="0" w:type="dxa"/>
              <w:left w:w="108" w:type="dxa"/>
              <w:bottom w:w="0" w:type="dxa"/>
              <w:right w:w="108" w:type="dxa"/>
            </w:tcMar>
            <w:vAlign w:val="center"/>
          </w:tcPr>
          <w:p w14:paraId="6C1876BB"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Dzień</w:t>
            </w:r>
          </w:p>
        </w:tc>
        <w:tc>
          <w:tcPr>
            <w:tcW w:w="7514" w:type="dxa"/>
            <w:shd w:val="clear" w:color="auto" w:fill="auto"/>
            <w:tcMar>
              <w:top w:w="0" w:type="dxa"/>
              <w:left w:w="108" w:type="dxa"/>
              <w:bottom w:w="0" w:type="dxa"/>
              <w:right w:w="108" w:type="dxa"/>
            </w:tcMar>
            <w:vAlign w:val="center"/>
          </w:tcPr>
          <w:p w14:paraId="018FDBE6" w14:textId="577C825D"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dzień kalendarzowy</w:t>
            </w:r>
            <w:r w:rsidR="002D3C96">
              <w:rPr>
                <w:rFonts w:ascii="Times New Roman" w:hAnsi="Times New Roman" w:cs="Times New Roman"/>
                <w:color w:val="auto"/>
                <w:lang w:eastAsia="ar-SA"/>
              </w:rPr>
              <w:t>;</w:t>
            </w:r>
          </w:p>
        </w:tc>
      </w:tr>
      <w:tr w:rsidR="00034F4D" w:rsidRPr="00034F4D" w14:paraId="5560A612" w14:textId="77777777" w:rsidTr="001D07C0">
        <w:tc>
          <w:tcPr>
            <w:tcW w:w="2409" w:type="dxa"/>
            <w:shd w:val="clear" w:color="auto" w:fill="auto"/>
            <w:tcMar>
              <w:top w:w="0" w:type="dxa"/>
              <w:left w:w="108" w:type="dxa"/>
              <w:bottom w:w="0" w:type="dxa"/>
              <w:right w:w="108" w:type="dxa"/>
            </w:tcMar>
            <w:vAlign w:val="center"/>
          </w:tcPr>
          <w:p w14:paraId="4E1AE341"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Efekt ekologiczny</w:t>
            </w:r>
          </w:p>
        </w:tc>
        <w:tc>
          <w:tcPr>
            <w:tcW w:w="7514" w:type="dxa"/>
            <w:shd w:val="clear" w:color="auto" w:fill="auto"/>
            <w:tcMar>
              <w:top w:w="0" w:type="dxa"/>
              <w:left w:w="108" w:type="dxa"/>
              <w:bottom w:w="0" w:type="dxa"/>
              <w:right w:w="108" w:type="dxa"/>
            </w:tcMar>
            <w:vAlign w:val="center"/>
          </w:tcPr>
          <w:p w14:paraId="788D075E"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rezultat mierzalny wymaganych wskaźników dla Projektu, określony w PFU;</w:t>
            </w:r>
          </w:p>
        </w:tc>
      </w:tr>
      <w:tr w:rsidR="00034F4D" w:rsidRPr="00034F4D" w14:paraId="60A14310" w14:textId="77777777" w:rsidTr="001D07C0">
        <w:tc>
          <w:tcPr>
            <w:tcW w:w="2409" w:type="dxa"/>
            <w:shd w:val="clear" w:color="auto" w:fill="auto"/>
            <w:tcMar>
              <w:top w:w="0" w:type="dxa"/>
              <w:left w:w="108" w:type="dxa"/>
              <w:bottom w:w="0" w:type="dxa"/>
              <w:right w:w="108" w:type="dxa"/>
            </w:tcMar>
            <w:vAlign w:val="center"/>
          </w:tcPr>
          <w:p w14:paraId="77CFE35E" w14:textId="77777777" w:rsidR="0098435C" w:rsidRPr="00BD3C31"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BD3C31">
              <w:rPr>
                <w:rFonts w:ascii="Times New Roman" w:hAnsi="Times New Roman" w:cs="Times New Roman"/>
                <w:b/>
                <w:bCs/>
                <w:color w:val="auto"/>
                <w:lang w:eastAsia="ar-SA"/>
              </w:rPr>
              <w:t>Etap robót lub Etap</w:t>
            </w:r>
          </w:p>
        </w:tc>
        <w:tc>
          <w:tcPr>
            <w:tcW w:w="7514" w:type="dxa"/>
            <w:shd w:val="clear" w:color="auto" w:fill="auto"/>
            <w:tcMar>
              <w:top w:w="0" w:type="dxa"/>
              <w:left w:w="108" w:type="dxa"/>
              <w:bottom w:w="0" w:type="dxa"/>
              <w:right w:w="108" w:type="dxa"/>
            </w:tcMar>
            <w:vAlign w:val="center"/>
          </w:tcPr>
          <w:p w14:paraId="7D527D63" w14:textId="2A44A5B9" w:rsidR="0098435C" w:rsidRPr="00BD3C31" w:rsidRDefault="00CA6F24" w:rsidP="006D299F">
            <w:pPr>
              <w:pStyle w:val="Standard"/>
              <w:spacing w:after="100" w:afterAutospacing="1" w:line="240" w:lineRule="auto"/>
              <w:ind w:left="-113"/>
              <w:jc w:val="both"/>
              <w:rPr>
                <w:rFonts w:ascii="Times New Roman" w:hAnsi="Times New Roman" w:cs="Times New Roman"/>
                <w:color w:val="auto"/>
                <w:lang w:eastAsia="ar-SA"/>
              </w:rPr>
            </w:pPr>
            <w:r w:rsidRPr="00BD3C31">
              <w:rPr>
                <w:rFonts w:ascii="Times New Roman" w:hAnsi="Times New Roman" w:cs="Times New Roman"/>
                <w:color w:val="auto"/>
                <w:lang w:eastAsia="ar-SA"/>
              </w:rPr>
              <w:t>część robót przewidziana do zrealizowania w harmonogramie rzeczowo</w:t>
            </w:r>
            <w:r w:rsidR="00DF1F8F" w:rsidRPr="00BD3C31">
              <w:rPr>
                <w:rFonts w:ascii="Times New Roman" w:hAnsi="Times New Roman" w:cs="Times New Roman"/>
                <w:color w:val="auto"/>
                <w:lang w:eastAsia="ar-SA"/>
              </w:rPr>
              <w:t xml:space="preserve">-finansowym </w:t>
            </w:r>
            <w:r w:rsidR="00DF1F8F" w:rsidRPr="00BD3C31">
              <w:rPr>
                <w:rFonts w:ascii="Times New Roman" w:hAnsi="Times New Roman" w:cs="Times New Roman"/>
                <w:color w:val="000000" w:themeColor="text1"/>
                <w:lang w:eastAsia="ar-SA"/>
              </w:rPr>
              <w:t>(ilość zaprojektowanych i wykonanych instalacji danej mocy w danych budynkach mieszkalnych);</w:t>
            </w:r>
          </w:p>
        </w:tc>
      </w:tr>
      <w:tr w:rsidR="00034F4D" w:rsidRPr="00034F4D" w14:paraId="60E4C3DF" w14:textId="77777777" w:rsidTr="001D07C0">
        <w:tc>
          <w:tcPr>
            <w:tcW w:w="2409" w:type="dxa"/>
            <w:shd w:val="clear" w:color="auto" w:fill="auto"/>
            <w:tcMar>
              <w:top w:w="0" w:type="dxa"/>
              <w:left w:w="108" w:type="dxa"/>
              <w:bottom w:w="0" w:type="dxa"/>
              <w:right w:w="108" w:type="dxa"/>
            </w:tcMar>
            <w:vAlign w:val="center"/>
          </w:tcPr>
          <w:p w14:paraId="25969FA5"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Gmina</w:t>
            </w:r>
          </w:p>
        </w:tc>
        <w:tc>
          <w:tcPr>
            <w:tcW w:w="7514" w:type="dxa"/>
            <w:shd w:val="clear" w:color="auto" w:fill="auto"/>
            <w:tcMar>
              <w:top w:w="0" w:type="dxa"/>
              <w:left w:w="108" w:type="dxa"/>
              <w:bottom w:w="0" w:type="dxa"/>
              <w:right w:w="108" w:type="dxa"/>
            </w:tcMar>
            <w:vAlign w:val="center"/>
          </w:tcPr>
          <w:p w14:paraId="1E7746D3" w14:textId="0E3F37FB"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Gmina </w:t>
            </w:r>
            <w:r w:rsidR="006D5D98">
              <w:rPr>
                <w:rFonts w:ascii="Times New Roman" w:hAnsi="Times New Roman" w:cs="Times New Roman"/>
                <w:color w:val="auto"/>
              </w:rPr>
              <w:t>Kuźnia Raciborsk</w:t>
            </w:r>
            <w:r w:rsidR="006D5D98" w:rsidRPr="0029102E">
              <w:rPr>
                <w:rFonts w:ascii="Times New Roman" w:hAnsi="Times New Roman" w:cs="Times New Roman"/>
                <w:color w:val="auto"/>
              </w:rPr>
              <w:t>a</w:t>
            </w:r>
            <w:r w:rsidRPr="00034F4D">
              <w:rPr>
                <w:rFonts w:ascii="Times New Roman" w:hAnsi="Times New Roman" w:cs="Times New Roman"/>
                <w:color w:val="auto"/>
                <w:lang w:eastAsia="ar-SA"/>
              </w:rPr>
              <w:t>;</w:t>
            </w:r>
          </w:p>
        </w:tc>
      </w:tr>
      <w:tr w:rsidR="00034F4D" w:rsidRPr="00034F4D" w14:paraId="7CD96E61" w14:textId="77777777" w:rsidTr="001D07C0">
        <w:tc>
          <w:tcPr>
            <w:tcW w:w="2409" w:type="dxa"/>
            <w:shd w:val="clear" w:color="auto" w:fill="auto"/>
            <w:tcMar>
              <w:top w:w="0" w:type="dxa"/>
              <w:left w:w="108" w:type="dxa"/>
              <w:bottom w:w="0" w:type="dxa"/>
              <w:right w:w="108" w:type="dxa"/>
            </w:tcMar>
            <w:vAlign w:val="center"/>
          </w:tcPr>
          <w:p w14:paraId="433B3D32"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Inspektor Nadzoru</w:t>
            </w:r>
          </w:p>
        </w:tc>
        <w:tc>
          <w:tcPr>
            <w:tcW w:w="7514" w:type="dxa"/>
            <w:shd w:val="clear" w:color="auto" w:fill="auto"/>
            <w:tcMar>
              <w:top w:w="0" w:type="dxa"/>
              <w:left w:w="108" w:type="dxa"/>
              <w:bottom w:w="0" w:type="dxa"/>
              <w:right w:w="108" w:type="dxa"/>
            </w:tcMar>
            <w:vAlign w:val="center"/>
          </w:tcPr>
          <w:p w14:paraId="52A77251" w14:textId="4580E048" w:rsidR="0098435C" w:rsidRPr="00034F4D" w:rsidRDefault="002D3C96" w:rsidP="00A85420">
            <w:pPr>
              <w:pStyle w:val="Standard"/>
              <w:spacing w:after="100" w:afterAutospacing="1" w:line="240" w:lineRule="auto"/>
              <w:ind w:left="-113"/>
              <w:rPr>
                <w:rFonts w:ascii="Times New Roman" w:hAnsi="Times New Roman" w:cs="Times New Roman"/>
                <w:color w:val="auto"/>
              </w:rPr>
            </w:pPr>
            <w:r w:rsidRPr="00034F4D">
              <w:rPr>
                <w:rFonts w:ascii="Times New Roman" w:hAnsi="Times New Roman" w:cs="Times New Roman"/>
                <w:color w:val="auto"/>
              </w:rPr>
              <w:t>P</w:t>
            </w:r>
            <w:r w:rsidR="00CA6F24" w:rsidRPr="00034F4D">
              <w:rPr>
                <w:rFonts w:ascii="Times New Roman" w:hAnsi="Times New Roman" w:cs="Times New Roman"/>
                <w:color w:val="auto"/>
              </w:rPr>
              <w:t>rzedstawiciel</w:t>
            </w:r>
            <w:r>
              <w:rPr>
                <w:rFonts w:ascii="Times New Roman" w:hAnsi="Times New Roman" w:cs="Times New Roman"/>
                <w:color w:val="auto"/>
              </w:rPr>
              <w:t>/-e</w:t>
            </w:r>
            <w:r w:rsidR="00CA6F24" w:rsidRPr="00034F4D">
              <w:rPr>
                <w:rFonts w:ascii="Times New Roman" w:hAnsi="Times New Roman" w:cs="Times New Roman"/>
                <w:color w:val="auto"/>
              </w:rPr>
              <w:t xml:space="preserve"> Zamaw</w:t>
            </w:r>
            <w:r w:rsidR="00F67C26" w:rsidRPr="00034F4D">
              <w:rPr>
                <w:rFonts w:ascii="Times New Roman" w:hAnsi="Times New Roman" w:cs="Times New Roman"/>
                <w:color w:val="auto"/>
              </w:rPr>
              <w:t>iającego, wymieniony w §</w:t>
            </w:r>
            <w:r w:rsidR="004A2B36">
              <w:rPr>
                <w:rFonts w:ascii="Times New Roman" w:hAnsi="Times New Roman" w:cs="Times New Roman"/>
                <w:color w:val="auto"/>
              </w:rPr>
              <w:t xml:space="preserve"> </w:t>
            </w:r>
            <w:r w:rsidR="00F67C26" w:rsidRPr="00034F4D">
              <w:rPr>
                <w:rFonts w:ascii="Times New Roman" w:hAnsi="Times New Roman" w:cs="Times New Roman"/>
                <w:color w:val="auto"/>
              </w:rPr>
              <w:t>8 ust. 1</w:t>
            </w:r>
            <w:r w:rsidR="00CA6F24" w:rsidRPr="00034F4D">
              <w:rPr>
                <w:rFonts w:ascii="Times New Roman" w:hAnsi="Times New Roman" w:cs="Times New Roman"/>
                <w:color w:val="auto"/>
              </w:rPr>
              <w:t xml:space="preserve"> umowy,</w:t>
            </w:r>
          </w:p>
        </w:tc>
      </w:tr>
      <w:tr w:rsidR="00034F4D" w:rsidRPr="00034F4D" w14:paraId="257A0310" w14:textId="77777777" w:rsidTr="001D07C0">
        <w:tc>
          <w:tcPr>
            <w:tcW w:w="2409" w:type="dxa"/>
            <w:shd w:val="clear" w:color="auto" w:fill="auto"/>
            <w:tcMar>
              <w:top w:w="0" w:type="dxa"/>
              <w:left w:w="108" w:type="dxa"/>
              <w:bottom w:w="0" w:type="dxa"/>
              <w:right w:w="108" w:type="dxa"/>
            </w:tcMar>
            <w:vAlign w:val="center"/>
          </w:tcPr>
          <w:p w14:paraId="3C6C8117" w14:textId="77777777" w:rsidR="0098435C" w:rsidRPr="00034F4D" w:rsidRDefault="00CA6F24" w:rsidP="00F67C26">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Instalacja</w:t>
            </w:r>
          </w:p>
        </w:tc>
        <w:tc>
          <w:tcPr>
            <w:tcW w:w="7514" w:type="dxa"/>
            <w:shd w:val="clear" w:color="auto" w:fill="auto"/>
            <w:tcMar>
              <w:top w:w="0" w:type="dxa"/>
              <w:left w:w="108" w:type="dxa"/>
              <w:bottom w:w="0" w:type="dxa"/>
              <w:right w:w="108" w:type="dxa"/>
            </w:tcMar>
            <w:vAlign w:val="center"/>
          </w:tcPr>
          <w:p w14:paraId="29A120F4" w14:textId="17B9FA11" w:rsidR="0098435C" w:rsidRPr="00034F4D" w:rsidRDefault="00CA6F24" w:rsidP="00F67C2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zestaw urządzeń, przyrządów sterujących i kontrolnych, okablowania i innych elementów tworzących całość fun</w:t>
            </w:r>
            <w:r w:rsidR="00640230">
              <w:rPr>
                <w:rFonts w:ascii="Times New Roman" w:hAnsi="Times New Roman" w:cs="Times New Roman"/>
                <w:color w:val="auto"/>
                <w:lang w:eastAsia="ar-SA"/>
              </w:rPr>
              <w:t>kcjonalną zdolną do realizacji P</w:t>
            </w:r>
            <w:r w:rsidRPr="00034F4D">
              <w:rPr>
                <w:rFonts w:ascii="Times New Roman" w:hAnsi="Times New Roman" w:cs="Times New Roman"/>
                <w:color w:val="auto"/>
                <w:lang w:eastAsia="ar-SA"/>
              </w:rPr>
              <w:t>rzedmiotu zamówienia oraz roboty zrealizowane przez Wykon</w:t>
            </w:r>
            <w:r w:rsidR="00975905" w:rsidRPr="00034F4D">
              <w:rPr>
                <w:rFonts w:ascii="Times New Roman" w:hAnsi="Times New Roman" w:cs="Times New Roman"/>
                <w:color w:val="auto"/>
                <w:lang w:eastAsia="ar-SA"/>
              </w:rPr>
              <w:t>awcę w lokalizacji instalacji w </w:t>
            </w:r>
            <w:r w:rsidRPr="00034F4D">
              <w:rPr>
                <w:rFonts w:ascii="Times New Roman" w:hAnsi="Times New Roman" w:cs="Times New Roman"/>
                <w:color w:val="auto"/>
                <w:lang w:eastAsia="ar-SA"/>
              </w:rPr>
              <w:t>zakresie umożliwiającym prawidłowe uruchomienie i funkcjonowanie instalacji zgodnie z jej przeznaczeniem;</w:t>
            </w:r>
          </w:p>
        </w:tc>
      </w:tr>
      <w:tr w:rsidR="00034F4D" w:rsidRPr="00034F4D" w14:paraId="0A9D83EF" w14:textId="77777777" w:rsidTr="001D07C0">
        <w:tc>
          <w:tcPr>
            <w:tcW w:w="2409" w:type="dxa"/>
            <w:shd w:val="clear" w:color="auto" w:fill="auto"/>
            <w:tcMar>
              <w:top w:w="0" w:type="dxa"/>
              <w:left w:w="108" w:type="dxa"/>
              <w:bottom w:w="0" w:type="dxa"/>
              <w:right w:w="108" w:type="dxa"/>
            </w:tcMar>
            <w:vAlign w:val="center"/>
          </w:tcPr>
          <w:p w14:paraId="54D44F28"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Inwestycja</w:t>
            </w:r>
          </w:p>
        </w:tc>
        <w:tc>
          <w:tcPr>
            <w:tcW w:w="7514" w:type="dxa"/>
            <w:shd w:val="clear" w:color="auto" w:fill="auto"/>
            <w:tcMar>
              <w:top w:w="0" w:type="dxa"/>
              <w:left w:w="108" w:type="dxa"/>
              <w:bottom w:w="0" w:type="dxa"/>
              <w:right w:w="108" w:type="dxa"/>
            </w:tcMar>
            <w:vAlign w:val="center"/>
          </w:tcPr>
          <w:p w14:paraId="6FEDA345" w14:textId="5D9EB4D8" w:rsidR="0098435C" w:rsidRPr="00971F7C" w:rsidRDefault="004A2B36" w:rsidP="001D07C0">
            <w:pPr>
              <w:pStyle w:val="Standard"/>
              <w:spacing w:after="100" w:afterAutospacing="1" w:line="240" w:lineRule="auto"/>
              <w:ind w:left="-113"/>
              <w:jc w:val="both"/>
              <w:rPr>
                <w:rFonts w:ascii="Times New Roman" w:hAnsi="Times New Roman" w:cs="Times New Roman"/>
                <w:color w:val="auto"/>
                <w:lang w:eastAsia="ar-SA"/>
              </w:rPr>
            </w:pPr>
            <w:r w:rsidRPr="00971F7C">
              <w:rPr>
                <w:rFonts w:ascii="Times New Roman" w:hAnsi="Times New Roman" w:cs="Times New Roman"/>
                <w:color w:val="auto"/>
                <w:lang w:eastAsia="ar-SA"/>
              </w:rPr>
              <w:t xml:space="preserve">wykonanie instalacji </w:t>
            </w:r>
            <w:r w:rsidRPr="00971F7C">
              <w:rPr>
                <w:rFonts w:ascii="Times New Roman" w:hAnsi="Times New Roman" w:cs="Times New Roman"/>
                <w:color w:val="auto"/>
              </w:rPr>
              <w:t xml:space="preserve">pomp ciepła c.w.u. oraz pomp ciepła c.o. wraz z c.w.u. </w:t>
            </w:r>
            <w:r w:rsidRPr="00971F7C">
              <w:rPr>
                <w:rFonts w:ascii="Times New Roman" w:hAnsi="Times New Roman" w:cs="Times New Roman"/>
                <w:color w:val="auto"/>
                <w:lang w:eastAsia="ar-SA"/>
              </w:rPr>
              <w:t>w ramach Projektu w celu zwiększenia udziału pozyskanej energii z Odnawialnych Źródeł Energii (OZE) w bilansie energetycznym gminy, i redukcji emisji, w szczególności gazów cieplarnianych i niebezpiecznych substancji, co przełoży się na lepszą jakość powietrza na terenie Gminy;</w:t>
            </w:r>
          </w:p>
        </w:tc>
      </w:tr>
      <w:tr w:rsidR="0067098C" w:rsidRPr="00034F4D" w14:paraId="486918DB" w14:textId="77777777" w:rsidTr="001D07C0">
        <w:tc>
          <w:tcPr>
            <w:tcW w:w="2409" w:type="dxa"/>
            <w:shd w:val="clear" w:color="auto" w:fill="auto"/>
            <w:tcMar>
              <w:top w:w="0" w:type="dxa"/>
              <w:left w:w="108" w:type="dxa"/>
              <w:bottom w:w="0" w:type="dxa"/>
              <w:right w:w="108" w:type="dxa"/>
            </w:tcMar>
            <w:vAlign w:val="center"/>
          </w:tcPr>
          <w:p w14:paraId="57DB10A9" w14:textId="77777777" w:rsidR="0067098C" w:rsidRPr="00034F4D" w:rsidRDefault="0067098C" w:rsidP="0067098C">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cywilny</w:t>
            </w:r>
          </w:p>
        </w:tc>
        <w:tc>
          <w:tcPr>
            <w:tcW w:w="7514" w:type="dxa"/>
            <w:shd w:val="clear" w:color="auto" w:fill="auto"/>
            <w:tcMar>
              <w:top w:w="0" w:type="dxa"/>
              <w:left w:w="108" w:type="dxa"/>
              <w:bottom w:w="0" w:type="dxa"/>
              <w:right w:w="108" w:type="dxa"/>
            </w:tcMar>
            <w:vAlign w:val="center"/>
          </w:tcPr>
          <w:p w14:paraId="0A1AFD03" w14:textId="3E0D27A4" w:rsidR="0067098C" w:rsidRPr="00971F7C" w:rsidRDefault="0067098C" w:rsidP="0067098C">
            <w:pPr>
              <w:pStyle w:val="Standard"/>
              <w:spacing w:after="100" w:afterAutospacing="1" w:line="240" w:lineRule="auto"/>
              <w:ind w:left="-113"/>
              <w:jc w:val="both"/>
              <w:rPr>
                <w:rFonts w:ascii="Times New Roman" w:hAnsi="Times New Roman" w:cs="Times New Roman"/>
                <w:color w:val="auto"/>
              </w:rPr>
            </w:pPr>
            <w:r w:rsidRPr="00971F7C">
              <w:rPr>
                <w:rFonts w:ascii="Times New Roman" w:hAnsi="Times New Roman" w:cs="Times New Roman"/>
                <w:color w:val="auto"/>
              </w:rPr>
              <w:t xml:space="preserve">ustawa z dnia 23 kwietnia 1964r. Kodeks Cywilny (tj. </w:t>
            </w:r>
            <w:r w:rsidRPr="00971F7C">
              <w:rPr>
                <w:rFonts w:ascii="Times New Roman" w:hAnsi="Times New Roman" w:cs="Times New Roman"/>
                <w:color w:val="auto"/>
                <w:shd w:val="clear" w:color="auto" w:fill="F5F5F5"/>
              </w:rPr>
              <w:t>Dz.U. 2020 poz. 1740</w:t>
            </w:r>
            <w:r w:rsidRPr="00971F7C">
              <w:rPr>
                <w:rFonts w:ascii="Times New Roman" w:hAnsi="Times New Roman" w:cs="Times New Roman"/>
                <w:color w:val="auto"/>
              </w:rPr>
              <w:t>);</w:t>
            </w:r>
          </w:p>
        </w:tc>
      </w:tr>
      <w:tr w:rsidR="0067098C" w:rsidRPr="00034F4D" w14:paraId="0DDDAA95" w14:textId="77777777" w:rsidTr="001D07C0">
        <w:tc>
          <w:tcPr>
            <w:tcW w:w="2409" w:type="dxa"/>
            <w:shd w:val="clear" w:color="auto" w:fill="auto"/>
            <w:tcMar>
              <w:top w:w="0" w:type="dxa"/>
              <w:left w:w="108" w:type="dxa"/>
              <w:bottom w:w="0" w:type="dxa"/>
              <w:right w:w="108" w:type="dxa"/>
            </w:tcMar>
            <w:vAlign w:val="center"/>
          </w:tcPr>
          <w:p w14:paraId="02EB6F51" w14:textId="77777777" w:rsidR="0067098C" w:rsidRPr="00034F4D" w:rsidRDefault="0067098C" w:rsidP="0067098C">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pracy</w:t>
            </w:r>
          </w:p>
        </w:tc>
        <w:tc>
          <w:tcPr>
            <w:tcW w:w="7514" w:type="dxa"/>
            <w:shd w:val="clear" w:color="auto" w:fill="auto"/>
            <w:tcMar>
              <w:top w:w="0" w:type="dxa"/>
              <w:left w:w="108" w:type="dxa"/>
              <w:bottom w:w="0" w:type="dxa"/>
              <w:right w:w="108" w:type="dxa"/>
            </w:tcMar>
            <w:vAlign w:val="center"/>
          </w:tcPr>
          <w:p w14:paraId="1D1A1D2B" w14:textId="0C3E9B57" w:rsidR="0067098C" w:rsidRPr="00971F7C" w:rsidRDefault="0067098C" w:rsidP="0067098C">
            <w:pPr>
              <w:pStyle w:val="Standard"/>
              <w:spacing w:after="100" w:afterAutospacing="1" w:line="240" w:lineRule="auto"/>
              <w:ind w:left="-108"/>
              <w:rPr>
                <w:rFonts w:ascii="Times New Roman" w:hAnsi="Times New Roman" w:cs="Times New Roman"/>
                <w:color w:val="auto"/>
              </w:rPr>
            </w:pPr>
            <w:r w:rsidRPr="00971F7C">
              <w:rPr>
                <w:rFonts w:ascii="Times New Roman" w:hAnsi="Times New Roman" w:cs="Times New Roman"/>
                <w:color w:val="auto"/>
              </w:rPr>
              <w:t>ustawa z dnia 26 czerwca 1974r. – Kodeks pracy (tj</w:t>
            </w:r>
            <w:r w:rsidRPr="00971F7C">
              <w:rPr>
                <w:rFonts w:ascii="Times New Roman" w:hAnsi="Times New Roman" w:cs="Times New Roman"/>
                <w:color w:val="FF0000"/>
              </w:rPr>
              <w:t xml:space="preserve">.  </w:t>
            </w:r>
            <w:r w:rsidRPr="00971F7C">
              <w:rPr>
                <w:rFonts w:ascii="Times New Roman" w:hAnsi="Times New Roman" w:cs="Times New Roman"/>
                <w:color w:val="auto"/>
                <w:shd w:val="clear" w:color="auto" w:fill="F5F5F5"/>
              </w:rPr>
              <w:t>Dz.U. 2020 poz. 1320</w:t>
            </w:r>
            <w:r w:rsidRPr="00971F7C">
              <w:rPr>
                <w:rFonts w:ascii="Times New Roman" w:hAnsi="Times New Roman" w:cs="Times New Roman"/>
                <w:color w:val="auto"/>
              </w:rPr>
              <w:t>);</w:t>
            </w:r>
          </w:p>
        </w:tc>
      </w:tr>
      <w:tr w:rsidR="00034F4D" w:rsidRPr="00034F4D" w14:paraId="198E6CFF" w14:textId="77777777" w:rsidTr="001D07C0">
        <w:tc>
          <w:tcPr>
            <w:tcW w:w="2409" w:type="dxa"/>
            <w:shd w:val="clear" w:color="auto" w:fill="auto"/>
            <w:tcMar>
              <w:top w:w="0" w:type="dxa"/>
              <w:left w:w="108" w:type="dxa"/>
              <w:bottom w:w="0" w:type="dxa"/>
              <w:right w:w="108" w:type="dxa"/>
            </w:tcMar>
            <w:vAlign w:val="center"/>
          </w:tcPr>
          <w:p w14:paraId="0BE5C3D7"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Lokalizacja instalacji</w:t>
            </w:r>
          </w:p>
        </w:tc>
        <w:tc>
          <w:tcPr>
            <w:tcW w:w="7514" w:type="dxa"/>
            <w:shd w:val="clear" w:color="auto" w:fill="auto"/>
            <w:tcMar>
              <w:top w:w="0" w:type="dxa"/>
              <w:left w:w="108" w:type="dxa"/>
              <w:bottom w:w="0" w:type="dxa"/>
              <w:right w:w="108" w:type="dxa"/>
            </w:tcMar>
            <w:vAlign w:val="center"/>
          </w:tcPr>
          <w:p w14:paraId="0896BAF1" w14:textId="456B2345" w:rsidR="0098435C" w:rsidRPr="00971F7C" w:rsidRDefault="00CA6F24" w:rsidP="004A2B36">
            <w:pPr>
              <w:pStyle w:val="Standard"/>
              <w:spacing w:after="100" w:afterAutospacing="1" w:line="240" w:lineRule="auto"/>
              <w:ind w:left="-113"/>
              <w:jc w:val="both"/>
              <w:rPr>
                <w:rFonts w:ascii="Times New Roman" w:hAnsi="Times New Roman" w:cs="Times New Roman"/>
                <w:color w:val="auto"/>
                <w:lang w:eastAsia="ar-SA"/>
              </w:rPr>
            </w:pPr>
            <w:r w:rsidRPr="00971F7C">
              <w:rPr>
                <w:rFonts w:ascii="Times New Roman" w:hAnsi="Times New Roman" w:cs="Times New Roman"/>
                <w:color w:val="auto"/>
                <w:lang w:eastAsia="ar-SA"/>
              </w:rPr>
              <w:t>miejsce zamontowania instalacji: nieru</w:t>
            </w:r>
            <w:r w:rsidR="00F67C26" w:rsidRPr="00971F7C">
              <w:rPr>
                <w:rFonts w:ascii="Times New Roman" w:hAnsi="Times New Roman" w:cs="Times New Roman"/>
                <w:color w:val="auto"/>
                <w:lang w:eastAsia="ar-SA"/>
              </w:rPr>
              <w:t xml:space="preserve">chomość należąca do </w:t>
            </w:r>
            <w:r w:rsidR="00931B85" w:rsidRPr="00971F7C">
              <w:rPr>
                <w:rFonts w:ascii="Times New Roman" w:hAnsi="Times New Roman" w:cs="Times New Roman"/>
                <w:color w:val="auto"/>
                <w:lang w:eastAsia="ar-SA"/>
              </w:rPr>
              <w:t xml:space="preserve">użytkownika </w:t>
            </w:r>
            <w:r w:rsidRPr="00971F7C">
              <w:rPr>
                <w:rFonts w:ascii="Times New Roman" w:hAnsi="Times New Roman" w:cs="Times New Roman"/>
                <w:color w:val="auto"/>
                <w:lang w:eastAsia="ar-SA"/>
              </w:rPr>
              <w:t>nieruchomości (Mieszkańca)</w:t>
            </w:r>
            <w:r w:rsidR="002D3C96" w:rsidRPr="00971F7C">
              <w:rPr>
                <w:rFonts w:ascii="Times New Roman" w:hAnsi="Times New Roman" w:cs="Times New Roman"/>
                <w:color w:val="auto"/>
                <w:lang w:eastAsia="ar-SA"/>
              </w:rPr>
              <w:t xml:space="preserve"> wraz z</w:t>
            </w:r>
            <w:r w:rsidR="004A2B36" w:rsidRPr="00971F7C">
              <w:rPr>
                <w:rFonts w:ascii="Times New Roman" w:hAnsi="Times New Roman" w:cs="Times New Roman"/>
                <w:color w:val="auto"/>
                <w:lang w:eastAsia="ar-SA"/>
              </w:rPr>
              <w:t>e wskazaniem dokładnego miejsca;</w:t>
            </w:r>
          </w:p>
        </w:tc>
      </w:tr>
      <w:tr w:rsidR="00034F4D" w:rsidRPr="00034F4D" w14:paraId="3CBD4DB5" w14:textId="77777777" w:rsidTr="001D07C0">
        <w:tc>
          <w:tcPr>
            <w:tcW w:w="2409" w:type="dxa"/>
            <w:shd w:val="clear" w:color="auto" w:fill="auto"/>
            <w:tcMar>
              <w:top w:w="0" w:type="dxa"/>
              <w:left w:w="108" w:type="dxa"/>
              <w:bottom w:w="0" w:type="dxa"/>
              <w:right w:w="108" w:type="dxa"/>
            </w:tcMar>
            <w:vAlign w:val="center"/>
          </w:tcPr>
          <w:p w14:paraId="07F82405" w14:textId="77777777" w:rsidR="0098435C" w:rsidRPr="00034F4D" w:rsidRDefault="00CA6F24" w:rsidP="00474A37">
            <w:pPr>
              <w:pStyle w:val="Standard"/>
              <w:spacing w:after="0"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Odbiór</w:t>
            </w:r>
            <w:r w:rsidR="003B7897" w:rsidRPr="00034F4D">
              <w:rPr>
                <w:rFonts w:ascii="Times New Roman" w:hAnsi="Times New Roman" w:cs="Times New Roman"/>
                <w:b/>
                <w:bCs/>
                <w:color w:val="auto"/>
                <w:lang w:eastAsia="ar-SA"/>
              </w:rPr>
              <w:t xml:space="preserve"> częściowy/ końcowy</w:t>
            </w:r>
          </w:p>
        </w:tc>
        <w:tc>
          <w:tcPr>
            <w:tcW w:w="7514" w:type="dxa"/>
            <w:shd w:val="clear" w:color="auto" w:fill="auto"/>
            <w:tcMar>
              <w:top w:w="0" w:type="dxa"/>
              <w:left w:w="108" w:type="dxa"/>
              <w:bottom w:w="0" w:type="dxa"/>
              <w:right w:w="108" w:type="dxa"/>
            </w:tcMar>
            <w:vAlign w:val="center"/>
          </w:tcPr>
          <w:p w14:paraId="558A7BD4" w14:textId="40EEEF59" w:rsidR="0098435C" w:rsidRPr="00971F7C" w:rsidRDefault="00CA6F24" w:rsidP="00D873F6">
            <w:pPr>
              <w:pStyle w:val="Standard"/>
              <w:spacing w:after="100" w:afterAutospacing="1" w:line="240" w:lineRule="auto"/>
              <w:ind w:left="-113"/>
              <w:jc w:val="both"/>
              <w:rPr>
                <w:rFonts w:ascii="Times New Roman" w:hAnsi="Times New Roman" w:cs="Times New Roman"/>
                <w:color w:val="auto"/>
              </w:rPr>
            </w:pPr>
            <w:r w:rsidRPr="00971F7C">
              <w:rPr>
                <w:rFonts w:ascii="Times New Roman" w:hAnsi="Times New Roman" w:cs="Times New Roman"/>
                <w:color w:val="auto"/>
                <w:lang w:eastAsia="ar-SA"/>
              </w:rPr>
              <w:t>odbiór wszystkich</w:t>
            </w:r>
            <w:r w:rsidR="003B7897" w:rsidRPr="00971F7C">
              <w:rPr>
                <w:rFonts w:ascii="Times New Roman" w:hAnsi="Times New Roman" w:cs="Times New Roman"/>
                <w:color w:val="auto"/>
                <w:lang w:eastAsia="ar-SA"/>
              </w:rPr>
              <w:t xml:space="preserve"> instalacji przewidzianych</w:t>
            </w:r>
            <w:r w:rsidRPr="00971F7C">
              <w:rPr>
                <w:rFonts w:ascii="Times New Roman" w:hAnsi="Times New Roman" w:cs="Times New Roman"/>
                <w:color w:val="auto"/>
                <w:lang w:eastAsia="ar-SA"/>
              </w:rPr>
              <w:t xml:space="preserve"> </w:t>
            </w:r>
            <w:r w:rsidR="002A1F8D" w:rsidRPr="00971F7C">
              <w:rPr>
                <w:rFonts w:ascii="Times New Roman" w:hAnsi="Times New Roman" w:cs="Times New Roman"/>
                <w:color w:val="auto"/>
                <w:lang w:eastAsia="ar-SA"/>
              </w:rPr>
              <w:t>niniejszą umową</w:t>
            </w:r>
            <w:r w:rsidRPr="00971F7C">
              <w:rPr>
                <w:rFonts w:ascii="Times New Roman" w:hAnsi="Times New Roman" w:cs="Times New Roman"/>
                <w:color w:val="auto"/>
                <w:lang w:eastAsia="ar-SA"/>
              </w:rPr>
              <w:t xml:space="preserve">, bez stwierdzenia wad robót, które są na tyle istotne, że </w:t>
            </w:r>
            <w:r w:rsidRPr="00971F7C">
              <w:rPr>
                <w:rFonts w:ascii="Times New Roman" w:hAnsi="Times New Roman" w:cs="Times New Roman"/>
                <w:color w:val="auto"/>
                <w:shd w:val="clear" w:color="auto" w:fill="FFFFFF"/>
                <w:lang w:eastAsia="ar-SA"/>
              </w:rPr>
              <w:t>bez ich usunięcia nie można prawidłowo lub w całości korzystać</w:t>
            </w:r>
            <w:r w:rsidRPr="00971F7C">
              <w:rPr>
                <w:rFonts w:ascii="Times New Roman" w:hAnsi="Times New Roman" w:cs="Times New Roman"/>
                <w:b/>
                <w:bCs/>
                <w:color w:val="auto"/>
                <w:shd w:val="clear" w:color="auto" w:fill="FFFFFF"/>
                <w:lang w:eastAsia="ar-SA"/>
              </w:rPr>
              <w:t> </w:t>
            </w:r>
            <w:r w:rsidRPr="00971F7C">
              <w:rPr>
                <w:rFonts w:ascii="Times New Roman" w:hAnsi="Times New Roman" w:cs="Times New Roman"/>
                <w:color w:val="auto"/>
                <w:shd w:val="clear" w:color="auto" w:fill="FFFFFF"/>
                <w:lang w:eastAsia="ar-SA"/>
              </w:rPr>
              <w:t>z instalacji</w:t>
            </w:r>
            <w:r w:rsidRPr="00971F7C">
              <w:rPr>
                <w:rFonts w:ascii="Times New Roman" w:hAnsi="Times New Roman" w:cs="Times New Roman"/>
                <w:color w:val="auto"/>
                <w:lang w:eastAsia="ar-SA"/>
              </w:rPr>
              <w:t>;</w:t>
            </w:r>
          </w:p>
        </w:tc>
      </w:tr>
      <w:tr w:rsidR="005F0FFA" w:rsidRPr="00034F4D" w14:paraId="52108137" w14:textId="77777777" w:rsidTr="001D07C0">
        <w:tc>
          <w:tcPr>
            <w:tcW w:w="2409" w:type="dxa"/>
            <w:shd w:val="clear" w:color="auto" w:fill="auto"/>
            <w:tcMar>
              <w:top w:w="0" w:type="dxa"/>
              <w:left w:w="108" w:type="dxa"/>
              <w:bottom w:w="0" w:type="dxa"/>
              <w:right w:w="108" w:type="dxa"/>
            </w:tcMar>
            <w:vAlign w:val="center"/>
          </w:tcPr>
          <w:p w14:paraId="19109756" w14:textId="77777777" w:rsidR="005F0FFA" w:rsidRPr="005F0FFA" w:rsidRDefault="005F0FFA" w:rsidP="005F0FFA">
            <w:pPr>
              <w:pStyle w:val="Standard"/>
              <w:spacing w:after="0" w:line="240" w:lineRule="auto"/>
              <w:ind w:left="284" w:hanging="284"/>
              <w:jc w:val="both"/>
              <w:rPr>
                <w:rFonts w:ascii="Times New Roman" w:hAnsi="Times New Roman" w:cs="Times New Roman"/>
                <w:b/>
                <w:bCs/>
                <w:color w:val="auto"/>
                <w:lang w:eastAsia="ar-SA"/>
              </w:rPr>
            </w:pPr>
            <w:r w:rsidRPr="005F0FFA">
              <w:rPr>
                <w:rFonts w:ascii="Times New Roman" w:hAnsi="Times New Roman" w:cs="Times New Roman"/>
                <w:b/>
                <w:bCs/>
                <w:color w:val="auto"/>
                <w:lang w:eastAsia="ar-SA"/>
              </w:rPr>
              <w:t xml:space="preserve">Okres </w:t>
            </w:r>
          </w:p>
          <w:p w14:paraId="6BB42A88" w14:textId="2C8A7CE2" w:rsidR="005F0FFA" w:rsidRPr="00034F4D" w:rsidRDefault="005F0FFA" w:rsidP="005F0FFA">
            <w:pPr>
              <w:pStyle w:val="Standard"/>
              <w:spacing w:after="0" w:line="240" w:lineRule="auto"/>
              <w:ind w:left="284" w:hanging="284"/>
              <w:jc w:val="both"/>
              <w:rPr>
                <w:rFonts w:ascii="Times New Roman" w:hAnsi="Times New Roman" w:cs="Times New Roman"/>
                <w:b/>
                <w:bCs/>
                <w:color w:val="auto"/>
                <w:lang w:eastAsia="ar-SA"/>
              </w:rPr>
            </w:pPr>
            <w:r w:rsidRPr="005F0FFA">
              <w:rPr>
                <w:rFonts w:ascii="Times New Roman" w:hAnsi="Times New Roman" w:cs="Times New Roman"/>
                <w:b/>
                <w:bCs/>
                <w:color w:val="auto"/>
                <w:lang w:eastAsia="ar-SA"/>
              </w:rPr>
              <w:t>trwałości Projektu</w:t>
            </w:r>
          </w:p>
        </w:tc>
        <w:tc>
          <w:tcPr>
            <w:tcW w:w="7514" w:type="dxa"/>
            <w:shd w:val="clear" w:color="auto" w:fill="auto"/>
            <w:tcMar>
              <w:top w:w="0" w:type="dxa"/>
              <w:left w:w="108" w:type="dxa"/>
              <w:bottom w:w="0" w:type="dxa"/>
              <w:right w:w="108" w:type="dxa"/>
            </w:tcMar>
            <w:vAlign w:val="center"/>
          </w:tcPr>
          <w:p w14:paraId="79D095D2" w14:textId="4F137F10" w:rsidR="005F0FFA" w:rsidRPr="00CC74F7" w:rsidRDefault="005F0FFA"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okres 5 </w:t>
            </w:r>
            <w:r w:rsidRPr="00034F4D">
              <w:rPr>
                <w:rFonts w:ascii="Times New Roman" w:hAnsi="Times New Roman" w:cs="Times New Roman"/>
                <w:color w:val="auto"/>
              </w:rPr>
              <w:t>lat liczony od daty ostatniej płatności dokonanej przez IZ RPO WSL 2014-2020 na rzecz Zamawiającego</w:t>
            </w:r>
            <w:r w:rsidRPr="00034F4D">
              <w:rPr>
                <w:rFonts w:ascii="Times New Roman" w:hAnsi="Times New Roman" w:cs="Times New Roman"/>
                <w:color w:val="auto"/>
                <w:lang w:eastAsia="ar-SA"/>
              </w:rPr>
              <w:t>;</w:t>
            </w:r>
          </w:p>
        </w:tc>
      </w:tr>
      <w:tr w:rsidR="00034F4D" w:rsidRPr="00034F4D" w14:paraId="6A2F1252" w14:textId="77777777" w:rsidTr="001D07C0">
        <w:tc>
          <w:tcPr>
            <w:tcW w:w="2409" w:type="dxa"/>
            <w:shd w:val="clear" w:color="auto" w:fill="auto"/>
            <w:tcMar>
              <w:top w:w="0" w:type="dxa"/>
              <w:left w:w="108" w:type="dxa"/>
              <w:bottom w:w="0" w:type="dxa"/>
              <w:right w:w="108" w:type="dxa"/>
            </w:tcMar>
            <w:vAlign w:val="center"/>
          </w:tcPr>
          <w:p w14:paraId="04D24CC2"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OZE</w:t>
            </w:r>
          </w:p>
        </w:tc>
        <w:tc>
          <w:tcPr>
            <w:tcW w:w="7514" w:type="dxa"/>
            <w:shd w:val="clear" w:color="auto" w:fill="auto"/>
            <w:tcMar>
              <w:top w:w="0" w:type="dxa"/>
              <w:left w:w="108" w:type="dxa"/>
              <w:bottom w:w="0" w:type="dxa"/>
              <w:right w:w="108" w:type="dxa"/>
            </w:tcMar>
            <w:vAlign w:val="center"/>
          </w:tcPr>
          <w:p w14:paraId="12D756F1"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Odnawialne Źródła Energii;</w:t>
            </w:r>
          </w:p>
        </w:tc>
      </w:tr>
      <w:tr w:rsidR="00034F4D" w:rsidRPr="00034F4D" w14:paraId="74B8C7A8" w14:textId="77777777" w:rsidTr="001D07C0">
        <w:tc>
          <w:tcPr>
            <w:tcW w:w="2409" w:type="dxa"/>
            <w:shd w:val="clear" w:color="auto" w:fill="auto"/>
            <w:tcMar>
              <w:top w:w="0" w:type="dxa"/>
              <w:left w:w="108" w:type="dxa"/>
              <w:bottom w:w="0" w:type="dxa"/>
              <w:right w:w="108" w:type="dxa"/>
            </w:tcMar>
            <w:vAlign w:val="center"/>
          </w:tcPr>
          <w:p w14:paraId="2ADECB8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PFU</w:t>
            </w:r>
          </w:p>
        </w:tc>
        <w:tc>
          <w:tcPr>
            <w:tcW w:w="7514" w:type="dxa"/>
            <w:shd w:val="clear" w:color="auto" w:fill="auto"/>
            <w:tcMar>
              <w:top w:w="0" w:type="dxa"/>
              <w:left w:w="108" w:type="dxa"/>
              <w:bottom w:w="0" w:type="dxa"/>
              <w:right w:w="108" w:type="dxa"/>
            </w:tcMar>
            <w:vAlign w:val="center"/>
          </w:tcPr>
          <w:p w14:paraId="4032B78F" w14:textId="344F0FF2" w:rsidR="0098435C" w:rsidRPr="00034F4D" w:rsidRDefault="00CA6F24" w:rsidP="00640230">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Program Funkcjonalno-Uży</w:t>
            </w:r>
            <w:r w:rsidR="00D873F6" w:rsidRPr="00034F4D">
              <w:rPr>
                <w:rFonts w:ascii="Times New Roman" w:hAnsi="Times New Roman" w:cs="Times New Roman"/>
                <w:color w:val="auto"/>
                <w:lang w:eastAsia="ar-SA"/>
              </w:rPr>
              <w:t>tkowy, stanowiący załącznik nr 3</w:t>
            </w:r>
            <w:r w:rsidR="007E6A96">
              <w:rPr>
                <w:rFonts w:ascii="Times New Roman" w:hAnsi="Times New Roman" w:cs="Times New Roman"/>
                <w:color w:val="auto"/>
                <w:lang w:eastAsia="ar-SA"/>
              </w:rPr>
              <w:t>c i 3d</w:t>
            </w:r>
            <w:r w:rsidRPr="00034F4D">
              <w:rPr>
                <w:rFonts w:ascii="Times New Roman" w:hAnsi="Times New Roman" w:cs="Times New Roman"/>
                <w:color w:val="auto"/>
                <w:lang w:eastAsia="ar-SA"/>
              </w:rPr>
              <w:t xml:space="preserve"> do </w:t>
            </w:r>
            <w:r w:rsidR="00640230">
              <w:rPr>
                <w:rFonts w:ascii="Times New Roman" w:hAnsi="Times New Roman" w:cs="Times New Roman"/>
                <w:color w:val="auto"/>
                <w:lang w:eastAsia="ar-SA"/>
              </w:rPr>
              <w:t>umowy</w:t>
            </w:r>
            <w:r w:rsidRPr="00034F4D">
              <w:rPr>
                <w:rFonts w:ascii="Times New Roman" w:hAnsi="Times New Roman" w:cs="Times New Roman"/>
                <w:color w:val="auto"/>
                <w:lang w:eastAsia="ar-SA"/>
              </w:rPr>
              <w:t>;</w:t>
            </w:r>
          </w:p>
        </w:tc>
      </w:tr>
      <w:tr w:rsidR="00034F4D" w:rsidRPr="00034F4D" w14:paraId="0CEA945D" w14:textId="77777777" w:rsidTr="001D07C0">
        <w:tc>
          <w:tcPr>
            <w:tcW w:w="2409" w:type="dxa"/>
            <w:shd w:val="clear" w:color="auto" w:fill="auto"/>
            <w:tcMar>
              <w:top w:w="0" w:type="dxa"/>
              <w:left w:w="108" w:type="dxa"/>
              <w:bottom w:w="0" w:type="dxa"/>
              <w:right w:w="108" w:type="dxa"/>
            </w:tcMar>
            <w:vAlign w:val="center"/>
          </w:tcPr>
          <w:p w14:paraId="6FD068A5"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Projekt</w:t>
            </w:r>
          </w:p>
          <w:p w14:paraId="294B8272" w14:textId="77777777" w:rsidR="0098435C" w:rsidRPr="00034F4D" w:rsidRDefault="0098435C" w:rsidP="00A85420">
            <w:pPr>
              <w:pStyle w:val="Standard"/>
              <w:spacing w:after="100" w:afterAutospacing="1" w:line="240" w:lineRule="auto"/>
              <w:ind w:left="284" w:hanging="284"/>
              <w:jc w:val="center"/>
              <w:rPr>
                <w:rFonts w:ascii="Times New Roman" w:hAnsi="Times New Roman" w:cs="Times New Roman"/>
                <w:color w:val="auto"/>
                <w:lang w:eastAsia="ar-SA"/>
              </w:rPr>
            </w:pPr>
          </w:p>
        </w:tc>
        <w:tc>
          <w:tcPr>
            <w:tcW w:w="7514" w:type="dxa"/>
            <w:shd w:val="clear" w:color="auto" w:fill="auto"/>
            <w:tcMar>
              <w:top w:w="0" w:type="dxa"/>
              <w:left w:w="108" w:type="dxa"/>
              <w:bottom w:w="0" w:type="dxa"/>
              <w:right w:w="108" w:type="dxa"/>
            </w:tcMar>
            <w:vAlign w:val="center"/>
          </w:tcPr>
          <w:p w14:paraId="50D816AC" w14:textId="5B4590A6" w:rsidR="0098435C" w:rsidRPr="00034F4D" w:rsidRDefault="00CA6F24" w:rsidP="00226A1B">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lang w:eastAsia="ar-SA"/>
              </w:rPr>
              <w:t>Projekt pn</w:t>
            </w:r>
            <w:r w:rsidR="00226A1B">
              <w:rPr>
                <w:rFonts w:ascii="Times New Roman" w:hAnsi="Times New Roman" w:cs="Times New Roman"/>
                <w:color w:val="auto"/>
                <w:lang w:eastAsia="ar-SA"/>
              </w:rPr>
              <w:t>.</w:t>
            </w:r>
            <w:r w:rsidRPr="00034F4D">
              <w:rPr>
                <w:rFonts w:ascii="Times New Roman" w:hAnsi="Times New Roman" w:cs="Times New Roman"/>
                <w:color w:val="auto"/>
                <w:lang w:eastAsia="ar-SA"/>
              </w:rPr>
              <w:t xml:space="preserve"> „</w:t>
            </w:r>
            <w:r w:rsidR="005A6C6D"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Pr="00034F4D">
              <w:rPr>
                <w:rFonts w:ascii="Times New Roman" w:hAnsi="Times New Roman" w:cs="Times New Roman"/>
                <w:color w:val="auto"/>
                <w:lang w:eastAsia="ar-SA"/>
              </w:rPr>
              <w:t xml:space="preserve">” realizowany w oparciu o dofinansowanie Urzędu Marszałkowskiego Województwa Śląskiego w Katowicach w ramach </w:t>
            </w:r>
            <w:r w:rsidRPr="00034F4D">
              <w:rPr>
                <w:rFonts w:ascii="Times New Roman" w:hAnsi="Times New Roman" w:cs="Times New Roman"/>
                <w:bCs/>
                <w:color w:val="auto"/>
                <w:lang w:eastAsia="ar-SA"/>
              </w:rPr>
              <w:t xml:space="preserve">Regionalnego Programu Operacyjnego Województwa Śląskiego na lata 2014-2020 (Europejski Fundusz Rozwoju Regionalnego) </w:t>
            </w:r>
            <w:r w:rsidRPr="00034F4D">
              <w:rPr>
                <w:rFonts w:ascii="Times New Roman" w:hAnsi="Times New Roman" w:cs="Times New Roman"/>
                <w:color w:val="auto"/>
                <w:lang w:eastAsia="ar-SA"/>
              </w:rPr>
              <w:t>dla osi priorytetowej:</w:t>
            </w:r>
            <w:r w:rsidRPr="00034F4D">
              <w:rPr>
                <w:rFonts w:ascii="Times New Roman" w:hAnsi="Times New Roman" w:cs="Times New Roman"/>
                <w:bCs/>
                <w:color w:val="auto"/>
                <w:lang w:eastAsia="ar-SA"/>
              </w:rPr>
              <w:t xml:space="preserve"> IV. Efektywność energetyczna, odnawialne źródła energii i gospodarka niskoemisyjna </w:t>
            </w:r>
            <w:r w:rsidRPr="00034F4D">
              <w:rPr>
                <w:rFonts w:ascii="Times New Roman" w:hAnsi="Times New Roman" w:cs="Times New Roman"/>
                <w:color w:val="auto"/>
                <w:lang w:eastAsia="ar-SA"/>
              </w:rPr>
              <w:t>dla działania:</w:t>
            </w:r>
            <w:r w:rsidRPr="00034F4D">
              <w:rPr>
                <w:rFonts w:ascii="Times New Roman" w:hAnsi="Times New Roman" w:cs="Times New Roman"/>
                <w:bCs/>
                <w:color w:val="auto"/>
                <w:lang w:eastAsia="ar-SA"/>
              </w:rPr>
              <w:t xml:space="preserve"> 4.1. Odnawialne źródła energii </w:t>
            </w:r>
            <w:r w:rsidRPr="00034F4D">
              <w:rPr>
                <w:rFonts w:ascii="Times New Roman" w:hAnsi="Times New Roman" w:cs="Times New Roman"/>
                <w:color w:val="auto"/>
                <w:lang w:eastAsia="ar-SA"/>
              </w:rPr>
              <w:t>dla poddziałania: 4.1.3.</w:t>
            </w:r>
            <w:r w:rsidRPr="00034F4D">
              <w:rPr>
                <w:rFonts w:ascii="Times New Roman" w:hAnsi="Times New Roman" w:cs="Times New Roman"/>
                <w:bCs/>
                <w:color w:val="auto"/>
                <w:lang w:eastAsia="ar-SA"/>
              </w:rPr>
              <w:t xml:space="preserve"> Odnawialne źródła energii – konkurs</w:t>
            </w:r>
            <w:r w:rsidRPr="00034F4D">
              <w:rPr>
                <w:rFonts w:ascii="Times New Roman" w:hAnsi="Times New Roman" w:cs="Times New Roman"/>
                <w:color w:val="auto"/>
                <w:lang w:eastAsia="ar-SA"/>
              </w:rPr>
              <w:t>;</w:t>
            </w:r>
          </w:p>
        </w:tc>
      </w:tr>
      <w:tr w:rsidR="00034F4D" w:rsidRPr="00034F4D" w14:paraId="0E368042" w14:textId="77777777" w:rsidTr="001D07C0">
        <w:tc>
          <w:tcPr>
            <w:tcW w:w="2409" w:type="dxa"/>
            <w:shd w:val="clear" w:color="auto" w:fill="auto"/>
            <w:tcMar>
              <w:top w:w="0" w:type="dxa"/>
              <w:left w:w="108" w:type="dxa"/>
              <w:bottom w:w="0" w:type="dxa"/>
              <w:right w:w="108" w:type="dxa"/>
            </w:tcMar>
            <w:vAlign w:val="center"/>
          </w:tcPr>
          <w:p w14:paraId="1E4A590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Przedmiot umowy</w:t>
            </w:r>
          </w:p>
        </w:tc>
        <w:tc>
          <w:tcPr>
            <w:tcW w:w="7514" w:type="dxa"/>
            <w:shd w:val="clear" w:color="auto" w:fill="auto"/>
            <w:tcMar>
              <w:top w:w="0" w:type="dxa"/>
              <w:left w:w="108" w:type="dxa"/>
              <w:bottom w:w="0" w:type="dxa"/>
              <w:right w:w="108" w:type="dxa"/>
            </w:tcMar>
            <w:vAlign w:val="center"/>
          </w:tcPr>
          <w:p w14:paraId="25461F96"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zadania Wykonawcy, określone w § 2 umowy;</w:t>
            </w:r>
          </w:p>
        </w:tc>
      </w:tr>
      <w:tr w:rsidR="00034F4D" w:rsidRPr="00034F4D" w14:paraId="02B719D0" w14:textId="77777777" w:rsidTr="001D07C0">
        <w:tc>
          <w:tcPr>
            <w:tcW w:w="2409" w:type="dxa"/>
            <w:shd w:val="clear" w:color="auto" w:fill="auto"/>
            <w:tcMar>
              <w:top w:w="0" w:type="dxa"/>
              <w:left w:w="108" w:type="dxa"/>
              <w:bottom w:w="0" w:type="dxa"/>
              <w:right w:w="108" w:type="dxa"/>
            </w:tcMar>
            <w:vAlign w:val="center"/>
          </w:tcPr>
          <w:p w14:paraId="5BE3116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PZP</w:t>
            </w:r>
          </w:p>
        </w:tc>
        <w:tc>
          <w:tcPr>
            <w:tcW w:w="7514" w:type="dxa"/>
            <w:shd w:val="clear" w:color="auto" w:fill="auto"/>
            <w:tcMar>
              <w:top w:w="0" w:type="dxa"/>
              <w:left w:w="108" w:type="dxa"/>
              <w:bottom w:w="0" w:type="dxa"/>
              <w:right w:w="108" w:type="dxa"/>
            </w:tcMar>
            <w:vAlign w:val="center"/>
          </w:tcPr>
          <w:p w14:paraId="311EB94A" w14:textId="3CC6CB9B"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Ustawa z dnia 29 stycznia 2004 r. Prawo zamówień publicznych (j.t. </w:t>
            </w:r>
            <w:r w:rsidR="005A6C6D" w:rsidRPr="00D33593">
              <w:rPr>
                <w:rFonts w:ascii="Times New Roman" w:hAnsi="Times New Roman" w:cs="Times New Roman"/>
                <w:shd w:val="clear" w:color="auto" w:fill="F5F5F5"/>
              </w:rPr>
              <w:t>Dz.U. 2019 poz. 1843</w:t>
            </w:r>
            <w:r w:rsidRPr="00034F4D">
              <w:rPr>
                <w:rFonts w:ascii="Times New Roman" w:hAnsi="Times New Roman" w:cs="Times New Roman"/>
                <w:color w:val="auto"/>
                <w:lang w:eastAsia="ar-SA"/>
              </w:rPr>
              <w:t>);</w:t>
            </w:r>
          </w:p>
        </w:tc>
      </w:tr>
      <w:tr w:rsidR="00034F4D" w:rsidRPr="00034F4D" w14:paraId="304EC6FA" w14:textId="77777777" w:rsidTr="001D07C0">
        <w:tc>
          <w:tcPr>
            <w:tcW w:w="2409" w:type="dxa"/>
            <w:shd w:val="clear" w:color="auto" w:fill="auto"/>
            <w:tcMar>
              <w:top w:w="0" w:type="dxa"/>
              <w:left w:w="108" w:type="dxa"/>
              <w:bottom w:w="0" w:type="dxa"/>
              <w:right w:w="108" w:type="dxa"/>
            </w:tcMar>
            <w:vAlign w:val="center"/>
          </w:tcPr>
          <w:p w14:paraId="4565F071" w14:textId="77777777" w:rsidR="0098435C" w:rsidRPr="001D07C0"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Roboty</w:t>
            </w:r>
          </w:p>
        </w:tc>
        <w:tc>
          <w:tcPr>
            <w:tcW w:w="7514" w:type="dxa"/>
            <w:shd w:val="clear" w:color="auto" w:fill="auto"/>
            <w:tcMar>
              <w:top w:w="0" w:type="dxa"/>
              <w:left w:w="108" w:type="dxa"/>
              <w:bottom w:w="0" w:type="dxa"/>
              <w:right w:w="108" w:type="dxa"/>
            </w:tcMar>
            <w:vAlign w:val="center"/>
          </w:tcPr>
          <w:p w14:paraId="72C5FB83"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prace wykonane na podstawie dokumentacji projektowej, których rezultatem jest wykonanie instalacji i osiągnięcie efektu ekologicznego;</w:t>
            </w:r>
          </w:p>
        </w:tc>
      </w:tr>
      <w:tr w:rsidR="00034F4D" w:rsidRPr="00034F4D" w14:paraId="4619DD01" w14:textId="77777777" w:rsidTr="001D07C0">
        <w:tc>
          <w:tcPr>
            <w:tcW w:w="2409" w:type="dxa"/>
            <w:shd w:val="clear" w:color="auto" w:fill="auto"/>
            <w:tcMar>
              <w:top w:w="0" w:type="dxa"/>
              <w:left w:w="108" w:type="dxa"/>
              <w:bottom w:w="0" w:type="dxa"/>
              <w:right w:w="108" w:type="dxa"/>
            </w:tcMar>
            <w:vAlign w:val="center"/>
          </w:tcPr>
          <w:p w14:paraId="59343E5C"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Serwis</w:t>
            </w:r>
          </w:p>
        </w:tc>
        <w:tc>
          <w:tcPr>
            <w:tcW w:w="7514" w:type="dxa"/>
            <w:shd w:val="clear" w:color="auto" w:fill="auto"/>
            <w:tcMar>
              <w:top w:w="0" w:type="dxa"/>
              <w:left w:w="108" w:type="dxa"/>
              <w:bottom w:w="0" w:type="dxa"/>
              <w:right w:w="108" w:type="dxa"/>
            </w:tcMar>
            <w:vAlign w:val="center"/>
          </w:tcPr>
          <w:p w14:paraId="44492B95"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zespół czynności zapewniających prawidłowe funkcjonowanie instalacji i zapewniających zachowanie właściwego stanu technicznego szczegółowo opisan</w:t>
            </w:r>
            <w:r w:rsidR="00D873F6" w:rsidRPr="00034F4D">
              <w:rPr>
                <w:rFonts w:ascii="Times New Roman" w:hAnsi="Times New Roman" w:cs="Times New Roman"/>
                <w:color w:val="auto"/>
                <w:lang w:eastAsia="ar-SA"/>
              </w:rPr>
              <w:t>ego w PFU;</w:t>
            </w:r>
          </w:p>
        </w:tc>
      </w:tr>
      <w:tr w:rsidR="00034F4D" w:rsidRPr="00034F4D" w14:paraId="2F0307D6" w14:textId="77777777" w:rsidTr="001D07C0">
        <w:tc>
          <w:tcPr>
            <w:tcW w:w="2409" w:type="dxa"/>
            <w:shd w:val="clear" w:color="auto" w:fill="auto"/>
            <w:tcMar>
              <w:top w:w="0" w:type="dxa"/>
              <w:left w:w="108" w:type="dxa"/>
              <w:bottom w:w="0" w:type="dxa"/>
              <w:right w:w="108" w:type="dxa"/>
            </w:tcMar>
            <w:vAlign w:val="center"/>
          </w:tcPr>
          <w:p w14:paraId="69403C16"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SIWZ</w:t>
            </w:r>
          </w:p>
        </w:tc>
        <w:tc>
          <w:tcPr>
            <w:tcW w:w="7514" w:type="dxa"/>
            <w:shd w:val="clear" w:color="auto" w:fill="auto"/>
            <w:tcMar>
              <w:top w:w="0" w:type="dxa"/>
              <w:left w:w="108" w:type="dxa"/>
              <w:bottom w:w="0" w:type="dxa"/>
              <w:right w:w="108" w:type="dxa"/>
            </w:tcMar>
            <w:vAlign w:val="center"/>
          </w:tcPr>
          <w:p w14:paraId="604E1831" w14:textId="48C3B2F0" w:rsidR="0098435C" w:rsidRPr="00034F4D" w:rsidRDefault="00CA6F24" w:rsidP="00640230">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Specyfikacja Istotnych Warunków Zamówienia na realizację </w:t>
            </w:r>
            <w:r w:rsidR="00640230">
              <w:rPr>
                <w:rFonts w:ascii="Times New Roman" w:hAnsi="Times New Roman" w:cs="Times New Roman"/>
                <w:color w:val="auto"/>
                <w:lang w:eastAsia="ar-SA"/>
              </w:rPr>
              <w:t>Przedmiotu umowy</w:t>
            </w:r>
            <w:r w:rsidR="00640230" w:rsidRPr="00034F4D">
              <w:rPr>
                <w:rFonts w:ascii="Times New Roman" w:hAnsi="Times New Roman" w:cs="Times New Roman"/>
                <w:color w:val="auto"/>
                <w:lang w:eastAsia="ar-SA"/>
              </w:rPr>
              <w:t xml:space="preserve"> </w:t>
            </w:r>
            <w:r w:rsidR="00D873F6" w:rsidRPr="00034F4D">
              <w:rPr>
                <w:rFonts w:ascii="Times New Roman" w:hAnsi="Times New Roman" w:cs="Times New Roman"/>
                <w:color w:val="auto"/>
                <w:lang w:eastAsia="ar-SA"/>
              </w:rPr>
              <w:t>zamówienia w ramach Projektu;</w:t>
            </w:r>
          </w:p>
        </w:tc>
      </w:tr>
      <w:tr w:rsidR="00034F4D" w:rsidRPr="00034F4D" w14:paraId="7B122D84" w14:textId="77777777" w:rsidTr="001D07C0">
        <w:tc>
          <w:tcPr>
            <w:tcW w:w="2409" w:type="dxa"/>
            <w:shd w:val="clear" w:color="auto" w:fill="auto"/>
            <w:tcMar>
              <w:top w:w="0" w:type="dxa"/>
              <w:left w:w="108" w:type="dxa"/>
              <w:bottom w:w="0" w:type="dxa"/>
              <w:right w:w="108" w:type="dxa"/>
            </w:tcMar>
            <w:vAlign w:val="center"/>
          </w:tcPr>
          <w:p w14:paraId="2250762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Umowa</w:t>
            </w:r>
          </w:p>
        </w:tc>
        <w:tc>
          <w:tcPr>
            <w:tcW w:w="7514" w:type="dxa"/>
            <w:shd w:val="clear" w:color="auto" w:fill="auto"/>
            <w:tcMar>
              <w:top w:w="0" w:type="dxa"/>
              <w:left w:w="108" w:type="dxa"/>
              <w:bottom w:w="0" w:type="dxa"/>
              <w:right w:w="108" w:type="dxa"/>
            </w:tcMar>
            <w:vAlign w:val="center"/>
          </w:tcPr>
          <w:p w14:paraId="03D0C495" w14:textId="77777777" w:rsidR="0098435C" w:rsidRPr="00971F7C"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971F7C">
              <w:rPr>
                <w:rFonts w:ascii="Times New Roman" w:hAnsi="Times New Roman" w:cs="Times New Roman"/>
                <w:color w:val="auto"/>
                <w:lang w:eastAsia="ar-SA"/>
              </w:rPr>
              <w:t>niniejsza umowa;</w:t>
            </w:r>
          </w:p>
        </w:tc>
      </w:tr>
      <w:tr w:rsidR="00034F4D" w:rsidRPr="00034F4D" w14:paraId="74D5573F" w14:textId="77777777" w:rsidTr="001D07C0">
        <w:tc>
          <w:tcPr>
            <w:tcW w:w="2409" w:type="dxa"/>
            <w:shd w:val="clear" w:color="auto" w:fill="auto"/>
            <w:tcMar>
              <w:top w:w="0" w:type="dxa"/>
              <w:left w:w="108" w:type="dxa"/>
              <w:bottom w:w="0" w:type="dxa"/>
              <w:right w:w="108" w:type="dxa"/>
            </w:tcMar>
            <w:vAlign w:val="center"/>
          </w:tcPr>
          <w:p w14:paraId="0369134C"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Umowa o Podwykonawstwo</w:t>
            </w:r>
          </w:p>
        </w:tc>
        <w:tc>
          <w:tcPr>
            <w:tcW w:w="7514" w:type="dxa"/>
            <w:shd w:val="clear" w:color="auto" w:fill="auto"/>
            <w:tcMar>
              <w:top w:w="0" w:type="dxa"/>
              <w:left w:w="108" w:type="dxa"/>
              <w:bottom w:w="0" w:type="dxa"/>
              <w:right w:w="108" w:type="dxa"/>
            </w:tcMar>
            <w:vAlign w:val="center"/>
          </w:tcPr>
          <w:p w14:paraId="71160547" w14:textId="77777777" w:rsidR="0098435C" w:rsidRPr="00971F7C"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971F7C">
              <w:rPr>
                <w:rFonts w:ascii="Times New Roman" w:hAnsi="Times New Roman" w:cs="Times New Roman"/>
                <w:color w:val="auto"/>
                <w:lang w:eastAsia="ar-SA"/>
              </w:rPr>
              <w:t>Umowa o podwykonawstwo zgodnie z PZP;</w:t>
            </w:r>
          </w:p>
        </w:tc>
      </w:tr>
      <w:tr w:rsidR="00034F4D" w:rsidRPr="00034F4D" w14:paraId="03240FBD" w14:textId="77777777" w:rsidTr="001D07C0">
        <w:tc>
          <w:tcPr>
            <w:tcW w:w="2409" w:type="dxa"/>
            <w:shd w:val="clear" w:color="auto" w:fill="auto"/>
            <w:tcMar>
              <w:top w:w="0" w:type="dxa"/>
              <w:left w:w="108" w:type="dxa"/>
              <w:bottom w:w="0" w:type="dxa"/>
              <w:right w:w="108" w:type="dxa"/>
            </w:tcMar>
            <w:vAlign w:val="center"/>
          </w:tcPr>
          <w:p w14:paraId="3780FFCD" w14:textId="77777777" w:rsidR="0098435C" w:rsidRPr="00034F4D" w:rsidRDefault="00CA6F24" w:rsidP="00A85420">
            <w:pPr>
              <w:pStyle w:val="Standard"/>
              <w:spacing w:after="100" w:afterAutospacing="1" w:line="240" w:lineRule="auto"/>
              <w:rPr>
                <w:rFonts w:ascii="Times New Roman" w:hAnsi="Times New Roman" w:cs="Times New Roman"/>
                <w:b/>
                <w:color w:val="auto"/>
              </w:rPr>
            </w:pPr>
            <w:r w:rsidRPr="00034F4D">
              <w:rPr>
                <w:rFonts w:ascii="Times New Roman" w:hAnsi="Times New Roman" w:cs="Times New Roman"/>
                <w:b/>
                <w:color w:val="auto"/>
              </w:rPr>
              <w:t>Ustawa Prawo budowlane</w:t>
            </w:r>
          </w:p>
        </w:tc>
        <w:tc>
          <w:tcPr>
            <w:tcW w:w="7514" w:type="dxa"/>
            <w:shd w:val="clear" w:color="auto" w:fill="auto"/>
            <w:tcMar>
              <w:top w:w="0" w:type="dxa"/>
              <w:left w:w="108" w:type="dxa"/>
              <w:bottom w:w="0" w:type="dxa"/>
              <w:right w:w="108" w:type="dxa"/>
            </w:tcMar>
            <w:vAlign w:val="center"/>
          </w:tcPr>
          <w:p w14:paraId="6AE2354F" w14:textId="1DE095F7" w:rsidR="0098435C" w:rsidRPr="00971F7C" w:rsidRDefault="00CA6F24" w:rsidP="00D873F6">
            <w:pPr>
              <w:pStyle w:val="Standard"/>
              <w:spacing w:after="100" w:afterAutospacing="1" w:line="240" w:lineRule="auto"/>
              <w:ind w:left="-113"/>
              <w:jc w:val="both"/>
              <w:rPr>
                <w:rFonts w:ascii="Times New Roman" w:hAnsi="Times New Roman" w:cs="Times New Roman"/>
                <w:color w:val="auto"/>
              </w:rPr>
            </w:pPr>
            <w:r w:rsidRPr="00971F7C">
              <w:rPr>
                <w:rFonts w:ascii="Times New Roman" w:hAnsi="Times New Roman" w:cs="Times New Roman"/>
                <w:color w:val="auto"/>
              </w:rPr>
              <w:t xml:space="preserve">Ustawa Prawo budowlane z dnia 07 lipca 1994r. </w:t>
            </w:r>
            <w:r w:rsidR="0067098C" w:rsidRPr="00971F7C">
              <w:rPr>
                <w:rFonts w:ascii="Times New Roman" w:hAnsi="Times New Roman" w:cs="Times New Roman"/>
                <w:color w:val="auto"/>
              </w:rPr>
              <w:t xml:space="preserve">(t.j.: </w:t>
            </w:r>
            <w:r w:rsidR="0067098C" w:rsidRPr="00971F7C">
              <w:rPr>
                <w:rFonts w:ascii="Times New Roman" w:hAnsi="Times New Roman" w:cs="Times New Roman"/>
                <w:color w:val="auto"/>
                <w:sz w:val="21"/>
                <w:szCs w:val="21"/>
                <w:shd w:val="clear" w:color="auto" w:fill="F5F5F5"/>
              </w:rPr>
              <w:t>Dz.U. 2020 poz. 1330</w:t>
            </w:r>
            <w:r w:rsidR="0067098C" w:rsidRPr="00971F7C">
              <w:rPr>
                <w:rFonts w:ascii="Times New Roman" w:hAnsi="Times New Roman" w:cs="Times New Roman"/>
                <w:color w:val="auto"/>
              </w:rPr>
              <w:t>);</w:t>
            </w:r>
          </w:p>
        </w:tc>
      </w:tr>
      <w:tr w:rsidR="00034F4D" w:rsidRPr="00034F4D" w14:paraId="1501EFCC" w14:textId="77777777" w:rsidTr="001D07C0">
        <w:tc>
          <w:tcPr>
            <w:tcW w:w="2409" w:type="dxa"/>
            <w:shd w:val="clear" w:color="auto" w:fill="auto"/>
            <w:tcMar>
              <w:top w:w="0" w:type="dxa"/>
              <w:left w:w="108" w:type="dxa"/>
              <w:bottom w:w="0" w:type="dxa"/>
              <w:right w:w="108" w:type="dxa"/>
            </w:tcMar>
            <w:vAlign w:val="center"/>
          </w:tcPr>
          <w:p w14:paraId="197C78D7" w14:textId="77777777" w:rsidR="0098435C" w:rsidRPr="00B32A69" w:rsidRDefault="00CA6F24" w:rsidP="00A85420">
            <w:pPr>
              <w:pStyle w:val="Standard"/>
              <w:spacing w:after="100" w:afterAutospacing="1" w:line="240" w:lineRule="auto"/>
              <w:rPr>
                <w:rFonts w:ascii="Times New Roman" w:hAnsi="Times New Roman" w:cs="Times New Roman"/>
                <w:b/>
                <w:color w:val="auto"/>
              </w:rPr>
            </w:pPr>
            <w:r w:rsidRPr="00B32A69">
              <w:rPr>
                <w:rFonts w:ascii="Times New Roman" w:hAnsi="Times New Roman" w:cs="Times New Roman"/>
                <w:b/>
                <w:color w:val="auto"/>
              </w:rPr>
              <w:t>Użytkownik przedmiotu umowy</w:t>
            </w:r>
          </w:p>
        </w:tc>
        <w:tc>
          <w:tcPr>
            <w:tcW w:w="7514" w:type="dxa"/>
            <w:shd w:val="clear" w:color="auto" w:fill="auto"/>
            <w:tcMar>
              <w:top w:w="0" w:type="dxa"/>
              <w:left w:w="108" w:type="dxa"/>
              <w:bottom w:w="0" w:type="dxa"/>
              <w:right w:w="108" w:type="dxa"/>
            </w:tcMar>
            <w:vAlign w:val="center"/>
          </w:tcPr>
          <w:p w14:paraId="573485E8" w14:textId="1CC9D493" w:rsidR="0098435C" w:rsidRPr="00971F7C" w:rsidRDefault="00CA6F24" w:rsidP="001D07C0">
            <w:pPr>
              <w:pStyle w:val="Standard"/>
              <w:spacing w:after="100" w:afterAutospacing="1" w:line="240" w:lineRule="auto"/>
              <w:ind w:left="-113"/>
              <w:jc w:val="both"/>
              <w:rPr>
                <w:rFonts w:ascii="Times New Roman" w:hAnsi="Times New Roman" w:cs="Times New Roman"/>
                <w:color w:val="auto"/>
              </w:rPr>
            </w:pPr>
            <w:r w:rsidRPr="00971F7C">
              <w:rPr>
                <w:rFonts w:ascii="Times New Roman" w:hAnsi="Times New Roman" w:cs="Times New Roman"/>
                <w:color w:val="auto"/>
              </w:rPr>
              <w:t xml:space="preserve">Właściciel </w:t>
            </w:r>
            <w:r w:rsidR="006D299F" w:rsidRPr="00971F7C">
              <w:rPr>
                <w:rFonts w:ascii="Times New Roman" w:hAnsi="Times New Roman" w:cs="Times New Roman"/>
                <w:color w:val="auto"/>
              </w:rPr>
              <w:t xml:space="preserve">nieruchomości, na której zostanie </w:t>
            </w:r>
            <w:r w:rsidRPr="00971F7C">
              <w:rPr>
                <w:rFonts w:ascii="Times New Roman" w:hAnsi="Times New Roman" w:cs="Times New Roman"/>
                <w:color w:val="auto"/>
              </w:rPr>
              <w:t>wybudowana instalacja OZE.</w:t>
            </w:r>
          </w:p>
        </w:tc>
      </w:tr>
    </w:tbl>
    <w:p w14:paraId="065928C6" w14:textId="77777777" w:rsidR="007F3049" w:rsidRPr="00034F4D" w:rsidRDefault="007F3049" w:rsidP="00A85420">
      <w:pPr>
        <w:pStyle w:val="Standard"/>
        <w:spacing w:after="100" w:afterAutospacing="1" w:line="240" w:lineRule="auto"/>
        <w:ind w:left="426" w:hanging="426"/>
        <w:jc w:val="center"/>
        <w:rPr>
          <w:rFonts w:ascii="Times New Roman" w:hAnsi="Times New Roman" w:cs="Times New Roman"/>
          <w:b/>
          <w:color w:val="auto"/>
        </w:rPr>
      </w:pPr>
    </w:p>
    <w:p w14:paraId="257DE83B" w14:textId="77777777" w:rsidR="0098435C" w:rsidRPr="00034F4D" w:rsidRDefault="00CA6F24" w:rsidP="00A85420">
      <w:pPr>
        <w:pStyle w:val="Standard"/>
        <w:spacing w:after="100" w:afterAutospacing="1" w:line="240" w:lineRule="auto"/>
        <w:ind w:left="426" w:hanging="426"/>
        <w:jc w:val="center"/>
        <w:rPr>
          <w:rFonts w:ascii="Times New Roman" w:hAnsi="Times New Roman" w:cs="Times New Roman"/>
          <w:b/>
          <w:color w:val="auto"/>
        </w:rPr>
      </w:pPr>
      <w:r w:rsidRPr="00034F4D">
        <w:rPr>
          <w:rFonts w:ascii="Times New Roman" w:hAnsi="Times New Roman" w:cs="Times New Roman"/>
          <w:b/>
          <w:color w:val="auto"/>
        </w:rPr>
        <w:t>§ 2</w:t>
      </w:r>
    </w:p>
    <w:p w14:paraId="6A42F10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PRZEDMIOT UMOWY</w:t>
      </w:r>
    </w:p>
    <w:p w14:paraId="62BFEEB9" w14:textId="11020E7E" w:rsidR="007E6A96" w:rsidRPr="001D07C0" w:rsidRDefault="00CA6F24" w:rsidP="007E6A96">
      <w:pPr>
        <w:pStyle w:val="Standard"/>
        <w:widowControl w:val="0"/>
        <w:numPr>
          <w:ilvl w:val="0"/>
          <w:numId w:val="63"/>
        </w:numPr>
        <w:tabs>
          <w:tab w:val="left" w:pos="66"/>
        </w:tabs>
        <w:spacing w:after="100" w:afterAutospacing="1" w:line="240" w:lineRule="auto"/>
        <w:jc w:val="both"/>
        <w:rPr>
          <w:rFonts w:ascii="Times New Roman" w:hAnsi="Times New Roman" w:cs="Times New Roman"/>
          <w:color w:val="auto"/>
        </w:rPr>
      </w:pPr>
      <w:r w:rsidRPr="007E6A96">
        <w:rPr>
          <w:rFonts w:ascii="Times New Roman" w:hAnsi="Times New Roman" w:cs="Times New Roman"/>
          <w:color w:val="auto"/>
        </w:rPr>
        <w:t xml:space="preserve">Zamawiający zleca, a </w:t>
      </w:r>
      <w:r w:rsidR="007E6A96" w:rsidRPr="00034F4D">
        <w:rPr>
          <w:rFonts w:ascii="Times New Roman" w:hAnsi="Times New Roman" w:cs="Times New Roman"/>
          <w:color w:val="auto"/>
        </w:rPr>
        <w:t xml:space="preserve">Wykonawca zobowiązuje się </w:t>
      </w:r>
      <w:r w:rsidR="00640230">
        <w:rPr>
          <w:rFonts w:ascii="Times New Roman" w:hAnsi="Times New Roman" w:cs="Times New Roman"/>
          <w:color w:val="auto"/>
        </w:rPr>
        <w:t>wykonać zamówienie</w:t>
      </w:r>
      <w:r w:rsidR="007E6A96" w:rsidRPr="00034F4D">
        <w:rPr>
          <w:rFonts w:ascii="Times New Roman" w:hAnsi="Times New Roman" w:cs="Times New Roman"/>
          <w:color w:val="auto"/>
        </w:rPr>
        <w:t xml:space="preserve"> </w:t>
      </w:r>
      <w:r w:rsidR="007E6A96" w:rsidRPr="001D07C0">
        <w:rPr>
          <w:rFonts w:ascii="Times New Roman" w:hAnsi="Times New Roman" w:cs="Times New Roman"/>
          <w:color w:val="auto"/>
        </w:rPr>
        <w:t xml:space="preserve">pn.: </w:t>
      </w:r>
      <w:r w:rsidR="007E6A96">
        <w:rPr>
          <w:rFonts w:ascii="Times New Roman" w:hAnsi="Times New Roman" w:cs="Times New Roman"/>
          <w:color w:val="auto"/>
        </w:rPr>
        <w:t>„</w:t>
      </w:r>
      <w:r w:rsidR="007E6A96" w:rsidRPr="001D07C0">
        <w:rPr>
          <w:rFonts w:ascii="Times New Roman" w:hAnsi="Times New Roman" w:cs="Times New Roman"/>
          <w:color w:val="auto"/>
        </w:rPr>
        <w:t xml:space="preserve">Odnawialne źródła </w:t>
      </w:r>
      <w:r w:rsidR="007E6A96" w:rsidRPr="00602E82">
        <w:rPr>
          <w:rFonts w:ascii="Times New Roman" w:hAnsi="Times New Roman" w:cs="Times New Roman"/>
          <w:color w:val="auto"/>
        </w:rPr>
        <w:t xml:space="preserve">energii na terenie gminy </w:t>
      </w:r>
      <w:r w:rsidR="006D5D98">
        <w:rPr>
          <w:rFonts w:ascii="Times New Roman" w:hAnsi="Times New Roman" w:cs="Times New Roman"/>
          <w:color w:val="auto"/>
        </w:rPr>
        <w:t>Kuźnia Raciborsk</w:t>
      </w:r>
      <w:r w:rsidR="006D5D98" w:rsidRPr="0029102E">
        <w:rPr>
          <w:rFonts w:ascii="Times New Roman" w:hAnsi="Times New Roman" w:cs="Times New Roman"/>
          <w:color w:val="auto"/>
        </w:rPr>
        <w:t>a</w:t>
      </w:r>
      <w:r w:rsidR="006D5D98" w:rsidRPr="00602E82">
        <w:rPr>
          <w:rFonts w:ascii="Times New Roman" w:hAnsi="Times New Roman" w:cs="Times New Roman"/>
          <w:color w:val="auto"/>
        </w:rPr>
        <w:t xml:space="preserve"> </w:t>
      </w:r>
      <w:r w:rsidR="007E6A96" w:rsidRPr="00602E82">
        <w:rPr>
          <w:rFonts w:ascii="Times New Roman" w:hAnsi="Times New Roman" w:cs="Times New Roman"/>
          <w:color w:val="auto"/>
        </w:rPr>
        <w:t xml:space="preserve">– Część nr </w:t>
      </w:r>
      <w:r w:rsidR="007E6A96">
        <w:rPr>
          <w:rFonts w:ascii="Times New Roman" w:hAnsi="Times New Roman" w:cs="Times New Roman"/>
          <w:color w:val="auto"/>
        </w:rPr>
        <w:t>2</w:t>
      </w:r>
      <w:r w:rsidR="007E6A96" w:rsidRPr="00602E82">
        <w:rPr>
          <w:rFonts w:ascii="Times New Roman" w:hAnsi="Times New Roman" w:cs="Times New Roman"/>
          <w:color w:val="auto"/>
        </w:rPr>
        <w:t xml:space="preserve">: </w:t>
      </w:r>
      <w:r w:rsidR="007E6A96">
        <w:rPr>
          <w:rFonts w:ascii="Times New Roman" w:hAnsi="Times New Roman" w:cs="Times New Roman"/>
          <w:color w:val="auto"/>
        </w:rPr>
        <w:t>pompy ciepła c.w.u. oraz pompy ciepła c.o. wraz z c.w.u.</w:t>
      </w:r>
      <w:r w:rsidR="007E6A96" w:rsidRPr="00602E82">
        <w:rPr>
          <w:rFonts w:ascii="Times New Roman" w:hAnsi="Times New Roman" w:cs="Times New Roman"/>
          <w:color w:val="auto"/>
        </w:rPr>
        <w:t xml:space="preserve">” </w:t>
      </w:r>
      <w:r w:rsidR="007E6A96" w:rsidRPr="001D07C0">
        <w:rPr>
          <w:rFonts w:ascii="Times New Roman" w:hAnsi="Times New Roman" w:cs="Times New Roman"/>
          <w:color w:val="auto"/>
        </w:rPr>
        <w:t xml:space="preserve">w ramach projektu pn. </w:t>
      </w:r>
      <w:r w:rsidR="007E6A96" w:rsidRPr="001D07C0">
        <w:rPr>
          <w:rFonts w:ascii="Times New Roman" w:hAnsi="Times New Roman" w:cs="Times New Roman"/>
          <w:color w:val="auto"/>
          <w:lang w:eastAsia="ar-SA"/>
        </w:rPr>
        <w:t>„</w:t>
      </w:r>
      <w:r w:rsidR="007E6A96"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007E6A96" w:rsidRPr="001D07C0">
        <w:rPr>
          <w:rFonts w:ascii="Times New Roman" w:hAnsi="Times New Roman" w:cs="Times New Roman"/>
          <w:color w:val="auto"/>
          <w:lang w:eastAsia="ar-SA"/>
        </w:rPr>
        <w:t>”.</w:t>
      </w:r>
    </w:p>
    <w:p w14:paraId="6CF1541B" w14:textId="77777777" w:rsidR="007E6A96" w:rsidRDefault="00CA6F24" w:rsidP="007E6A96">
      <w:pPr>
        <w:pStyle w:val="Standard"/>
        <w:widowControl w:val="0"/>
        <w:numPr>
          <w:ilvl w:val="0"/>
          <w:numId w:val="52"/>
        </w:numPr>
        <w:tabs>
          <w:tab w:val="left" w:pos="66"/>
        </w:tabs>
        <w:spacing w:after="100" w:afterAutospacing="1" w:line="240" w:lineRule="auto"/>
        <w:jc w:val="both"/>
        <w:rPr>
          <w:rFonts w:ascii="Times New Roman" w:hAnsi="Times New Roman" w:cs="Times New Roman"/>
          <w:color w:val="auto"/>
        </w:rPr>
      </w:pPr>
      <w:r w:rsidRPr="007E6A96">
        <w:rPr>
          <w:rFonts w:ascii="Times New Roman" w:hAnsi="Times New Roman" w:cs="Times New Roman"/>
          <w:color w:val="auto"/>
          <w:lang w:eastAsia="ar-SA"/>
        </w:rPr>
        <w:t>Przedmiotem umowy jest</w:t>
      </w:r>
      <w:r w:rsidR="00A8544F" w:rsidRPr="007E6A96">
        <w:rPr>
          <w:rFonts w:ascii="Times New Roman" w:hAnsi="Times New Roman" w:cs="Times New Roman"/>
          <w:color w:val="auto"/>
          <w:lang w:eastAsia="ar-SA"/>
        </w:rPr>
        <w:t>:</w:t>
      </w:r>
      <w:r w:rsidRPr="007E6A96">
        <w:rPr>
          <w:rFonts w:ascii="Times New Roman" w:hAnsi="Times New Roman" w:cs="Times New Roman"/>
          <w:color w:val="auto"/>
          <w:lang w:eastAsia="ar-SA"/>
        </w:rPr>
        <w:t xml:space="preserve"> </w:t>
      </w:r>
    </w:p>
    <w:p w14:paraId="00F97E12" w14:textId="6D2BDDC1" w:rsidR="001D07C0" w:rsidRDefault="00702DD8" w:rsidP="007E6A96">
      <w:pPr>
        <w:pStyle w:val="Standard"/>
        <w:widowControl w:val="0"/>
        <w:tabs>
          <w:tab w:val="left" w:pos="66"/>
        </w:tabs>
        <w:spacing w:after="100" w:afterAutospacing="1" w:line="240" w:lineRule="auto"/>
        <w:ind w:left="360"/>
        <w:jc w:val="both"/>
        <w:rPr>
          <w:rFonts w:ascii="Times New Roman" w:hAnsi="Times New Roman" w:cs="Times New Roman"/>
          <w:color w:val="auto"/>
        </w:rPr>
      </w:pPr>
      <w:r w:rsidRPr="007E6A96">
        <w:rPr>
          <w:rFonts w:ascii="Times New Roman" w:hAnsi="Times New Roman" w:cs="Times New Roman"/>
          <w:color w:val="auto"/>
          <w:lang w:eastAsia="ar-SA"/>
        </w:rPr>
        <w:t xml:space="preserve">2.1. </w:t>
      </w:r>
      <w:r w:rsidR="007E6A96" w:rsidRPr="007E6A96">
        <w:rPr>
          <w:rFonts w:ascii="Times New Roman" w:hAnsi="Times New Roman" w:cs="Times New Roman"/>
          <w:color w:val="auto"/>
          <w:lang w:eastAsia="ar-SA"/>
        </w:rPr>
        <w:t>wykonanie dokumentacji projektowej (</w:t>
      </w:r>
      <w:r w:rsidR="007E6A96" w:rsidRPr="007E6A96">
        <w:rPr>
          <w:rFonts w:ascii="Times New Roman" w:hAnsi="Times New Roman" w:cs="Times New Roman"/>
          <w:color w:val="auto"/>
        </w:rPr>
        <w:t>dla każdego obiektu osobny projekt) wraz z pełnieniem nadzoru autorskiego nad realizacją robót budowlanych, wykonanie prac budowlano-montażowych i uruchomienie instalacji pomp ciepła do c.w.u. wraz z przeprowadzeniem instruktażu dla użytkowników obiektów w zakresie obsługi instalacji oraz serwisowanie instalacji w okresie gwarancji i rękojmi.</w:t>
      </w:r>
      <w:r w:rsidR="007E6A96" w:rsidRPr="007E6A96">
        <w:rPr>
          <w:rFonts w:ascii="Times New Roman" w:hAnsi="Times New Roman" w:cs="Times New Roman"/>
        </w:rPr>
        <w:t xml:space="preserve"> Instalacje o łącznej liczbie </w:t>
      </w:r>
      <w:r w:rsidR="006D5D98">
        <w:rPr>
          <w:rFonts w:ascii="Times New Roman" w:hAnsi="Times New Roman" w:cs="Times New Roman"/>
        </w:rPr>
        <w:t>13</w:t>
      </w:r>
      <w:r w:rsidR="007E6A96" w:rsidRPr="007E6A96">
        <w:rPr>
          <w:rFonts w:ascii="Times New Roman" w:hAnsi="Times New Roman" w:cs="Times New Roman"/>
        </w:rPr>
        <w:t xml:space="preserve"> szt. zostaną zlokalizowane na nieruchomościach</w:t>
      </w:r>
      <w:r w:rsidR="007E6A96">
        <w:rPr>
          <w:rFonts w:ascii="Times New Roman" w:hAnsi="Times New Roman" w:cs="Times New Roman"/>
        </w:rPr>
        <w:t xml:space="preserve"> prywatnych, należących do</w:t>
      </w:r>
      <w:r w:rsidR="007E6A96" w:rsidRPr="007E6A96">
        <w:rPr>
          <w:rFonts w:ascii="Times New Roman" w:hAnsi="Times New Roman" w:cs="Times New Roman"/>
        </w:rPr>
        <w:t xml:space="preserve"> mieszkańców Gminy </w:t>
      </w:r>
      <w:r w:rsidR="006D5D98">
        <w:rPr>
          <w:rFonts w:ascii="Times New Roman" w:hAnsi="Times New Roman" w:cs="Times New Roman"/>
          <w:color w:val="auto"/>
        </w:rPr>
        <w:t>Kuźnia Raciborsk</w:t>
      </w:r>
      <w:r w:rsidR="006D5D98" w:rsidRPr="0029102E">
        <w:rPr>
          <w:rFonts w:ascii="Times New Roman" w:hAnsi="Times New Roman" w:cs="Times New Roman"/>
          <w:color w:val="auto"/>
        </w:rPr>
        <w:t>a</w:t>
      </w:r>
      <w:r w:rsidR="006D5D98">
        <w:rPr>
          <w:rFonts w:ascii="Times New Roman" w:hAnsi="Times New Roman" w:cs="Times New Roman"/>
        </w:rPr>
        <w:t xml:space="preserve"> </w:t>
      </w:r>
      <w:r w:rsidR="007E6A96">
        <w:rPr>
          <w:rFonts w:ascii="Times New Roman" w:hAnsi="Times New Roman" w:cs="Times New Roman"/>
        </w:rPr>
        <w:t xml:space="preserve">– łącznie </w:t>
      </w:r>
      <w:r w:rsidR="006D5D98">
        <w:rPr>
          <w:rFonts w:ascii="Times New Roman" w:hAnsi="Times New Roman" w:cs="Times New Roman"/>
        </w:rPr>
        <w:t>13</w:t>
      </w:r>
      <w:r w:rsidR="007E6A96">
        <w:rPr>
          <w:rFonts w:ascii="Times New Roman" w:hAnsi="Times New Roman" w:cs="Times New Roman"/>
        </w:rPr>
        <w:t xml:space="preserve"> obiektów.</w:t>
      </w:r>
    </w:p>
    <w:p w14:paraId="361FCA45" w14:textId="2400DD78" w:rsidR="006D5D98" w:rsidRPr="006D5D98" w:rsidRDefault="00702DD8" w:rsidP="006D5D98">
      <w:pPr>
        <w:pStyle w:val="Standard"/>
        <w:widowControl w:val="0"/>
        <w:spacing w:after="0" w:line="240" w:lineRule="auto"/>
        <w:ind w:left="426" w:hanging="66"/>
        <w:jc w:val="both"/>
        <w:rPr>
          <w:rFonts w:ascii="Times New Roman" w:hAnsi="Times New Roman" w:cs="Times New Roman"/>
        </w:rPr>
      </w:pPr>
      <w:r w:rsidRPr="001D07C0">
        <w:rPr>
          <w:rFonts w:ascii="Times New Roman" w:hAnsi="Times New Roman" w:cs="Times New Roman"/>
          <w:color w:val="auto"/>
        </w:rPr>
        <w:t xml:space="preserve">2.2. </w:t>
      </w:r>
      <w:r w:rsidR="007E6A96" w:rsidRPr="001D07C0">
        <w:rPr>
          <w:rFonts w:ascii="Times New Roman" w:hAnsi="Times New Roman" w:cs="Times New Roman"/>
          <w:color w:val="auto"/>
          <w:lang w:eastAsia="ar-SA"/>
        </w:rPr>
        <w:t>wykonanie dokumentacji projektowej (</w:t>
      </w:r>
      <w:r w:rsidR="007E6A96" w:rsidRPr="001D07C0">
        <w:rPr>
          <w:rFonts w:ascii="Times New Roman" w:hAnsi="Times New Roman" w:cs="Times New Roman"/>
          <w:color w:val="auto"/>
        </w:rPr>
        <w:t>dla każdego obiektu osobny projekt) wraz z pełnieniem nadzoru autorskiego nad realizacją robót budowlanych, wykon</w:t>
      </w:r>
      <w:r w:rsidR="007E6A96">
        <w:rPr>
          <w:rFonts w:ascii="Times New Roman" w:hAnsi="Times New Roman" w:cs="Times New Roman"/>
          <w:color w:val="auto"/>
        </w:rPr>
        <w:t>anie prac budowlano-montażowych i</w:t>
      </w:r>
      <w:r w:rsidR="007E6A96" w:rsidRPr="001D07C0">
        <w:rPr>
          <w:rFonts w:ascii="Times New Roman" w:hAnsi="Times New Roman" w:cs="Times New Roman"/>
          <w:color w:val="auto"/>
        </w:rPr>
        <w:t xml:space="preserve"> uruchomienie</w:t>
      </w:r>
      <w:r w:rsidR="007E6A96" w:rsidRPr="001D07C0">
        <w:rPr>
          <w:rFonts w:ascii="Times New Roman" w:hAnsi="Times New Roman" w:cs="Times New Roman"/>
        </w:rPr>
        <w:t xml:space="preserve"> instalacji </w:t>
      </w:r>
      <w:r w:rsidR="007E6A96">
        <w:rPr>
          <w:rFonts w:ascii="Times New Roman" w:hAnsi="Times New Roman" w:cs="Times New Roman"/>
        </w:rPr>
        <w:t>pomp ciepła do c.o. wraz z c.w.u.</w:t>
      </w:r>
      <w:r w:rsidR="007E6A96" w:rsidRPr="001D07C0">
        <w:rPr>
          <w:rFonts w:ascii="Times New Roman" w:hAnsi="Times New Roman" w:cs="Times New Roman"/>
        </w:rPr>
        <w:t xml:space="preserve"> wraz z przeprowadzeniem instruktażu dla użytkowników obiektów w zakresie obsługi instalacji oraz serwisowanie instalacji w okresie gwarancji i rękojmi. Instalacje o łącznej mocy</w:t>
      </w:r>
      <w:r w:rsidR="00640230">
        <w:rPr>
          <w:rFonts w:ascii="Times New Roman" w:hAnsi="Times New Roman" w:cs="Times New Roman"/>
        </w:rPr>
        <w:t xml:space="preserve"> minimum</w:t>
      </w:r>
      <w:r w:rsidR="007E6A96" w:rsidRPr="001D07C0">
        <w:rPr>
          <w:rFonts w:ascii="Times New Roman" w:hAnsi="Times New Roman" w:cs="Times New Roman"/>
        </w:rPr>
        <w:t xml:space="preserve"> </w:t>
      </w:r>
      <w:r w:rsidR="006D5D98" w:rsidRPr="007547D9">
        <w:rPr>
          <w:rFonts w:ascii="Times New Roman" w:hAnsi="Times New Roman" w:cs="Times New Roman"/>
        </w:rPr>
        <w:t xml:space="preserve">mocy </w:t>
      </w:r>
      <w:r w:rsidR="006D5D98">
        <w:rPr>
          <w:rFonts w:ascii="Times New Roman" w:hAnsi="Times New Roman" w:cs="Times New Roman"/>
        </w:rPr>
        <w:t xml:space="preserve">minimum </w:t>
      </w:r>
      <w:r w:rsidR="006D5D98" w:rsidRPr="00CE6A79">
        <w:rPr>
          <w:rFonts w:ascii="Times New Roman" w:hAnsi="Times New Roman" w:cs="Times New Roman"/>
        </w:rPr>
        <w:t>614,430</w:t>
      </w:r>
      <w:r w:rsidR="006D5D98" w:rsidRPr="007547D9">
        <w:rPr>
          <w:rFonts w:ascii="Times New Roman" w:hAnsi="Times New Roman" w:cs="Times New Roman"/>
        </w:rPr>
        <w:t xml:space="preserve"> kW (</w:t>
      </w:r>
      <w:r w:rsidR="006D5D98">
        <w:rPr>
          <w:rFonts w:ascii="Times New Roman" w:hAnsi="Times New Roman" w:cs="Times New Roman"/>
        </w:rPr>
        <w:t>0,61443</w:t>
      </w:r>
      <w:r w:rsidR="006D5D98" w:rsidRPr="007547D9">
        <w:rPr>
          <w:rFonts w:ascii="Times New Roman" w:hAnsi="Times New Roman" w:cs="Times New Roman"/>
        </w:rPr>
        <w:t xml:space="preserve"> MWe) zostaną zlokalizowane na </w:t>
      </w:r>
      <w:r w:rsidR="006D5D98" w:rsidRPr="006D5D98">
        <w:rPr>
          <w:rFonts w:ascii="Times New Roman" w:hAnsi="Times New Roman" w:cs="Times New Roman"/>
        </w:rPr>
        <w:t>nieruchomościach prywatnych, należących do mieszkańców Gminy Kuźnia Raciborska – łącznie 45 obiektów</w:t>
      </w:r>
      <w:r w:rsidR="0067098C">
        <w:rPr>
          <w:rFonts w:ascii="Times New Roman" w:hAnsi="Times New Roman" w:cs="Times New Roman"/>
        </w:rPr>
        <w:t>.</w:t>
      </w:r>
    </w:p>
    <w:p w14:paraId="05809E2B" w14:textId="6210B5EA" w:rsidR="007E6A96" w:rsidRPr="006D5D98" w:rsidRDefault="007E6A96" w:rsidP="006D5D98">
      <w:pPr>
        <w:pStyle w:val="Standard"/>
        <w:widowControl w:val="0"/>
        <w:spacing w:after="0" w:line="240" w:lineRule="auto"/>
        <w:ind w:left="360"/>
        <w:jc w:val="both"/>
        <w:rPr>
          <w:rFonts w:ascii="Times New Roman" w:hAnsi="Times New Roman" w:cs="Times New Roman"/>
        </w:rPr>
      </w:pPr>
    </w:p>
    <w:p w14:paraId="1898CC1D" w14:textId="555E666C" w:rsidR="007E6A96" w:rsidRPr="007E6A96" w:rsidRDefault="007E6A96" w:rsidP="007E6A96">
      <w:pPr>
        <w:pStyle w:val="Standard"/>
        <w:widowControl w:val="0"/>
        <w:numPr>
          <w:ilvl w:val="0"/>
          <w:numId w:val="52"/>
        </w:numPr>
        <w:spacing w:after="100" w:afterAutospacing="1" w:line="240" w:lineRule="auto"/>
        <w:jc w:val="both"/>
        <w:rPr>
          <w:rFonts w:ascii="Times New Roman" w:hAnsi="Times New Roman" w:cs="Times New Roman"/>
          <w:color w:val="auto"/>
        </w:rPr>
      </w:pPr>
      <w:r>
        <w:rPr>
          <w:rFonts w:ascii="Times New Roman" w:hAnsi="Times New Roman" w:cs="Times New Roman"/>
          <w:color w:val="auto"/>
        </w:rPr>
        <w:t>Pompy ciepła wytwarzające</w:t>
      </w:r>
      <w:r w:rsidRPr="00034F4D">
        <w:rPr>
          <w:rFonts w:ascii="Times New Roman" w:hAnsi="Times New Roman" w:cs="Times New Roman"/>
          <w:color w:val="auto"/>
        </w:rPr>
        <w:t xml:space="preserve"> energię </w:t>
      </w:r>
      <w:r>
        <w:rPr>
          <w:rFonts w:ascii="Times New Roman" w:hAnsi="Times New Roman" w:cs="Times New Roman"/>
          <w:color w:val="auto"/>
        </w:rPr>
        <w:t>cieplną</w:t>
      </w:r>
      <w:r w:rsidRPr="00034F4D">
        <w:rPr>
          <w:rFonts w:ascii="Times New Roman" w:hAnsi="Times New Roman" w:cs="Times New Roman"/>
          <w:color w:val="auto"/>
        </w:rPr>
        <w:t xml:space="preserve"> będą zamontowane i wykorzystywane na potrzeby socjalno-bytowe w indywidualnych gospodarstwach domowych (nieruchomościach prywatnych należących do mieszkańców Gminy).</w:t>
      </w:r>
    </w:p>
    <w:p w14:paraId="2CE3BF90" w14:textId="0EEE3226" w:rsidR="0098435C" w:rsidRPr="00034F4D" w:rsidRDefault="00CA6F24" w:rsidP="00F72F8F">
      <w:pPr>
        <w:pStyle w:val="Standard"/>
        <w:numPr>
          <w:ilvl w:val="0"/>
          <w:numId w:val="52"/>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Szczegółowy zakres </w:t>
      </w:r>
      <w:r w:rsidR="00640230">
        <w:rPr>
          <w:rFonts w:ascii="Times New Roman" w:hAnsi="Times New Roman" w:cs="Times New Roman"/>
          <w:color w:val="auto"/>
        </w:rPr>
        <w:t>prac objętych P</w:t>
      </w:r>
      <w:r w:rsidR="00640230" w:rsidRPr="00034F4D">
        <w:rPr>
          <w:rFonts w:ascii="Times New Roman" w:hAnsi="Times New Roman" w:cs="Times New Roman"/>
          <w:color w:val="auto"/>
        </w:rPr>
        <w:t>rzedmiot</w:t>
      </w:r>
      <w:r w:rsidR="00640230">
        <w:rPr>
          <w:rFonts w:ascii="Times New Roman" w:hAnsi="Times New Roman" w:cs="Times New Roman"/>
          <w:color w:val="auto"/>
        </w:rPr>
        <w:t>em</w:t>
      </w:r>
      <w:r w:rsidR="00640230" w:rsidRPr="00034F4D">
        <w:rPr>
          <w:rFonts w:ascii="Times New Roman" w:hAnsi="Times New Roman" w:cs="Times New Roman"/>
          <w:color w:val="auto"/>
        </w:rPr>
        <w:t xml:space="preserve"> </w:t>
      </w:r>
      <w:r w:rsidR="00640230">
        <w:rPr>
          <w:rFonts w:ascii="Times New Roman" w:hAnsi="Times New Roman" w:cs="Times New Roman"/>
          <w:color w:val="auto"/>
        </w:rPr>
        <w:t>o</w:t>
      </w:r>
      <w:r w:rsidRPr="00034F4D">
        <w:rPr>
          <w:rFonts w:ascii="Times New Roman" w:hAnsi="Times New Roman" w:cs="Times New Roman"/>
          <w:color w:val="auto"/>
        </w:rPr>
        <w:t>kreślony jest:</w:t>
      </w:r>
    </w:p>
    <w:p w14:paraId="738C3B91" w14:textId="77777777" w:rsidR="00AB6763"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O</w:t>
      </w:r>
      <w:r w:rsidR="00AB6763" w:rsidRPr="00034F4D">
        <w:rPr>
          <w:rFonts w:ascii="Times New Roman" w:hAnsi="Times New Roman" w:cs="Times New Roman"/>
          <w:color w:val="auto"/>
        </w:rPr>
        <w:t>fertą złożoną przez Wykonawcę - Załącznik nr 2 do umowy.</w:t>
      </w:r>
    </w:p>
    <w:p w14:paraId="65D6168B" w14:textId="05652B30" w:rsidR="0098435C"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034F4D">
        <w:rPr>
          <w:rFonts w:ascii="Times New Roman" w:hAnsi="Times New Roman" w:cs="Times New Roman"/>
          <w:bCs/>
          <w:color w:val="auto"/>
        </w:rPr>
        <w:t>P</w:t>
      </w:r>
      <w:r w:rsidR="00CA6F24" w:rsidRPr="00034F4D">
        <w:rPr>
          <w:rFonts w:ascii="Times New Roman" w:hAnsi="Times New Roman" w:cs="Times New Roman"/>
          <w:bCs/>
          <w:color w:val="auto"/>
        </w:rPr>
        <w:t xml:space="preserve">rogramem </w:t>
      </w:r>
      <w:r w:rsidRPr="00034F4D">
        <w:rPr>
          <w:rFonts w:ascii="Times New Roman" w:hAnsi="Times New Roman" w:cs="Times New Roman"/>
          <w:bCs/>
          <w:color w:val="auto"/>
        </w:rPr>
        <w:t>Funkcjonalno-U</w:t>
      </w:r>
      <w:r w:rsidR="00CA6F24" w:rsidRPr="00034F4D">
        <w:rPr>
          <w:rFonts w:ascii="Times New Roman" w:hAnsi="Times New Roman" w:cs="Times New Roman"/>
          <w:bCs/>
          <w:color w:val="auto"/>
        </w:rPr>
        <w:t>żytkowym</w:t>
      </w:r>
      <w:r w:rsidR="00CA6F24" w:rsidRPr="00034F4D">
        <w:rPr>
          <w:rFonts w:ascii="Times New Roman" w:hAnsi="Times New Roman" w:cs="Times New Roman"/>
          <w:color w:val="auto"/>
        </w:rPr>
        <w:t xml:space="preserve"> – Załącznik nr 3</w:t>
      </w:r>
      <w:r w:rsidR="006D5D98">
        <w:rPr>
          <w:rFonts w:ascii="Times New Roman" w:hAnsi="Times New Roman" w:cs="Times New Roman"/>
          <w:color w:val="auto"/>
        </w:rPr>
        <w:t>a</w:t>
      </w:r>
      <w:r w:rsidR="007E6A96">
        <w:rPr>
          <w:rFonts w:ascii="Times New Roman" w:hAnsi="Times New Roman" w:cs="Times New Roman"/>
          <w:color w:val="auto"/>
        </w:rPr>
        <w:t xml:space="preserve"> oraz 3</w:t>
      </w:r>
      <w:r w:rsidR="006D5D98">
        <w:rPr>
          <w:rFonts w:ascii="Times New Roman" w:hAnsi="Times New Roman" w:cs="Times New Roman"/>
          <w:color w:val="auto"/>
        </w:rPr>
        <w:t>b</w:t>
      </w:r>
      <w:r w:rsidR="00CA6F24" w:rsidRPr="00034F4D">
        <w:rPr>
          <w:rFonts w:ascii="Times New Roman" w:hAnsi="Times New Roman" w:cs="Times New Roman"/>
          <w:color w:val="auto"/>
        </w:rPr>
        <w:t xml:space="preserve"> do umowy,</w:t>
      </w:r>
    </w:p>
    <w:p w14:paraId="612BCFD9" w14:textId="77777777" w:rsidR="00F14E0F"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034F4D">
        <w:rPr>
          <w:rFonts w:ascii="Times New Roman" w:hAnsi="Times New Roman" w:cs="Times New Roman"/>
          <w:color w:val="auto"/>
        </w:rPr>
        <w:t>Harmonogramem Rzeczowo - F</w:t>
      </w:r>
      <w:r w:rsidR="00CA6F24" w:rsidRPr="00034F4D">
        <w:rPr>
          <w:rFonts w:ascii="Times New Roman" w:hAnsi="Times New Roman" w:cs="Times New Roman"/>
          <w:color w:val="auto"/>
        </w:rPr>
        <w:t xml:space="preserve">inansowym – Załącznik nr 4 do </w:t>
      </w:r>
      <w:r w:rsidR="00F14E0F" w:rsidRPr="00034F4D">
        <w:rPr>
          <w:rFonts w:ascii="Times New Roman" w:hAnsi="Times New Roman" w:cs="Times New Roman"/>
          <w:color w:val="auto"/>
        </w:rPr>
        <w:t>umowy.</w:t>
      </w:r>
    </w:p>
    <w:p w14:paraId="68D1B39D" w14:textId="77777777" w:rsidR="0098435C" w:rsidRPr="00034F4D" w:rsidRDefault="00CA6F24" w:rsidP="00A85420">
      <w:pPr>
        <w:pStyle w:val="Standard"/>
        <w:numPr>
          <w:ilvl w:val="0"/>
          <w:numId w:val="5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Przedmiot zamówienia musi być wykonany zgodnie z obowiązującymi przepisami prawa, a także zgodnie z najlepszą wiedzą i doświadczeniem Wykonawcy oraz z zachowaniem najwyższej staranności.</w:t>
      </w:r>
    </w:p>
    <w:p w14:paraId="4FE46A92" w14:textId="77777777" w:rsidR="00F14E0F" w:rsidRPr="00034F4D" w:rsidRDefault="00F14E0F" w:rsidP="001812D8">
      <w:pPr>
        <w:pStyle w:val="Standard"/>
        <w:numPr>
          <w:ilvl w:val="0"/>
          <w:numId w:val="52"/>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Przedmiotowe zamówienie realizowane będzie na zasadach określonych w dokumentach </w:t>
      </w:r>
      <w:r w:rsidR="003F2A6B" w:rsidRPr="00034F4D">
        <w:rPr>
          <w:rFonts w:ascii="Times New Roman" w:hAnsi="Times New Roman" w:cs="Times New Roman"/>
          <w:color w:val="auto"/>
        </w:rPr>
        <w:t>wymie</w:t>
      </w:r>
      <w:r w:rsidRPr="00034F4D">
        <w:rPr>
          <w:rFonts w:ascii="Times New Roman" w:hAnsi="Times New Roman" w:cs="Times New Roman"/>
          <w:color w:val="auto"/>
        </w:rPr>
        <w:t>n</w:t>
      </w:r>
      <w:r w:rsidR="003F2A6B" w:rsidRPr="00034F4D">
        <w:rPr>
          <w:rFonts w:ascii="Times New Roman" w:hAnsi="Times New Roman" w:cs="Times New Roman"/>
          <w:color w:val="auto"/>
        </w:rPr>
        <w:t>ion</w:t>
      </w:r>
      <w:r w:rsidRPr="00034F4D">
        <w:rPr>
          <w:rFonts w:ascii="Times New Roman" w:hAnsi="Times New Roman" w:cs="Times New Roman"/>
          <w:color w:val="auto"/>
        </w:rPr>
        <w:t>ych poniżej według hierarchii ważności:</w:t>
      </w:r>
    </w:p>
    <w:p w14:paraId="08D94965" w14:textId="77777777" w:rsidR="00F14E0F" w:rsidRPr="00034F4D" w:rsidRDefault="00F14E0F" w:rsidP="006D2CD0">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Umowa (niniejszy dokument),</w:t>
      </w:r>
    </w:p>
    <w:p w14:paraId="12E15FD1" w14:textId="77777777" w:rsidR="00F14E0F" w:rsidRPr="00034F4D" w:rsidRDefault="00F14E0F" w:rsidP="006D2CD0">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Odpowiedzi i informacje udzielone przez Zamawiającego na pytania </w:t>
      </w:r>
      <w:r w:rsidR="003F2A6B" w:rsidRPr="00034F4D">
        <w:rPr>
          <w:rFonts w:ascii="Times New Roman" w:hAnsi="Times New Roman" w:cs="Times New Roman"/>
          <w:color w:val="auto"/>
        </w:rPr>
        <w:t>Wykonawców</w:t>
      </w:r>
      <w:r w:rsidRPr="00034F4D">
        <w:rPr>
          <w:rFonts w:ascii="Times New Roman" w:hAnsi="Times New Roman" w:cs="Times New Roman"/>
          <w:color w:val="auto"/>
        </w:rPr>
        <w:t>, dotyczące wyjaśnienia treści SIWZ, w formie pisemnej;</w:t>
      </w:r>
    </w:p>
    <w:p w14:paraId="51F835F5" w14:textId="77777777" w:rsidR="00BD3C31" w:rsidRPr="00034F4D" w:rsidRDefault="00BD3C31" w:rsidP="00BD3C31">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Program Funkcjonalno-Użytkowy;</w:t>
      </w:r>
    </w:p>
    <w:p w14:paraId="1D8F7D71" w14:textId="03F63FEF" w:rsidR="00BD3C31" w:rsidRDefault="00BD3C31" w:rsidP="00BD3C31">
      <w:pPr>
        <w:pStyle w:val="Standard"/>
        <w:numPr>
          <w:ilvl w:val="0"/>
          <w:numId w:val="105"/>
        </w:numPr>
        <w:spacing w:after="0" w:line="240" w:lineRule="auto"/>
        <w:jc w:val="both"/>
        <w:rPr>
          <w:rFonts w:ascii="Times New Roman" w:hAnsi="Times New Roman" w:cs="Times New Roman"/>
          <w:color w:val="auto"/>
        </w:rPr>
      </w:pPr>
      <w:r>
        <w:rPr>
          <w:rFonts w:ascii="Times New Roman" w:hAnsi="Times New Roman" w:cs="Times New Roman"/>
          <w:color w:val="auto"/>
        </w:rPr>
        <w:t>Oferta Wykonawcy;</w:t>
      </w:r>
    </w:p>
    <w:p w14:paraId="313F401E" w14:textId="17591B99" w:rsidR="00BD3C31" w:rsidRPr="00034F4D" w:rsidRDefault="00BD3C31" w:rsidP="00BD3C31">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Specyfikacja Istotnych Warunków Zamówienia</w:t>
      </w:r>
      <w:r>
        <w:rPr>
          <w:rFonts w:ascii="Times New Roman" w:hAnsi="Times New Roman" w:cs="Times New Roman"/>
          <w:color w:val="auto"/>
        </w:rPr>
        <w:t>.</w:t>
      </w:r>
    </w:p>
    <w:p w14:paraId="38BA0816" w14:textId="65CDB039" w:rsidR="00D54506" w:rsidRDefault="00D54506" w:rsidP="00BD3C31">
      <w:pPr>
        <w:pStyle w:val="Standard"/>
        <w:spacing w:after="0" w:line="240" w:lineRule="auto"/>
        <w:ind w:left="644"/>
        <w:jc w:val="both"/>
        <w:rPr>
          <w:rFonts w:ascii="Times New Roman" w:hAnsi="Times New Roman" w:cs="Times New Roman"/>
          <w:color w:val="auto"/>
        </w:rPr>
      </w:pPr>
    </w:p>
    <w:p w14:paraId="1EEE5CCA" w14:textId="77777777" w:rsidR="002E5013" w:rsidRDefault="002E5013" w:rsidP="00BD3C31">
      <w:pPr>
        <w:pStyle w:val="Standard"/>
        <w:spacing w:after="0" w:line="240" w:lineRule="auto"/>
        <w:ind w:left="644"/>
        <w:jc w:val="both"/>
        <w:rPr>
          <w:rFonts w:ascii="Times New Roman" w:hAnsi="Times New Roman" w:cs="Times New Roman"/>
          <w:color w:val="auto"/>
        </w:rPr>
      </w:pPr>
    </w:p>
    <w:p w14:paraId="19C0C89B" w14:textId="77777777" w:rsidR="00971F7C" w:rsidRDefault="00971F7C" w:rsidP="00BD3C31">
      <w:pPr>
        <w:pStyle w:val="Standard"/>
        <w:spacing w:after="0" w:line="240" w:lineRule="auto"/>
        <w:ind w:left="644"/>
        <w:jc w:val="both"/>
        <w:rPr>
          <w:rFonts w:ascii="Times New Roman" w:hAnsi="Times New Roman" w:cs="Times New Roman"/>
          <w:color w:val="auto"/>
        </w:rPr>
      </w:pPr>
    </w:p>
    <w:p w14:paraId="66DD3F61" w14:textId="77777777" w:rsidR="00E644D6" w:rsidRPr="00034F4D" w:rsidRDefault="00E644D6" w:rsidP="00BD3C31">
      <w:pPr>
        <w:pStyle w:val="Standard"/>
        <w:spacing w:after="0" w:line="240" w:lineRule="auto"/>
        <w:ind w:left="644"/>
        <w:jc w:val="both"/>
        <w:rPr>
          <w:rFonts w:ascii="Times New Roman" w:hAnsi="Times New Roman" w:cs="Times New Roman"/>
          <w:color w:val="auto"/>
        </w:rPr>
      </w:pPr>
    </w:p>
    <w:p w14:paraId="30358DE8"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lastRenderedPageBreak/>
        <w:t>§3</w:t>
      </w:r>
    </w:p>
    <w:p w14:paraId="1191B93A"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ZACHOWANIE POUFNOŚCI i OCHRONA DANYCH OSOBOWYCH</w:t>
      </w:r>
    </w:p>
    <w:p w14:paraId="45076A80" w14:textId="77777777" w:rsidR="00640230" w:rsidRPr="00034F4D" w:rsidRDefault="00640230" w:rsidP="00640230">
      <w:pPr>
        <w:pStyle w:val="Standard"/>
        <w:numPr>
          <w:ilvl w:val="0"/>
          <w:numId w:val="25"/>
        </w:numPr>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do zachowania w poufności wszelkich informacji uzyskanych w związku z realizacją </w:t>
      </w:r>
      <w:r>
        <w:rPr>
          <w:rFonts w:ascii="Times New Roman" w:hAnsi="Times New Roman" w:cs="Times New Roman"/>
          <w:color w:val="auto"/>
        </w:rPr>
        <w:t xml:space="preserve"> P</w:t>
      </w:r>
      <w:r w:rsidRPr="00034F4D">
        <w:rPr>
          <w:rFonts w:ascii="Times New Roman" w:hAnsi="Times New Roman" w:cs="Times New Roman"/>
          <w:color w:val="auto"/>
        </w:rPr>
        <w:t>rzedmiotu umowy</w:t>
      </w:r>
      <w:r>
        <w:rPr>
          <w:rFonts w:ascii="Times New Roman" w:hAnsi="Times New Roman" w:cs="Times New Roman"/>
          <w:color w:val="auto"/>
        </w:rPr>
        <w:t>, przez co Strony zgodnie rozumieją</w:t>
      </w:r>
      <w:r w:rsidRPr="00034F4D">
        <w:rPr>
          <w:rFonts w:ascii="Times New Roman" w:hAnsi="Times New Roman" w:cs="Times New Roman"/>
          <w:color w:val="auto"/>
        </w:rPr>
        <w:t xml:space="preserve"> w szczególności zakaz ujawniania</w:t>
      </w:r>
      <w:r>
        <w:rPr>
          <w:rFonts w:ascii="Times New Roman" w:hAnsi="Times New Roman" w:cs="Times New Roman"/>
          <w:color w:val="auto"/>
        </w:rPr>
        <w:t>, rozpowszechniania</w:t>
      </w:r>
      <w:r w:rsidRPr="00034F4D">
        <w:rPr>
          <w:rFonts w:ascii="Times New Roman" w:hAnsi="Times New Roman" w:cs="Times New Roman"/>
          <w:color w:val="auto"/>
        </w:rPr>
        <w:t xml:space="preserve"> lub udostępniania </w:t>
      </w:r>
      <w:r>
        <w:rPr>
          <w:rFonts w:ascii="Times New Roman" w:hAnsi="Times New Roman" w:cs="Times New Roman"/>
          <w:color w:val="auto"/>
        </w:rPr>
        <w:t xml:space="preserve">osobom trzecim, </w:t>
      </w:r>
      <w:r w:rsidRPr="00034F4D">
        <w:rPr>
          <w:rFonts w:ascii="Times New Roman" w:hAnsi="Times New Roman" w:cs="Times New Roman"/>
          <w:color w:val="auto"/>
        </w:rPr>
        <w:t xml:space="preserve">bez zgody Zamawiającego danych, dokumentów lub informacji uzyskanych od Zamawiającego </w:t>
      </w:r>
      <w:r>
        <w:rPr>
          <w:rFonts w:ascii="Times New Roman" w:hAnsi="Times New Roman" w:cs="Times New Roman"/>
          <w:color w:val="auto"/>
        </w:rPr>
        <w:t xml:space="preserve">lub podmiotów z nim powiązanych, </w:t>
      </w:r>
      <w:r w:rsidRPr="00034F4D">
        <w:rPr>
          <w:rFonts w:ascii="Times New Roman" w:hAnsi="Times New Roman" w:cs="Times New Roman"/>
          <w:color w:val="auto"/>
        </w:rPr>
        <w:t>w związku z wykonaniem niniejszej umowy. Obowiązek zachowania poufności wiąże Strony zarówno w okresie obowiązywania niniejszej umowy, jak i po upływie tego okresu. Obowiązek zachowania poufności rozciąga się na wszystkie osoby uczestniczące ze strony Wykonawcy w realizacji niniejszej umowy</w:t>
      </w:r>
      <w:r>
        <w:rPr>
          <w:rFonts w:ascii="Times New Roman" w:hAnsi="Times New Roman" w:cs="Times New Roman"/>
          <w:color w:val="auto"/>
        </w:rPr>
        <w:t>, w tym również podwykonawców i dalszych wykonawców, o czym Wykonawca zobowiązany jest ich pouczyć</w:t>
      </w:r>
      <w:r w:rsidRPr="00034F4D">
        <w:rPr>
          <w:rFonts w:ascii="Times New Roman" w:hAnsi="Times New Roman" w:cs="Times New Roman"/>
          <w:color w:val="auto"/>
        </w:rPr>
        <w:t>.</w:t>
      </w:r>
    </w:p>
    <w:p w14:paraId="488D8B50" w14:textId="77777777" w:rsidR="00640230" w:rsidRPr="00034F4D" w:rsidRDefault="00640230" w:rsidP="00640230">
      <w:pPr>
        <w:pStyle w:val="Standard"/>
        <w:numPr>
          <w:ilvl w:val="0"/>
          <w:numId w:val="25"/>
        </w:numPr>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Obowiązek zachowania poufności nie obowiązuje w sytuacji</w:t>
      </w:r>
      <w:r>
        <w:rPr>
          <w:rFonts w:ascii="Times New Roman" w:hAnsi="Times New Roman" w:cs="Times New Roman"/>
          <w:color w:val="auto"/>
        </w:rPr>
        <w:t>,</w:t>
      </w:r>
      <w:r w:rsidRPr="00034F4D">
        <w:rPr>
          <w:rFonts w:ascii="Times New Roman" w:hAnsi="Times New Roman" w:cs="Times New Roman"/>
          <w:color w:val="auto"/>
        </w:rPr>
        <w:t xml:space="preserve"> gdy ujawnienia informacji zażąda sąd, prokurator lub inne podmioty oraz inne organy administracji uprawnione do uzyskania takich informacji na podstawie obowiązujących przepisów prawa. </w:t>
      </w:r>
      <w:r>
        <w:rPr>
          <w:rFonts w:ascii="Times New Roman" w:hAnsi="Times New Roman" w:cs="Times New Roman"/>
          <w:color w:val="auto"/>
        </w:rPr>
        <w:t xml:space="preserve">W takim przypadku, Wykonawca upoważniony jest do udzielenia informacji wyłącznie w zakresie wymaganym przez uprawniony podmiot, o których mowa w zdaniu poprzedzającym. O udzieleniu informacji ww. uprawnionym podmiotom Wykonawca zobowiązany jest niezwłocznie powiadomić Zamawiającego. </w:t>
      </w:r>
      <w:r w:rsidRPr="00034F4D">
        <w:rPr>
          <w:rFonts w:ascii="Times New Roman" w:hAnsi="Times New Roman" w:cs="Times New Roman"/>
          <w:color w:val="auto"/>
        </w:rPr>
        <w:t xml:space="preserve">Obowiązek </w:t>
      </w:r>
      <w:r>
        <w:rPr>
          <w:rFonts w:ascii="Times New Roman" w:hAnsi="Times New Roman" w:cs="Times New Roman"/>
          <w:color w:val="auto"/>
        </w:rPr>
        <w:t xml:space="preserve">zachowania </w:t>
      </w:r>
      <w:r w:rsidRPr="00034F4D">
        <w:rPr>
          <w:rFonts w:ascii="Times New Roman" w:hAnsi="Times New Roman" w:cs="Times New Roman"/>
          <w:color w:val="auto"/>
        </w:rPr>
        <w:t>poufności nie dotyczy informacji podanych uprzednio do publicznej wiadomości.</w:t>
      </w:r>
    </w:p>
    <w:p w14:paraId="3CB2A64D"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oświadcza, że znany jest mu fakt, że </w:t>
      </w:r>
      <w:r w:rsidRPr="00034F4D">
        <w:rPr>
          <w:rFonts w:ascii="Times New Roman" w:eastAsia="Arial Unicode MS" w:hAnsi="Times New Roman" w:cs="Times New Roman"/>
          <w:color w:val="auto"/>
        </w:rPr>
        <w:t>treść niniejszej umowy jest jawna i podlega udostępnianiu na zasadach określonych w przepisach o dostępie do informacji publicznej.</w:t>
      </w:r>
    </w:p>
    <w:p w14:paraId="2CA2BBC7"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przestrzegać przepisów </w:t>
      </w:r>
      <w:r w:rsidR="0075163D" w:rsidRPr="00034F4D">
        <w:rPr>
          <w:rFonts w:ascii="Times New Roman" w:hAnsi="Times New Roman" w:cs="Times New Roman"/>
          <w:color w:val="auto"/>
        </w:rPr>
        <w:t xml:space="preserve">dotyczących </w:t>
      </w:r>
      <w:r w:rsidRPr="00034F4D">
        <w:rPr>
          <w:rFonts w:ascii="Times New Roman" w:hAnsi="Times New Roman" w:cs="Times New Roman"/>
          <w:color w:val="auto"/>
        </w:rPr>
        <w:t>ochron</w:t>
      </w:r>
      <w:r w:rsidR="0075163D" w:rsidRPr="00034F4D">
        <w:rPr>
          <w:rFonts w:ascii="Times New Roman" w:hAnsi="Times New Roman" w:cs="Times New Roman"/>
          <w:color w:val="auto"/>
        </w:rPr>
        <w:t>y</w:t>
      </w:r>
      <w:r w:rsidRPr="00034F4D">
        <w:rPr>
          <w:rFonts w:ascii="Times New Roman" w:hAnsi="Times New Roman" w:cs="Times New Roman"/>
          <w:color w:val="auto"/>
        </w:rPr>
        <w:t xml:space="preserve"> danyc</w:t>
      </w:r>
      <w:r w:rsidR="0075163D" w:rsidRPr="00034F4D">
        <w:rPr>
          <w:rFonts w:ascii="Times New Roman" w:hAnsi="Times New Roman" w:cs="Times New Roman"/>
          <w:color w:val="auto"/>
        </w:rPr>
        <w:t>h osobowych.</w:t>
      </w:r>
    </w:p>
    <w:p w14:paraId="7A0A9908" w14:textId="77777777" w:rsidR="00A2059B" w:rsidRPr="00034F4D" w:rsidRDefault="00CA6F24" w:rsidP="001812D8">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powierza Wykonawcy przetwarzanie danych osobowych na warunkach opisanych w umowie w sprawie powierzenia przetwarzania danych osobowych, stanowiącej załącznik nr 9 do niniejszej umowy.</w:t>
      </w:r>
    </w:p>
    <w:p w14:paraId="039DBCA6" w14:textId="77777777" w:rsidR="0098435C" w:rsidRPr="00034F4D" w:rsidRDefault="00A2059B" w:rsidP="00C213F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xml:space="preserve">§4 </w:t>
      </w:r>
    </w:p>
    <w:p w14:paraId="555ADFC8" w14:textId="77777777" w:rsidR="0098435C" w:rsidRPr="00034F4D" w:rsidRDefault="00CA6F24"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TERMIN WYKONANIA PRZEDMIOTU UMOWY</w:t>
      </w:r>
    </w:p>
    <w:p w14:paraId="1A47CD55" w14:textId="77777777" w:rsidR="0098435C" w:rsidRPr="00034F4D" w:rsidRDefault="00A340C9"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i</w:t>
      </w:r>
      <w:r w:rsidR="00CA6F24" w:rsidRPr="00034F4D">
        <w:rPr>
          <w:rFonts w:ascii="Times New Roman" w:hAnsi="Times New Roman" w:cs="Times New Roman"/>
          <w:b/>
          <w:color w:val="auto"/>
        </w:rPr>
        <w:t xml:space="preserve"> HARMONOGRAM RZECZOWO-FINANSOWY</w:t>
      </w:r>
    </w:p>
    <w:p w14:paraId="4F9CE8E8" w14:textId="77777777" w:rsidR="001812D8" w:rsidRPr="00034F4D" w:rsidRDefault="001812D8" w:rsidP="001812D8">
      <w:pPr>
        <w:pStyle w:val="Standard"/>
        <w:spacing w:after="0" w:line="240" w:lineRule="auto"/>
        <w:jc w:val="center"/>
        <w:rPr>
          <w:rFonts w:ascii="Times New Roman" w:hAnsi="Times New Roman" w:cs="Times New Roman"/>
          <w:b/>
          <w:color w:val="auto"/>
        </w:rPr>
      </w:pPr>
    </w:p>
    <w:p w14:paraId="650CF69C" w14:textId="708CFBA2" w:rsidR="00DF417A" w:rsidRPr="00DE2486" w:rsidRDefault="00DF417A" w:rsidP="00DF417A">
      <w:pPr>
        <w:pStyle w:val="Standard"/>
        <w:numPr>
          <w:ilvl w:val="0"/>
          <w:numId w:val="66"/>
        </w:numPr>
        <w:tabs>
          <w:tab w:val="left" w:pos="568"/>
        </w:tabs>
        <w:spacing w:after="100" w:afterAutospacing="1" w:line="240" w:lineRule="auto"/>
        <w:ind w:left="284" w:hanging="284"/>
        <w:jc w:val="both"/>
        <w:rPr>
          <w:rFonts w:ascii="Times New Roman" w:hAnsi="Times New Roman" w:cs="Times New Roman"/>
          <w:color w:val="auto"/>
          <w:highlight w:val="yellow"/>
        </w:rPr>
      </w:pPr>
      <w:r w:rsidRPr="00DE2486">
        <w:rPr>
          <w:rFonts w:ascii="Times New Roman" w:hAnsi="Times New Roman" w:cs="Times New Roman"/>
          <w:color w:val="auto"/>
          <w:highlight w:val="yellow"/>
        </w:rPr>
        <w:t xml:space="preserve">Termin realizacji całości Przedmiotu umowy: </w:t>
      </w:r>
      <w:r>
        <w:rPr>
          <w:rFonts w:ascii="Times New Roman" w:hAnsi="Times New Roman" w:cs="Times New Roman"/>
          <w:color w:val="auto"/>
          <w:highlight w:val="yellow"/>
        </w:rPr>
        <w:t>do 12</w:t>
      </w:r>
      <w:r w:rsidRPr="00DE2486">
        <w:rPr>
          <w:rFonts w:ascii="Times New Roman" w:hAnsi="Times New Roman" w:cs="Times New Roman"/>
          <w:color w:val="auto"/>
          <w:highlight w:val="yellow"/>
        </w:rPr>
        <w:t xml:space="preserve">0 dni kalendarzowych </w:t>
      </w:r>
      <w:r w:rsidRPr="00DE2486">
        <w:rPr>
          <w:rFonts w:ascii="Times New Roman" w:hAnsi="Times New Roman" w:cs="Times New Roman"/>
          <w:bCs/>
          <w:color w:val="auto"/>
          <w:highlight w:val="yellow"/>
        </w:rPr>
        <w:t xml:space="preserve">od dnia podpisania umowy, nie później niż do </w:t>
      </w:r>
      <w:r w:rsidRPr="00DE2486">
        <w:rPr>
          <w:rFonts w:ascii="Times New Roman" w:hAnsi="Times New Roman" w:cs="Times New Roman"/>
          <w:b/>
          <w:bCs/>
          <w:color w:val="auto"/>
          <w:highlight w:val="yellow"/>
        </w:rPr>
        <w:t>30.1</w:t>
      </w:r>
      <w:r>
        <w:rPr>
          <w:rFonts w:ascii="Times New Roman" w:hAnsi="Times New Roman" w:cs="Times New Roman"/>
          <w:b/>
          <w:bCs/>
          <w:color w:val="auto"/>
          <w:highlight w:val="yellow"/>
        </w:rPr>
        <w:t>1</w:t>
      </w:r>
      <w:bookmarkStart w:id="0" w:name="_GoBack"/>
      <w:bookmarkEnd w:id="0"/>
      <w:r w:rsidRPr="00DE2486">
        <w:rPr>
          <w:rFonts w:ascii="Times New Roman" w:hAnsi="Times New Roman" w:cs="Times New Roman"/>
          <w:b/>
          <w:bCs/>
          <w:color w:val="auto"/>
          <w:highlight w:val="yellow"/>
        </w:rPr>
        <w:t xml:space="preserve">.2021 r. </w:t>
      </w:r>
    </w:p>
    <w:p w14:paraId="5301EC5D" w14:textId="77777777" w:rsidR="001D52A7" w:rsidRPr="00724989" w:rsidRDefault="001D52A7" w:rsidP="001D52A7">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724989">
        <w:rPr>
          <w:rFonts w:ascii="Times New Roman" w:hAnsi="Times New Roman" w:cs="Times New Roman"/>
          <w:color w:val="auto"/>
        </w:rPr>
        <w:t xml:space="preserve">Za dotrzymanie terminu określonego w ust. 1 strony uznają dzień odbioru ostatniej wykonanej instalacji. </w:t>
      </w:r>
    </w:p>
    <w:p w14:paraId="7C8E78FA" w14:textId="29E61105" w:rsidR="00702DD8" w:rsidRPr="00444FFD" w:rsidRDefault="00702DD8"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Wykonawca jest zobowiązany przedłożyć Zamawiającemu Harmonogram </w:t>
      </w:r>
      <w:r w:rsidRPr="00444FFD">
        <w:rPr>
          <w:rFonts w:ascii="Times New Roman" w:hAnsi="Times New Roman" w:cs="Times New Roman"/>
          <w:bCs/>
          <w:color w:val="auto"/>
        </w:rPr>
        <w:t xml:space="preserve">Rzeczowo-Finansowy w ciągu 7 dni od </w:t>
      </w:r>
      <w:r w:rsidR="009C25D1" w:rsidRPr="00444FFD">
        <w:rPr>
          <w:rFonts w:ascii="Times New Roman" w:hAnsi="Times New Roman" w:cs="Times New Roman"/>
          <w:bCs/>
          <w:color w:val="auto"/>
        </w:rPr>
        <w:t>zawarcia</w:t>
      </w:r>
      <w:r w:rsidRPr="00444FFD">
        <w:rPr>
          <w:rFonts w:ascii="Times New Roman" w:hAnsi="Times New Roman" w:cs="Times New Roman"/>
          <w:bCs/>
          <w:color w:val="auto"/>
        </w:rPr>
        <w:t xml:space="preserve"> umowy.</w:t>
      </w:r>
    </w:p>
    <w:p w14:paraId="00C4012A" w14:textId="044DD856" w:rsidR="006F157A" w:rsidRPr="00CD1084" w:rsidRDefault="006F157A"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bCs/>
          <w:color w:val="auto"/>
        </w:rPr>
        <w:t xml:space="preserve">Zamawiający w terminie 7 dni od </w:t>
      </w:r>
      <w:r w:rsidR="009C25D1" w:rsidRPr="00444FFD">
        <w:rPr>
          <w:rFonts w:ascii="Times New Roman" w:hAnsi="Times New Roman" w:cs="Times New Roman"/>
          <w:bCs/>
          <w:color w:val="auto"/>
        </w:rPr>
        <w:t>przedłożenia p</w:t>
      </w:r>
      <w:r w:rsidR="006421C2" w:rsidRPr="00444FFD">
        <w:rPr>
          <w:rFonts w:ascii="Times New Roman" w:hAnsi="Times New Roman" w:cs="Times New Roman"/>
          <w:bCs/>
          <w:color w:val="auto"/>
        </w:rPr>
        <w:t>rz</w:t>
      </w:r>
      <w:r w:rsidR="009C25D1" w:rsidRPr="00444FFD">
        <w:rPr>
          <w:rFonts w:ascii="Times New Roman" w:hAnsi="Times New Roman" w:cs="Times New Roman"/>
          <w:bCs/>
          <w:color w:val="auto"/>
        </w:rPr>
        <w:t>e</w:t>
      </w:r>
      <w:r w:rsidR="006421C2" w:rsidRPr="00444FFD">
        <w:rPr>
          <w:rFonts w:ascii="Times New Roman" w:hAnsi="Times New Roman" w:cs="Times New Roman"/>
          <w:bCs/>
          <w:color w:val="auto"/>
        </w:rPr>
        <w:t>z</w:t>
      </w:r>
      <w:r w:rsidR="009C25D1" w:rsidRPr="00444FFD">
        <w:rPr>
          <w:rFonts w:ascii="Times New Roman" w:hAnsi="Times New Roman" w:cs="Times New Roman"/>
          <w:bCs/>
          <w:color w:val="auto"/>
        </w:rPr>
        <w:t xml:space="preserve"> Wykonawcę </w:t>
      </w:r>
      <w:r w:rsidR="006421C2" w:rsidRPr="00444FFD">
        <w:rPr>
          <w:rFonts w:ascii="Times New Roman" w:hAnsi="Times New Roman" w:cs="Times New Roman"/>
          <w:bCs/>
          <w:color w:val="auto"/>
        </w:rPr>
        <w:t xml:space="preserve">harmonogramu, o którym mowa w ust. 3, </w:t>
      </w:r>
      <w:r w:rsidRPr="00444FFD">
        <w:rPr>
          <w:rFonts w:ascii="Times New Roman" w:hAnsi="Times New Roman" w:cs="Times New Roman"/>
          <w:bCs/>
          <w:color w:val="auto"/>
        </w:rPr>
        <w:t>zweryfikuje</w:t>
      </w:r>
      <w:r w:rsidR="006421C2" w:rsidRPr="00444FFD">
        <w:rPr>
          <w:rFonts w:ascii="Times New Roman" w:hAnsi="Times New Roman" w:cs="Times New Roman"/>
          <w:bCs/>
          <w:color w:val="auto"/>
        </w:rPr>
        <w:t xml:space="preserve"> go i gdy </w:t>
      </w:r>
      <w:r w:rsidR="006421C2" w:rsidRPr="00444FFD">
        <w:rPr>
          <w:rFonts w:ascii="Times New Roman" w:hAnsi="Times New Roman" w:cs="Times New Roman"/>
          <w:color w:val="auto"/>
        </w:rPr>
        <w:t xml:space="preserve">nie zgłosi do niego uwag, przedłożony </w:t>
      </w:r>
      <w:r w:rsidR="006421C2" w:rsidRPr="00CD1084">
        <w:rPr>
          <w:rFonts w:ascii="Times New Roman" w:hAnsi="Times New Roman" w:cs="Times New Roman"/>
          <w:color w:val="auto"/>
        </w:rPr>
        <w:t>harmonogram uważa się za zatwierdzony przez Zamawiającego.</w:t>
      </w:r>
    </w:p>
    <w:p w14:paraId="044ACC73" w14:textId="4EE232AC" w:rsidR="0083060A" w:rsidRPr="00CD1084" w:rsidRDefault="00CA6F24" w:rsidP="0083060A">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CD1084">
        <w:rPr>
          <w:rFonts w:ascii="Times New Roman" w:hAnsi="Times New Roman" w:cs="Times New Roman"/>
          <w:color w:val="auto"/>
        </w:rPr>
        <w:t xml:space="preserve">Harmonogram </w:t>
      </w:r>
      <w:r w:rsidR="00052515" w:rsidRPr="00CD1084">
        <w:rPr>
          <w:rFonts w:ascii="Times New Roman" w:hAnsi="Times New Roman" w:cs="Times New Roman"/>
          <w:bCs/>
          <w:color w:val="auto"/>
          <w:lang w:eastAsia="ar-SA"/>
        </w:rPr>
        <w:t>Rzeczowo-F</w:t>
      </w:r>
      <w:r w:rsidRPr="00CD1084">
        <w:rPr>
          <w:rFonts w:ascii="Times New Roman" w:hAnsi="Times New Roman" w:cs="Times New Roman"/>
          <w:bCs/>
          <w:color w:val="auto"/>
          <w:lang w:eastAsia="ar-SA"/>
        </w:rPr>
        <w:t>inansowy</w:t>
      </w:r>
      <w:r w:rsidRPr="00CD1084">
        <w:rPr>
          <w:rFonts w:ascii="Times New Roman" w:hAnsi="Times New Roman" w:cs="Times New Roman"/>
          <w:color w:val="auto"/>
          <w:lang w:eastAsia="ar-SA"/>
        </w:rPr>
        <w:t xml:space="preserve"> </w:t>
      </w:r>
      <w:r w:rsidRPr="00CD1084">
        <w:rPr>
          <w:rFonts w:ascii="Times New Roman" w:hAnsi="Times New Roman" w:cs="Times New Roman"/>
          <w:color w:val="auto"/>
        </w:rPr>
        <w:t xml:space="preserve">określa </w:t>
      </w:r>
      <w:r w:rsidR="00640230">
        <w:rPr>
          <w:rFonts w:ascii="Times New Roman" w:hAnsi="Times New Roman" w:cs="Times New Roman"/>
          <w:color w:val="auto"/>
        </w:rPr>
        <w:t xml:space="preserve">w szczególności </w:t>
      </w:r>
      <w:r w:rsidR="00AA01A7" w:rsidRPr="00CD1084">
        <w:rPr>
          <w:rFonts w:ascii="Times New Roman" w:hAnsi="Times New Roman" w:cs="Times New Roman"/>
          <w:color w:val="auto"/>
        </w:rPr>
        <w:t xml:space="preserve">zakresy i </w:t>
      </w:r>
      <w:r w:rsidRPr="00CD1084">
        <w:rPr>
          <w:rFonts w:ascii="Times New Roman" w:hAnsi="Times New Roman" w:cs="Times New Roman"/>
          <w:color w:val="auto"/>
        </w:rPr>
        <w:t>terminy wykonania poszczególny</w:t>
      </w:r>
      <w:r w:rsidR="0083060A" w:rsidRPr="00CD1084">
        <w:rPr>
          <w:rFonts w:ascii="Times New Roman" w:hAnsi="Times New Roman" w:cs="Times New Roman"/>
          <w:color w:val="auto"/>
        </w:rPr>
        <w:t xml:space="preserve">ch etapów </w:t>
      </w:r>
      <w:r w:rsidR="00640230">
        <w:rPr>
          <w:rFonts w:ascii="Times New Roman" w:hAnsi="Times New Roman" w:cs="Times New Roman"/>
          <w:color w:val="auto"/>
        </w:rPr>
        <w:t>P</w:t>
      </w:r>
      <w:r w:rsidR="0083060A" w:rsidRPr="00CD1084">
        <w:rPr>
          <w:rFonts w:ascii="Times New Roman" w:hAnsi="Times New Roman" w:cs="Times New Roman"/>
          <w:color w:val="auto"/>
        </w:rPr>
        <w:t xml:space="preserve">rzedmiotu </w:t>
      </w:r>
      <w:r w:rsidR="00640230">
        <w:rPr>
          <w:rFonts w:ascii="Times New Roman" w:hAnsi="Times New Roman" w:cs="Times New Roman"/>
          <w:color w:val="auto"/>
        </w:rPr>
        <w:t>umowy</w:t>
      </w:r>
      <w:r w:rsidR="00AA01A7" w:rsidRPr="00CD1084">
        <w:rPr>
          <w:rFonts w:ascii="Times New Roman" w:hAnsi="Times New Roman" w:cs="Times New Roman"/>
          <w:color w:val="auto"/>
        </w:rPr>
        <w:t xml:space="preserve">. </w:t>
      </w:r>
    </w:p>
    <w:p w14:paraId="5179008E" w14:textId="03E3C3C0" w:rsidR="00052515" w:rsidRPr="00034F4D" w:rsidRDefault="00CA6F24" w:rsidP="00F72F8F">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bookmarkStart w:id="1" w:name="_Hlk506208991"/>
      <w:r w:rsidRPr="00CD1084">
        <w:rPr>
          <w:rFonts w:ascii="Times New Roman" w:hAnsi="Times New Roman" w:cs="Times New Roman"/>
          <w:color w:val="auto"/>
        </w:rPr>
        <w:t>W przyp</w:t>
      </w:r>
      <w:r w:rsidR="00052515" w:rsidRPr="00CD1084">
        <w:rPr>
          <w:rFonts w:ascii="Times New Roman" w:hAnsi="Times New Roman" w:cs="Times New Roman"/>
          <w:color w:val="auto"/>
        </w:rPr>
        <w:t>adku konieczności aktualizacji Harmonogramu Rzeczowo-F</w:t>
      </w:r>
      <w:r w:rsidRPr="00CD1084">
        <w:rPr>
          <w:rFonts w:ascii="Times New Roman" w:hAnsi="Times New Roman" w:cs="Times New Roman"/>
          <w:color w:val="auto"/>
        </w:rPr>
        <w:t>inansowego z przyczyn nie leżących po stronie Wykonawcy, których nie można było przewidzieć, Wykonawca sporządzi niezwłocznie, jednak nie później niż w terminie 10 dni od dnia ujawnienia</w:t>
      </w:r>
      <w:r w:rsidR="00A340C9" w:rsidRPr="00CD1084">
        <w:rPr>
          <w:rFonts w:ascii="Times New Roman" w:hAnsi="Times New Roman" w:cs="Times New Roman"/>
          <w:color w:val="auto"/>
        </w:rPr>
        <w:t xml:space="preserve"> okoliczności skutkujących </w:t>
      </w:r>
      <w:r w:rsidRPr="00CD1084">
        <w:rPr>
          <w:rFonts w:ascii="Times New Roman" w:hAnsi="Times New Roman" w:cs="Times New Roman"/>
          <w:color w:val="auto"/>
        </w:rPr>
        <w:t>konieczności</w:t>
      </w:r>
      <w:r w:rsidR="00A340C9" w:rsidRPr="00CD1084">
        <w:rPr>
          <w:rFonts w:ascii="Times New Roman" w:hAnsi="Times New Roman" w:cs="Times New Roman"/>
          <w:color w:val="auto"/>
        </w:rPr>
        <w:t>ą</w:t>
      </w:r>
      <w:r w:rsidRPr="00CD1084">
        <w:rPr>
          <w:rFonts w:ascii="Times New Roman" w:hAnsi="Times New Roman" w:cs="Times New Roman"/>
          <w:color w:val="auto"/>
        </w:rPr>
        <w:t xml:space="preserve"> </w:t>
      </w:r>
      <w:r w:rsidR="00640230">
        <w:rPr>
          <w:rFonts w:ascii="Times New Roman" w:hAnsi="Times New Roman" w:cs="Times New Roman"/>
          <w:color w:val="auto"/>
        </w:rPr>
        <w:t xml:space="preserve">jego </w:t>
      </w:r>
      <w:r w:rsidRPr="00CD1084">
        <w:rPr>
          <w:rFonts w:ascii="Times New Roman" w:hAnsi="Times New Roman" w:cs="Times New Roman"/>
          <w:color w:val="auto"/>
        </w:rPr>
        <w:t>aktualizacji, projekt zaktualizowanego Harmonogramu i przedstawi go do zatwierdzenia Zamawiającemu</w:t>
      </w:r>
      <w:r w:rsidRPr="00034F4D">
        <w:rPr>
          <w:rFonts w:ascii="Times New Roman" w:hAnsi="Times New Roman" w:cs="Times New Roman"/>
          <w:color w:val="auto"/>
        </w:rPr>
        <w:t xml:space="preserve">. Jeżeli Zamawiający w terminie 7 dni od dnia otrzymania projektu zaktualizowanego </w:t>
      </w:r>
      <w:r w:rsidR="00640230">
        <w:rPr>
          <w:rFonts w:ascii="Times New Roman" w:hAnsi="Times New Roman" w:cs="Times New Roman"/>
          <w:color w:val="auto"/>
        </w:rPr>
        <w:t>H</w:t>
      </w:r>
      <w:r w:rsidRPr="00034F4D">
        <w:rPr>
          <w:rFonts w:ascii="Times New Roman" w:hAnsi="Times New Roman" w:cs="Times New Roman"/>
          <w:color w:val="auto"/>
        </w:rPr>
        <w:t>armonogramu nie zgłosi do niego uwag, przedłożony projekt uważa się za zatwierdzony przez Zamawiająceg</w:t>
      </w:r>
      <w:r w:rsidR="00A340C9" w:rsidRPr="00034F4D">
        <w:rPr>
          <w:rFonts w:ascii="Times New Roman" w:hAnsi="Times New Roman" w:cs="Times New Roman"/>
          <w:color w:val="auto"/>
        </w:rPr>
        <w:t>o. Zaktualizowany Harmonogram Rzeczowo-Finansowy</w:t>
      </w:r>
      <w:r w:rsidRPr="00034F4D">
        <w:rPr>
          <w:rFonts w:ascii="Times New Roman" w:hAnsi="Times New Roman" w:cs="Times New Roman"/>
          <w:color w:val="auto"/>
        </w:rPr>
        <w:t xml:space="preserve"> zastępuje dotychczasowy </w:t>
      </w:r>
      <w:r w:rsidR="00640230">
        <w:rPr>
          <w:rFonts w:ascii="Times New Roman" w:hAnsi="Times New Roman" w:cs="Times New Roman"/>
          <w:color w:val="auto"/>
        </w:rPr>
        <w:t>H</w:t>
      </w:r>
      <w:r w:rsidRPr="00034F4D">
        <w:rPr>
          <w:rFonts w:ascii="Times New Roman" w:hAnsi="Times New Roman" w:cs="Times New Roman"/>
          <w:color w:val="auto"/>
        </w:rPr>
        <w:t>armonogram i jest wiążący dla Stron.</w:t>
      </w:r>
      <w:bookmarkEnd w:id="1"/>
    </w:p>
    <w:p w14:paraId="502CCBA0" w14:textId="77777777" w:rsidR="00AA01A7" w:rsidRDefault="00AA01A7">
      <w:pPr>
        <w:suppressAutoHyphens w:val="0"/>
        <w:rPr>
          <w:rFonts w:eastAsia="Calibri"/>
          <w:b/>
          <w:sz w:val="22"/>
          <w:szCs w:val="22"/>
          <w:lang w:eastAsia="en-US"/>
        </w:rPr>
      </w:pPr>
      <w:r>
        <w:rPr>
          <w:b/>
        </w:rPr>
        <w:br w:type="page"/>
      </w:r>
    </w:p>
    <w:p w14:paraId="2A172087" w14:textId="1ED44376"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lastRenderedPageBreak/>
        <w:t>§5</w:t>
      </w:r>
    </w:p>
    <w:p w14:paraId="5447A5D2"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b/>
          <w:color w:val="auto"/>
        </w:rPr>
        <w:t>GWARANCJA i RĘKOJMIA</w:t>
      </w:r>
    </w:p>
    <w:p w14:paraId="5BB14DC4" w14:textId="3A38D551" w:rsidR="00536A24" w:rsidRPr="00034F4D" w:rsidRDefault="00536A24" w:rsidP="006D2CD0">
      <w:pPr>
        <w:pStyle w:val="Standard"/>
        <w:numPr>
          <w:ilvl w:val="0"/>
          <w:numId w:val="67"/>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postanawiają, iż Wykonawca odpowiada z tytułu rękojmi za wady fizyczne </w:t>
      </w:r>
      <w:r w:rsidR="00640230">
        <w:rPr>
          <w:rFonts w:ascii="Times New Roman" w:hAnsi="Times New Roman" w:cs="Times New Roman"/>
          <w:color w:val="auto"/>
        </w:rPr>
        <w:t>Przedmiotu umowy</w:t>
      </w:r>
      <w:r w:rsidR="00640230" w:rsidRPr="00034F4D">
        <w:rPr>
          <w:rFonts w:ascii="Times New Roman" w:hAnsi="Times New Roman" w:cs="Times New Roman"/>
          <w:color w:val="auto"/>
        </w:rPr>
        <w:t xml:space="preserve"> na zasadach określonych w Kodeksie cywilnym</w:t>
      </w:r>
      <w:r w:rsidR="00640230">
        <w:rPr>
          <w:rFonts w:ascii="Times New Roman" w:hAnsi="Times New Roman" w:cs="Times New Roman"/>
          <w:color w:val="auto"/>
        </w:rPr>
        <w:t xml:space="preserve"> oraz zgodnie z postanowieniami niniejszego paragrafu. U</w:t>
      </w:r>
      <w:r w:rsidR="00640230" w:rsidRPr="00034F4D">
        <w:rPr>
          <w:rFonts w:ascii="Times New Roman" w:hAnsi="Times New Roman" w:cs="Times New Roman"/>
          <w:color w:val="auto"/>
        </w:rPr>
        <w:t>prawnienia Zamawiającego z tego tytułu wygasają po upływie:</w:t>
      </w:r>
      <w:r w:rsidRPr="00034F4D">
        <w:rPr>
          <w:rFonts w:ascii="Times New Roman" w:hAnsi="Times New Roman" w:cs="Times New Roman"/>
          <w:color w:val="auto"/>
        </w:rPr>
        <w:t>:</w:t>
      </w:r>
    </w:p>
    <w:p w14:paraId="3C01484C" w14:textId="77777777" w:rsidR="00536A24" w:rsidRPr="00034F4D" w:rsidRDefault="00536A24"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w przypadku dokumentacji projektowej 5 lat,</w:t>
      </w:r>
    </w:p>
    <w:p w14:paraId="183F5B43" w14:textId="66BFDAA5" w:rsidR="00536A24" w:rsidRPr="00034F4D" w:rsidRDefault="00536A24"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w przypadku robót </w:t>
      </w:r>
      <w:r w:rsidRPr="00971F7C">
        <w:rPr>
          <w:rFonts w:ascii="Times New Roman" w:hAnsi="Times New Roman" w:cs="Times New Roman"/>
          <w:color w:val="auto"/>
        </w:rPr>
        <w:t xml:space="preserve">budowlanych </w:t>
      </w:r>
      <w:r w:rsidR="0067098C" w:rsidRPr="00971F7C">
        <w:rPr>
          <w:rFonts w:ascii="Times New Roman" w:hAnsi="Times New Roman" w:cs="Times New Roman"/>
          <w:color w:val="auto"/>
        </w:rPr>
        <w:t>5 lat</w:t>
      </w:r>
      <w:r w:rsidR="00971F7C" w:rsidRPr="00971F7C">
        <w:rPr>
          <w:rFonts w:ascii="Times New Roman" w:hAnsi="Times New Roman" w:cs="Times New Roman"/>
          <w:color w:val="auto"/>
        </w:rPr>
        <w:t>,</w:t>
      </w:r>
      <w:r w:rsidR="0067098C" w:rsidRPr="00ED0B03">
        <w:rPr>
          <w:rFonts w:ascii="Times New Roman" w:hAnsi="Times New Roman" w:cs="Times New Roman"/>
          <w:strike/>
          <w:color w:val="auto"/>
        </w:rPr>
        <w:t xml:space="preserve">  </w:t>
      </w:r>
    </w:p>
    <w:p w14:paraId="519CD009" w14:textId="7090F89C" w:rsidR="003F7B9F" w:rsidRPr="00034F4D" w:rsidRDefault="003F7B9F"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w przypadku użytych materiałów/</w:t>
      </w:r>
      <w:r w:rsidRPr="001D07C0">
        <w:rPr>
          <w:rFonts w:ascii="Times New Roman" w:hAnsi="Times New Roman" w:cs="Times New Roman"/>
          <w:color w:val="auto"/>
        </w:rPr>
        <w:t xml:space="preserve">urządzeń </w:t>
      </w:r>
      <w:r w:rsidR="005F11D3" w:rsidRPr="001D07C0">
        <w:rPr>
          <w:rFonts w:ascii="Times New Roman" w:hAnsi="Times New Roman" w:cs="Times New Roman"/>
          <w:color w:val="auto"/>
        </w:rPr>
        <w:t>zgodnie z kartą katalogową</w:t>
      </w:r>
      <w:r w:rsidR="0003560A" w:rsidRPr="001D07C0">
        <w:rPr>
          <w:rFonts w:ascii="Times New Roman" w:hAnsi="Times New Roman" w:cs="Times New Roman"/>
          <w:color w:val="auto"/>
        </w:rPr>
        <w:t xml:space="preserve"> i deklaracją</w:t>
      </w:r>
      <w:r w:rsidR="005F11D3" w:rsidRPr="001D07C0">
        <w:rPr>
          <w:rFonts w:ascii="Times New Roman" w:hAnsi="Times New Roman" w:cs="Times New Roman"/>
          <w:color w:val="auto"/>
        </w:rPr>
        <w:t xml:space="preserve"> </w:t>
      </w:r>
      <w:r w:rsidR="0003560A" w:rsidRPr="001D07C0">
        <w:rPr>
          <w:rFonts w:ascii="Times New Roman" w:hAnsi="Times New Roman" w:cs="Times New Roman"/>
          <w:color w:val="auto"/>
        </w:rPr>
        <w:t>producenta</w:t>
      </w:r>
      <w:r w:rsidR="005F11D3" w:rsidRPr="001D07C0">
        <w:rPr>
          <w:rFonts w:ascii="Times New Roman" w:hAnsi="Times New Roman" w:cs="Times New Roman"/>
          <w:color w:val="auto"/>
        </w:rPr>
        <w:t xml:space="preserve">, nie </w:t>
      </w:r>
      <w:r w:rsidR="0003560A" w:rsidRPr="001D07C0">
        <w:rPr>
          <w:rFonts w:ascii="Times New Roman" w:hAnsi="Times New Roman" w:cs="Times New Roman"/>
          <w:color w:val="auto"/>
        </w:rPr>
        <w:t>krócej</w:t>
      </w:r>
      <w:r w:rsidR="005F11D3" w:rsidRPr="001D07C0">
        <w:rPr>
          <w:rFonts w:ascii="Times New Roman" w:hAnsi="Times New Roman" w:cs="Times New Roman"/>
          <w:color w:val="auto"/>
        </w:rPr>
        <w:t xml:space="preserve"> niż </w:t>
      </w:r>
      <w:r w:rsidR="0003560A" w:rsidRPr="001D07C0">
        <w:rPr>
          <w:rFonts w:ascii="Times New Roman" w:hAnsi="Times New Roman" w:cs="Times New Roman"/>
          <w:color w:val="auto"/>
        </w:rPr>
        <w:t>zapisano</w:t>
      </w:r>
      <w:r w:rsidR="005F11D3" w:rsidRPr="001D07C0">
        <w:rPr>
          <w:rFonts w:ascii="Times New Roman" w:hAnsi="Times New Roman" w:cs="Times New Roman"/>
          <w:color w:val="auto"/>
        </w:rPr>
        <w:t xml:space="preserve"> w PFU</w:t>
      </w:r>
      <w:r w:rsidRPr="001D07C0">
        <w:rPr>
          <w:rFonts w:ascii="Times New Roman" w:hAnsi="Times New Roman" w:cs="Times New Roman"/>
          <w:color w:val="auto"/>
        </w:rPr>
        <w:t>,</w:t>
      </w:r>
    </w:p>
    <w:p w14:paraId="07E5DA0A" w14:textId="315C4F21" w:rsidR="003F7B9F" w:rsidRPr="00034F4D" w:rsidRDefault="003F7B9F" w:rsidP="00052515">
      <w:pPr>
        <w:pStyle w:val="Standard"/>
        <w:tabs>
          <w:tab w:val="left" w:pos="568"/>
        </w:tabs>
        <w:spacing w:after="0" w:line="240" w:lineRule="auto"/>
        <w:ind w:left="644"/>
        <w:jc w:val="both"/>
        <w:rPr>
          <w:rFonts w:ascii="Times New Roman" w:hAnsi="Times New Roman" w:cs="Times New Roman"/>
          <w:color w:val="auto"/>
        </w:rPr>
      </w:pPr>
      <w:r w:rsidRPr="00034F4D">
        <w:rPr>
          <w:rFonts w:ascii="Times New Roman" w:hAnsi="Times New Roman" w:cs="Times New Roman"/>
          <w:color w:val="auto"/>
        </w:rPr>
        <w:t xml:space="preserve">- licząc od dnia protokolarnego odbioru końcowego </w:t>
      </w:r>
      <w:r w:rsidR="00640230">
        <w:rPr>
          <w:rFonts w:ascii="Times New Roman" w:hAnsi="Times New Roman" w:cs="Times New Roman"/>
          <w:color w:val="auto"/>
        </w:rPr>
        <w:t>P</w:t>
      </w:r>
      <w:r w:rsidR="00E527A9">
        <w:rPr>
          <w:rFonts w:ascii="Times New Roman" w:hAnsi="Times New Roman" w:cs="Times New Roman"/>
          <w:color w:val="auto"/>
        </w:rPr>
        <w:t>rzedmiotu umowy</w:t>
      </w:r>
      <w:r w:rsidR="00BA07CB" w:rsidRPr="00034F4D">
        <w:rPr>
          <w:rFonts w:ascii="Times New Roman" w:hAnsi="Times New Roman" w:cs="Times New Roman"/>
          <w:color w:val="auto"/>
        </w:rPr>
        <w:t xml:space="preserve"> (bez uwag)</w:t>
      </w:r>
      <w:r w:rsidRPr="00034F4D">
        <w:rPr>
          <w:rFonts w:ascii="Times New Roman" w:hAnsi="Times New Roman" w:cs="Times New Roman"/>
          <w:color w:val="auto"/>
        </w:rPr>
        <w:t>.</w:t>
      </w:r>
    </w:p>
    <w:p w14:paraId="17EA7346" w14:textId="3D548280" w:rsidR="003F7B9F" w:rsidRPr="00034F4D" w:rsidRDefault="003F7B9F" w:rsidP="00052515">
      <w:pPr>
        <w:pStyle w:val="Standard"/>
        <w:numPr>
          <w:ilvl w:val="0"/>
          <w:numId w:val="26"/>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Niezależnie </w:t>
      </w:r>
      <w:r w:rsidR="00640230" w:rsidRPr="00034F4D">
        <w:rPr>
          <w:rFonts w:ascii="Times New Roman" w:hAnsi="Times New Roman" w:cs="Times New Roman"/>
          <w:color w:val="auto"/>
        </w:rPr>
        <w:t xml:space="preserve">od </w:t>
      </w:r>
      <w:r w:rsidR="00640230">
        <w:rPr>
          <w:rFonts w:ascii="Times New Roman" w:hAnsi="Times New Roman" w:cs="Times New Roman"/>
          <w:color w:val="auto"/>
        </w:rPr>
        <w:t xml:space="preserve"> uprawnień Zamawiającego z tytułu rękojmi</w:t>
      </w:r>
      <w:r w:rsidRPr="00034F4D">
        <w:rPr>
          <w:rFonts w:ascii="Times New Roman" w:hAnsi="Times New Roman" w:cs="Times New Roman"/>
          <w:color w:val="auto"/>
        </w:rPr>
        <w:t>, Wykonawca udziela Zamawiającemu gwarancji jakości na:</w:t>
      </w:r>
    </w:p>
    <w:p w14:paraId="1854FC67" w14:textId="13199961" w:rsidR="003F7B9F" w:rsidRPr="00034F4D" w:rsidRDefault="00E527A9" w:rsidP="006D2CD0">
      <w:pPr>
        <w:pStyle w:val="Standard"/>
        <w:numPr>
          <w:ilvl w:val="0"/>
          <w:numId w:val="101"/>
        </w:numPr>
        <w:tabs>
          <w:tab w:val="left" w:pos="568"/>
        </w:tabs>
        <w:spacing w:after="0" w:line="240" w:lineRule="auto"/>
        <w:jc w:val="both"/>
        <w:rPr>
          <w:rFonts w:ascii="Times New Roman" w:hAnsi="Times New Roman" w:cs="Times New Roman"/>
          <w:color w:val="auto"/>
        </w:rPr>
      </w:pPr>
      <w:r>
        <w:rPr>
          <w:rFonts w:ascii="Times New Roman" w:hAnsi="Times New Roman" w:cs="Times New Roman"/>
          <w:color w:val="auto"/>
        </w:rPr>
        <w:t xml:space="preserve">wykonane roboty budowlane </w:t>
      </w:r>
      <w:r w:rsidR="00BA07CB" w:rsidRPr="00034F4D">
        <w:rPr>
          <w:rFonts w:ascii="Times New Roman" w:hAnsi="Times New Roman" w:cs="Times New Roman"/>
          <w:color w:val="auto"/>
        </w:rPr>
        <w:t xml:space="preserve">na </w:t>
      </w:r>
      <w:r w:rsidR="00BA07CB" w:rsidRPr="00971F7C">
        <w:rPr>
          <w:rFonts w:ascii="Times New Roman" w:hAnsi="Times New Roman" w:cs="Times New Roman"/>
          <w:color w:val="auto"/>
        </w:rPr>
        <w:t xml:space="preserve">okres </w:t>
      </w:r>
      <w:r w:rsidR="0067098C" w:rsidRPr="00971F7C">
        <w:rPr>
          <w:rFonts w:ascii="Times New Roman" w:hAnsi="Times New Roman" w:cs="Times New Roman"/>
          <w:color w:val="auto"/>
        </w:rPr>
        <w:t>5 lat</w:t>
      </w:r>
      <w:r w:rsidR="00971F7C" w:rsidRPr="00971F7C">
        <w:rPr>
          <w:rFonts w:ascii="Times New Roman" w:hAnsi="Times New Roman" w:cs="Times New Roman"/>
          <w:color w:val="auto"/>
        </w:rPr>
        <w:t>,</w:t>
      </w:r>
      <w:r w:rsidR="00BA07CB" w:rsidRPr="00971F7C">
        <w:rPr>
          <w:rFonts w:ascii="Times New Roman" w:hAnsi="Times New Roman" w:cs="Times New Roman"/>
          <w:color w:val="auto"/>
        </w:rPr>
        <w:t>, licząc</w:t>
      </w:r>
      <w:r w:rsidR="00BA07CB" w:rsidRPr="00034F4D">
        <w:rPr>
          <w:rFonts w:ascii="Times New Roman" w:hAnsi="Times New Roman" w:cs="Times New Roman"/>
          <w:color w:val="auto"/>
        </w:rPr>
        <w:t xml:space="preserve"> od dnia protokolarnego odbioru </w:t>
      </w:r>
      <w:r>
        <w:rPr>
          <w:rFonts w:ascii="Times New Roman" w:hAnsi="Times New Roman" w:cs="Times New Roman"/>
          <w:color w:val="auto"/>
        </w:rPr>
        <w:t xml:space="preserve">przedmiotu </w:t>
      </w:r>
      <w:r w:rsidR="00640230">
        <w:rPr>
          <w:rFonts w:ascii="Times New Roman" w:hAnsi="Times New Roman" w:cs="Times New Roman"/>
          <w:color w:val="auto"/>
        </w:rPr>
        <w:t>umowy</w:t>
      </w:r>
      <w:r w:rsidR="00640230" w:rsidRPr="00034F4D">
        <w:rPr>
          <w:rFonts w:ascii="Times New Roman" w:hAnsi="Times New Roman" w:cs="Times New Roman"/>
          <w:color w:val="auto"/>
        </w:rPr>
        <w:t xml:space="preserve"> </w:t>
      </w:r>
      <w:r w:rsidR="00BA07CB" w:rsidRPr="00034F4D">
        <w:rPr>
          <w:rFonts w:ascii="Times New Roman" w:hAnsi="Times New Roman" w:cs="Times New Roman"/>
          <w:color w:val="auto"/>
        </w:rPr>
        <w:t>(bez uwag)</w:t>
      </w:r>
      <w:r w:rsidR="002C7E58" w:rsidRPr="00034F4D">
        <w:rPr>
          <w:rFonts w:ascii="Times New Roman" w:hAnsi="Times New Roman" w:cs="Times New Roman"/>
          <w:color w:val="auto"/>
        </w:rPr>
        <w:t xml:space="preserve">; </w:t>
      </w:r>
    </w:p>
    <w:p w14:paraId="0F63C932" w14:textId="77777777" w:rsidR="00BA07CB" w:rsidRPr="00034F4D" w:rsidRDefault="003F7B9F" w:rsidP="006D2CD0">
      <w:pPr>
        <w:pStyle w:val="Standard"/>
        <w:numPr>
          <w:ilvl w:val="0"/>
          <w:numId w:val="101"/>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użyte materiały/urządzenia</w:t>
      </w:r>
      <w:r w:rsidR="002C7E58" w:rsidRPr="00034F4D">
        <w:rPr>
          <w:rFonts w:ascii="Times New Roman" w:hAnsi="Times New Roman" w:cs="Times New Roman"/>
          <w:color w:val="auto"/>
        </w:rPr>
        <w:t>, przy czym minimalny okres gwarancji na urządzenia oraz użyte materiały określa szczegółowo PFU;</w:t>
      </w:r>
    </w:p>
    <w:p w14:paraId="022A4B79" w14:textId="33DBD8D1" w:rsidR="0098435C" w:rsidRPr="006D5D98"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bCs/>
          <w:color w:val="auto"/>
        </w:rPr>
        <w:t>Szczegółowe warunki gwara</w:t>
      </w:r>
      <w:r w:rsidR="00EC00D2" w:rsidRPr="00034F4D">
        <w:rPr>
          <w:rFonts w:ascii="Times New Roman" w:hAnsi="Times New Roman" w:cs="Times New Roman"/>
          <w:bCs/>
          <w:color w:val="auto"/>
        </w:rPr>
        <w:t>ncji określa karta gwarancyjna stanowiąca</w:t>
      </w:r>
      <w:r w:rsidRPr="00034F4D">
        <w:rPr>
          <w:rFonts w:ascii="Times New Roman" w:hAnsi="Times New Roman" w:cs="Times New Roman"/>
          <w:bCs/>
          <w:color w:val="auto"/>
        </w:rPr>
        <w:t xml:space="preserve"> załącznik nr </w:t>
      </w:r>
      <w:r w:rsidR="00FF571D" w:rsidRPr="00034F4D">
        <w:rPr>
          <w:rFonts w:ascii="Times New Roman" w:hAnsi="Times New Roman" w:cs="Times New Roman"/>
          <w:bCs/>
          <w:color w:val="auto"/>
        </w:rPr>
        <w:t>11</w:t>
      </w:r>
      <w:r w:rsidR="00677745">
        <w:rPr>
          <w:rFonts w:ascii="Times New Roman" w:hAnsi="Times New Roman" w:cs="Times New Roman"/>
          <w:bCs/>
          <w:color w:val="auto"/>
        </w:rPr>
        <w:t xml:space="preserve"> </w:t>
      </w:r>
      <w:r w:rsidRPr="00034F4D">
        <w:rPr>
          <w:rFonts w:ascii="Times New Roman" w:hAnsi="Times New Roman" w:cs="Times New Roman"/>
          <w:bCs/>
          <w:color w:val="auto"/>
        </w:rPr>
        <w:t xml:space="preserve">do niniejszej umowy. Wykonawca zobowiązany jest przekazać Zamawiającemu </w:t>
      </w:r>
      <w:r w:rsidRPr="006D5D98">
        <w:rPr>
          <w:rFonts w:ascii="Times New Roman" w:hAnsi="Times New Roman" w:cs="Times New Roman"/>
          <w:bCs/>
          <w:color w:val="auto"/>
        </w:rPr>
        <w:t>wypełniony dokument k</w:t>
      </w:r>
      <w:r w:rsidR="00EC00D2" w:rsidRPr="006D5D98">
        <w:rPr>
          <w:rFonts w:ascii="Times New Roman" w:hAnsi="Times New Roman" w:cs="Times New Roman"/>
          <w:bCs/>
          <w:color w:val="auto"/>
        </w:rPr>
        <w:t xml:space="preserve">arty gwarancyjnej </w:t>
      </w:r>
      <w:r w:rsidR="00FF571D" w:rsidRPr="006D5D98">
        <w:rPr>
          <w:rFonts w:ascii="Times New Roman" w:hAnsi="Times New Roman" w:cs="Times New Roman"/>
          <w:bCs/>
          <w:color w:val="auto"/>
        </w:rPr>
        <w:t>w </w:t>
      </w:r>
      <w:r w:rsidRPr="006D5D98">
        <w:rPr>
          <w:rFonts w:ascii="Times New Roman" w:hAnsi="Times New Roman" w:cs="Times New Roman"/>
          <w:bCs/>
          <w:color w:val="auto"/>
        </w:rPr>
        <w:t>dniu odb</w:t>
      </w:r>
      <w:r w:rsidR="007C2FB2" w:rsidRPr="006D5D98">
        <w:rPr>
          <w:rFonts w:ascii="Times New Roman" w:hAnsi="Times New Roman" w:cs="Times New Roman"/>
          <w:bCs/>
          <w:color w:val="auto"/>
        </w:rPr>
        <w:t xml:space="preserve">ioru końcowego przedmiotu umowy, o którym mowa w </w:t>
      </w:r>
      <w:r w:rsidR="00CC74F7" w:rsidRPr="006D5D98">
        <w:rPr>
          <w:rFonts w:ascii="Times New Roman" w:hAnsi="Times New Roman" w:cs="Times New Roman"/>
          <w:bCs/>
          <w:color w:val="auto"/>
        </w:rPr>
        <w:t>§ 14</w:t>
      </w:r>
      <w:r w:rsidR="007C2FB2" w:rsidRPr="006D5D98">
        <w:rPr>
          <w:rFonts w:ascii="Times New Roman" w:hAnsi="Times New Roman" w:cs="Times New Roman"/>
          <w:bCs/>
          <w:color w:val="auto"/>
        </w:rPr>
        <w:t>.</w:t>
      </w:r>
    </w:p>
    <w:p w14:paraId="2B9E1F4D" w14:textId="77777777" w:rsidR="0098435C" w:rsidRPr="00444FFD"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Bieg terminu gwarancji </w:t>
      </w:r>
      <w:r w:rsidRPr="00444FFD">
        <w:rPr>
          <w:rFonts w:ascii="Times New Roman" w:hAnsi="Times New Roman" w:cs="Times New Roman"/>
          <w:color w:val="auto"/>
        </w:rPr>
        <w:t>jakości oraz rękojmi na wykonane roboty budowlane oraz bieg terminu gwarancji na użyte materiały/urządzenia rozpoczyna się od dnia protokolarnego odbioru końcowego przedmiotu umowy (bez uwag) podpisanego przez strony umowy.</w:t>
      </w:r>
      <w:r w:rsidR="003424FA" w:rsidRPr="00444FFD">
        <w:rPr>
          <w:rFonts w:ascii="Times New Roman" w:hAnsi="Times New Roman" w:cs="Times New Roman"/>
          <w:color w:val="auto"/>
        </w:rPr>
        <w:t xml:space="preserve"> Bieg terminu rękojmi na prace projektowe rozpoczyna się od dnia protokolarnego odbioru końcowego przedmiotu umowy (bez uwag) podpisanego przez obie strony.</w:t>
      </w:r>
    </w:p>
    <w:p w14:paraId="6C23853E" w14:textId="47ED9B07" w:rsidR="0098435C" w:rsidRPr="00444FFD"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 okresie gwarancji i rękojmi Wykonawca przejmuje na siebie wszelkie koszty i obowiązki wynikające z serwisowania i konserwacji wbudowanych urządzeń i instalacji</w:t>
      </w:r>
      <w:r w:rsidR="00AA01A7" w:rsidRPr="00444FFD">
        <w:rPr>
          <w:rFonts w:ascii="Times New Roman" w:hAnsi="Times New Roman" w:cs="Times New Roman"/>
          <w:color w:val="auto"/>
        </w:rPr>
        <w:t xml:space="preserve"> mających wpływ na trwałość gwarancji producenta</w:t>
      </w:r>
      <w:r w:rsidR="00947088" w:rsidRPr="00444FFD">
        <w:rPr>
          <w:rFonts w:ascii="Times New Roman" w:hAnsi="Times New Roman" w:cs="Times New Roman"/>
          <w:color w:val="auto"/>
        </w:rPr>
        <w:t>.</w:t>
      </w:r>
    </w:p>
    <w:p w14:paraId="29BB9C2D" w14:textId="3AB21475" w:rsidR="0098435C" w:rsidRPr="00444FFD"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Zamawiający</w:t>
      </w:r>
      <w:r w:rsidR="00947088" w:rsidRPr="00444FFD">
        <w:rPr>
          <w:rFonts w:ascii="Times New Roman" w:hAnsi="Times New Roman" w:cs="Times New Roman"/>
          <w:color w:val="auto"/>
        </w:rPr>
        <w:t xml:space="preserve"> </w:t>
      </w:r>
      <w:r w:rsidRPr="00444FFD">
        <w:rPr>
          <w:rFonts w:ascii="Times New Roman" w:hAnsi="Times New Roman" w:cs="Times New Roman"/>
          <w:color w:val="auto"/>
        </w:rPr>
        <w:t xml:space="preserve">w razie stwierdzenia wad wydanego przedmiotu umowy (podczas jego użytkowania/eksploatacji) w okresie gwarancji i rękojmi, obowiązany jest do zawiadomienia Wykonawcy o ujawnionej wadzie, niezwłocznie po jej </w:t>
      </w:r>
      <w:r w:rsidR="00AA01A7" w:rsidRPr="00444FFD">
        <w:rPr>
          <w:rFonts w:ascii="Times New Roman" w:hAnsi="Times New Roman" w:cs="Times New Roman"/>
          <w:color w:val="auto"/>
        </w:rPr>
        <w:t>wykryciu</w:t>
      </w:r>
      <w:r w:rsidRPr="00444FFD">
        <w:rPr>
          <w:rFonts w:ascii="Times New Roman" w:hAnsi="Times New Roman" w:cs="Times New Roman"/>
          <w:color w:val="auto"/>
        </w:rPr>
        <w:t>.</w:t>
      </w:r>
    </w:p>
    <w:p w14:paraId="1D633F8B" w14:textId="77FD9390" w:rsidR="0098435C" w:rsidRPr="00724989"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D07C0">
        <w:rPr>
          <w:rFonts w:ascii="Times New Roman" w:hAnsi="Times New Roman" w:cs="Times New Roman"/>
          <w:color w:val="auto"/>
        </w:rPr>
        <w:t>Wykonawca zobowiązany jest do zapewnienia serwisu celem bezpłatnego usunięcia wady (w tym poprzez naprawę lub wymianę rzeczy), niezwłocznie – nie później niż w ciągu</w:t>
      </w:r>
      <w:r w:rsidR="00C16A41" w:rsidRPr="001D07C0">
        <w:rPr>
          <w:rFonts w:ascii="Times New Roman" w:hAnsi="Times New Roman" w:cs="Times New Roman"/>
          <w:color w:val="auto"/>
        </w:rPr>
        <w:t xml:space="preserve"> </w:t>
      </w:r>
      <w:r w:rsidR="00065A27">
        <w:rPr>
          <w:rFonts w:ascii="Times New Roman" w:hAnsi="Times New Roman" w:cs="Times New Roman"/>
          <w:color w:val="auto"/>
        </w:rPr>
        <w:t>48</w:t>
      </w:r>
      <w:r w:rsidR="00C16A41" w:rsidRPr="001D07C0">
        <w:rPr>
          <w:rFonts w:ascii="Times New Roman" w:hAnsi="Times New Roman" w:cs="Times New Roman"/>
          <w:color w:val="auto"/>
        </w:rPr>
        <w:t xml:space="preserve"> godzin od zgłoszenia, lub w </w:t>
      </w:r>
      <w:r w:rsidRPr="001D07C0">
        <w:rPr>
          <w:rFonts w:ascii="Times New Roman" w:hAnsi="Times New Roman" w:cs="Times New Roman"/>
          <w:color w:val="auto"/>
        </w:rPr>
        <w:t>innym, uzgodnionym z Zamawiającym na wniosek Wykonawcy terminie, jeżeli u</w:t>
      </w:r>
      <w:r w:rsidR="00975905" w:rsidRPr="001D07C0">
        <w:rPr>
          <w:rFonts w:ascii="Times New Roman" w:hAnsi="Times New Roman" w:cs="Times New Roman"/>
          <w:color w:val="auto"/>
        </w:rPr>
        <w:t>suniecie wad nie jest możliwe w </w:t>
      </w:r>
      <w:r w:rsidRPr="001D07C0">
        <w:rPr>
          <w:rFonts w:ascii="Times New Roman" w:hAnsi="Times New Roman" w:cs="Times New Roman"/>
          <w:color w:val="auto"/>
        </w:rPr>
        <w:t xml:space="preserve">ciągu </w:t>
      </w:r>
      <w:r w:rsidR="00065A27">
        <w:rPr>
          <w:rFonts w:ascii="Times New Roman" w:hAnsi="Times New Roman" w:cs="Times New Roman"/>
          <w:color w:val="auto"/>
        </w:rPr>
        <w:t>48</w:t>
      </w:r>
      <w:r w:rsidRPr="001D07C0">
        <w:rPr>
          <w:rFonts w:ascii="Times New Roman" w:hAnsi="Times New Roman" w:cs="Times New Roman"/>
          <w:color w:val="auto"/>
        </w:rPr>
        <w:t xml:space="preserve"> godzin od zgłoszenia, ze względu na możliwości techniczno-organizacyjne </w:t>
      </w:r>
      <w:r w:rsidRPr="00724989">
        <w:rPr>
          <w:rFonts w:ascii="Times New Roman" w:hAnsi="Times New Roman" w:cs="Times New Roman"/>
          <w:color w:val="auto"/>
        </w:rPr>
        <w:t>Wykonawcy.</w:t>
      </w:r>
    </w:p>
    <w:p w14:paraId="03897F22" w14:textId="3E43C8C4" w:rsidR="00FE5265" w:rsidRPr="005641B0" w:rsidRDefault="00CA6F24" w:rsidP="006D5D98">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724989">
        <w:rPr>
          <w:rFonts w:ascii="Times New Roman" w:hAnsi="Times New Roman" w:cs="Times New Roman"/>
          <w:color w:val="auto"/>
        </w:rPr>
        <w:t xml:space="preserve">W przypadku, gdy Wykonawca nie </w:t>
      </w:r>
      <w:r w:rsidR="00640230">
        <w:rPr>
          <w:rFonts w:ascii="Times New Roman" w:hAnsi="Times New Roman" w:cs="Times New Roman"/>
          <w:color w:val="auto"/>
        </w:rPr>
        <w:t>przystąpi</w:t>
      </w:r>
      <w:r w:rsidR="00640230" w:rsidRPr="00724989">
        <w:rPr>
          <w:rFonts w:ascii="Times New Roman" w:hAnsi="Times New Roman" w:cs="Times New Roman"/>
          <w:color w:val="auto"/>
        </w:rPr>
        <w:t xml:space="preserve"> </w:t>
      </w:r>
      <w:r w:rsidRPr="00724989">
        <w:rPr>
          <w:rFonts w:ascii="Times New Roman" w:hAnsi="Times New Roman" w:cs="Times New Roman"/>
          <w:color w:val="auto"/>
        </w:rPr>
        <w:t>do usunięcia wad lub usunie wady w sposób nienależyty, Zamawiający poza uprawnieniami przysługującymi mu</w:t>
      </w:r>
      <w:r w:rsidR="00640230">
        <w:rPr>
          <w:rFonts w:ascii="Times New Roman" w:hAnsi="Times New Roman" w:cs="Times New Roman"/>
          <w:color w:val="auto"/>
        </w:rPr>
        <w:t xml:space="preserve"> </w:t>
      </w:r>
      <w:r w:rsidR="00640230" w:rsidRPr="00640230">
        <w:rPr>
          <w:rFonts w:ascii="Times New Roman" w:hAnsi="Times New Roman" w:cs="Times New Roman"/>
          <w:color w:val="auto"/>
        </w:rPr>
        <w:t>z tytułu rękojmi i gwarancji, jest uprawniony do dokonania czynności usunięcia wad na koszt i ryzyko Wykonawcy tj. poprzez powierzenie usunięcia wad podmiotowi trzeciemu oraz obciążenie kosztami naprawy Wykonawcę. Decyzję o powierzeniu usunięcia wady na koszt i niebezpieczeństwo Wykonawcy, Zamawiający podejmuje samodzielni</w:t>
      </w:r>
      <w:r w:rsidR="00640230" w:rsidRPr="005641B0">
        <w:rPr>
          <w:rFonts w:ascii="Times New Roman" w:hAnsi="Times New Roman" w:cs="Times New Roman"/>
          <w:color w:val="auto"/>
        </w:rPr>
        <w:t>e na podstawie przesłanek wynikających ze zdania poprzedzającego, w szczególności nie jest on zobowiązany do uzyskania zgody sądu bądź innego organu</w:t>
      </w:r>
      <w:r w:rsidRPr="005641B0">
        <w:rPr>
          <w:rFonts w:ascii="Times New Roman" w:hAnsi="Times New Roman" w:cs="Times New Roman"/>
          <w:color w:val="auto"/>
        </w:rPr>
        <w:t>.</w:t>
      </w:r>
    </w:p>
    <w:p w14:paraId="4CDEE157" w14:textId="2380CB39" w:rsidR="00FE5265" w:rsidRDefault="00226A1B"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063A0">
        <w:rPr>
          <w:rFonts w:ascii="Times New Roman" w:hAnsi="Times New Roman" w:cs="Times New Roman"/>
          <w:color w:val="auto"/>
          <w:lang w:val="pl-PL"/>
        </w:rPr>
        <w:t>Udzielo</w:t>
      </w:r>
      <w:r w:rsidR="00CA6F24" w:rsidRPr="00C063A0">
        <w:rPr>
          <w:rFonts w:ascii="Times New Roman" w:hAnsi="Times New Roman" w:cs="Times New Roman"/>
          <w:color w:val="auto"/>
          <w:lang w:val="pl-PL"/>
        </w:rPr>
        <w:t>na</w:t>
      </w:r>
      <w:r w:rsidR="00CA6F24" w:rsidRPr="00724989">
        <w:rPr>
          <w:rFonts w:ascii="Times New Roman" w:hAnsi="Times New Roman" w:cs="Times New Roman"/>
          <w:color w:val="auto"/>
        </w:rPr>
        <w:t xml:space="preserve"> </w:t>
      </w:r>
      <w:r w:rsidR="00CA6F24" w:rsidRPr="00724989">
        <w:rPr>
          <w:rFonts w:ascii="Times New Roman" w:hAnsi="Times New Roman" w:cs="Times New Roman"/>
          <w:color w:val="auto"/>
          <w:lang w:val="pl-PL"/>
        </w:rPr>
        <w:t xml:space="preserve">rękojmia nie narusza prawa Zamawiającego do dochodzenia </w:t>
      </w:r>
      <w:r w:rsidR="00975905" w:rsidRPr="00724989">
        <w:rPr>
          <w:rFonts w:ascii="Times New Roman" w:hAnsi="Times New Roman" w:cs="Times New Roman"/>
          <w:color w:val="auto"/>
          <w:lang w:val="pl-PL"/>
        </w:rPr>
        <w:t>roszczeń</w:t>
      </w:r>
      <w:r w:rsidR="00975905" w:rsidRPr="00034F4D">
        <w:rPr>
          <w:rFonts w:ascii="Times New Roman" w:hAnsi="Times New Roman" w:cs="Times New Roman"/>
          <w:color w:val="auto"/>
          <w:lang w:val="pl-PL"/>
        </w:rPr>
        <w:t xml:space="preserve"> o naprawienie szkody w </w:t>
      </w:r>
      <w:r w:rsidR="00CA6F24" w:rsidRPr="00034F4D">
        <w:rPr>
          <w:rFonts w:ascii="Times New Roman" w:hAnsi="Times New Roman" w:cs="Times New Roman"/>
          <w:color w:val="auto"/>
          <w:lang w:val="pl-PL"/>
        </w:rPr>
        <w:t>pełnej wysokości na zasadach określonych w przepisach Kodeksu cywilnego.</w:t>
      </w:r>
    </w:p>
    <w:p w14:paraId="5FC06028" w14:textId="77777777" w:rsidR="00640230" w:rsidRPr="00CF611C" w:rsidRDefault="00640230" w:rsidP="0064023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t>Niezależnie od uprawnień Zamawiającego wynikających z postanowień niniejszego paragrafu, w każdym przypadku jest on uprawniony także do dochodzenia uzupełniającego odszkodowania na zasadach ogólnych</w:t>
      </w:r>
      <w:r>
        <w:rPr>
          <w:rFonts w:ascii="Times New Roman" w:hAnsi="Times New Roman" w:cs="Times New Roman"/>
          <w:color w:val="auto"/>
          <w:lang w:val="pl-PL"/>
        </w:rPr>
        <w:t xml:space="preserve"> wynikających z przepisów Kodeksu cywilnego.</w:t>
      </w:r>
      <w:r w:rsidRPr="00CF611C">
        <w:rPr>
          <w:rFonts w:ascii="Times New Roman" w:hAnsi="Times New Roman" w:cs="Times New Roman"/>
          <w:color w:val="auto"/>
          <w:lang w:val="pl-PL"/>
        </w:rPr>
        <w:t xml:space="preserve"> .</w:t>
      </w:r>
    </w:p>
    <w:p w14:paraId="7235BB5E" w14:textId="77777777" w:rsidR="00640230" w:rsidRPr="00CF611C" w:rsidRDefault="00640230" w:rsidP="0064023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t>Nieskorzystanie przez Zamawiającego z któregokolwiek z uprawnie</w:t>
      </w:r>
      <w:r>
        <w:rPr>
          <w:rFonts w:ascii="Times New Roman" w:hAnsi="Times New Roman" w:cs="Times New Roman"/>
          <w:color w:val="auto"/>
          <w:lang w:val="pl-PL"/>
        </w:rPr>
        <w:t>ń</w:t>
      </w:r>
      <w:r w:rsidRPr="00CF611C">
        <w:rPr>
          <w:rFonts w:ascii="Times New Roman" w:hAnsi="Times New Roman" w:cs="Times New Roman"/>
          <w:color w:val="auto"/>
          <w:lang w:val="pl-PL"/>
        </w:rPr>
        <w:t xml:space="preserve"> przyznanych mu w niniejsz</w:t>
      </w:r>
      <w:r>
        <w:rPr>
          <w:rFonts w:ascii="Times New Roman" w:hAnsi="Times New Roman" w:cs="Times New Roman"/>
          <w:color w:val="auto"/>
          <w:lang w:val="pl-PL"/>
        </w:rPr>
        <w:t xml:space="preserve">ej Umowie </w:t>
      </w:r>
      <w:r w:rsidRPr="00CF611C">
        <w:rPr>
          <w:rFonts w:ascii="Times New Roman" w:hAnsi="Times New Roman" w:cs="Times New Roman"/>
          <w:color w:val="auto"/>
          <w:lang w:val="pl-PL"/>
        </w:rPr>
        <w:t>w żadnym przypadku nie może być poczytane za zrzeczenie się</w:t>
      </w:r>
      <w:r>
        <w:rPr>
          <w:rFonts w:ascii="Times New Roman" w:hAnsi="Times New Roman" w:cs="Times New Roman"/>
          <w:color w:val="auto"/>
          <w:lang w:val="pl-PL"/>
        </w:rPr>
        <w:t xml:space="preserve"> tego</w:t>
      </w:r>
      <w:r w:rsidRPr="00CF611C">
        <w:rPr>
          <w:rFonts w:ascii="Times New Roman" w:hAnsi="Times New Roman" w:cs="Times New Roman"/>
          <w:color w:val="auto"/>
          <w:lang w:val="pl-PL"/>
        </w:rPr>
        <w:t xml:space="preserve"> uprawnienia. </w:t>
      </w:r>
    </w:p>
    <w:p w14:paraId="1261F804" w14:textId="77777777" w:rsidR="00640230" w:rsidRPr="00034F4D" w:rsidRDefault="00640230" w:rsidP="0064023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Pr>
          <w:rFonts w:ascii="Times New Roman" w:hAnsi="Times New Roman" w:cs="Times New Roman"/>
          <w:color w:val="auto"/>
          <w:lang w:val="pl-PL"/>
        </w:rPr>
        <w:t xml:space="preserve"> Bez zgody Wykonawcy Zamawiający może dokonać przeniesienia uprawnień wynikających z rękojmi i udzielonej gwarancji na Użytkownika Przedmiotu umowy po upływie okresu trwałości projektu. </w:t>
      </w:r>
    </w:p>
    <w:p w14:paraId="1F010773" w14:textId="77777777" w:rsidR="005F0FFA" w:rsidRPr="00034F4D" w:rsidRDefault="005F0FFA" w:rsidP="005F0FFA">
      <w:pPr>
        <w:pStyle w:val="Akapitzlist"/>
        <w:spacing w:after="100" w:afterAutospacing="1" w:line="240" w:lineRule="auto"/>
        <w:ind w:left="284"/>
        <w:jc w:val="both"/>
        <w:rPr>
          <w:rFonts w:ascii="Times New Roman" w:hAnsi="Times New Roman" w:cs="Times New Roman"/>
          <w:color w:val="auto"/>
          <w:lang w:val="pl-PL"/>
        </w:rPr>
      </w:pPr>
    </w:p>
    <w:p w14:paraId="0FD5275C" w14:textId="77777777" w:rsidR="0098435C" w:rsidRPr="00034F4D" w:rsidRDefault="003C0C4F" w:rsidP="00F30424">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lastRenderedPageBreak/>
        <w:t>§6</w:t>
      </w:r>
    </w:p>
    <w:p w14:paraId="7F53B4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PODWYKONAWSTWO</w:t>
      </w:r>
    </w:p>
    <w:p w14:paraId="49345F04" w14:textId="191DA236" w:rsidR="0098435C" w:rsidRPr="00034F4D" w:rsidRDefault="00CA6F24" w:rsidP="006D2CD0">
      <w:pPr>
        <w:pStyle w:val="Akapitzlist"/>
        <w:widowControl w:val="0"/>
        <w:numPr>
          <w:ilvl w:val="0"/>
          <w:numId w:val="6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bidi="hi-IN"/>
        </w:rPr>
        <w:t xml:space="preserve">Zamawiający żąda wskazania przez Wykonawcę części zamówienia, których wykonanie zamierza powierzyć podwykonawcom, i podania przez Wykonawcę firm podwykonawców. W tym celu </w:t>
      </w:r>
      <w:r w:rsidR="00975905" w:rsidRPr="00034F4D">
        <w:rPr>
          <w:rFonts w:ascii="Times New Roman" w:hAnsi="Times New Roman" w:cs="Times New Roman"/>
          <w:color w:val="auto"/>
          <w:lang w:val="pl-PL" w:bidi="hi-IN"/>
        </w:rPr>
        <w:t>Zamawiający</w:t>
      </w:r>
      <w:r w:rsidRPr="00034F4D">
        <w:rPr>
          <w:rFonts w:ascii="Times New Roman" w:hAnsi="Times New Roman" w:cs="Times New Roman"/>
          <w:color w:val="auto"/>
          <w:lang w:val="pl-PL" w:bidi="hi-IN"/>
        </w:rPr>
        <w:t xml:space="preserve"> żąda, aby przed przystąpieniem do wykonania zamówienia Wykonawca, o ile są już znane, podał nazwy albo imiona i nazwiska oraz dane kontaktowe podwykonawców i osób do kontaktu z nimi. Wykonawca zawiadamia Zamawiającego o wszelkich zmianach </w:t>
      </w:r>
      <w:r w:rsidRPr="00034F4D">
        <w:rPr>
          <w:rFonts w:ascii="Times New Roman" w:hAnsi="Times New Roman" w:cs="Times New Roman"/>
          <w:color w:val="auto"/>
          <w:lang w:val="pl-PL"/>
        </w:rPr>
        <w:t xml:space="preserve">w </w:t>
      </w:r>
      <w:r w:rsidRPr="00034F4D">
        <w:rPr>
          <w:rFonts w:ascii="Times New Roman" w:hAnsi="Times New Roman" w:cs="Times New Roman"/>
          <w:color w:val="auto"/>
          <w:lang w:val="pl-PL" w:bidi="hi-IN"/>
        </w:rPr>
        <w:t xml:space="preserve">trakcie realizacji zamówienia, a także przekazuje Zamawiającemu informacje na temat nowych podwykonawców, którym w późniejszym okresie zamierza powierzyć realizację </w:t>
      </w:r>
      <w:r w:rsidR="00DF671F">
        <w:rPr>
          <w:rFonts w:ascii="Times New Roman" w:hAnsi="Times New Roman" w:cs="Times New Roman"/>
          <w:color w:val="auto"/>
          <w:lang w:val="pl-PL" w:bidi="hi-IN"/>
        </w:rPr>
        <w:t>zamówienia</w:t>
      </w:r>
      <w:r w:rsidRPr="00034F4D">
        <w:rPr>
          <w:rFonts w:ascii="Times New Roman" w:hAnsi="Times New Roman" w:cs="Times New Roman"/>
          <w:color w:val="auto"/>
          <w:lang w:val="pl-PL" w:bidi="hi-IN"/>
        </w:rPr>
        <w:t>.</w:t>
      </w:r>
    </w:p>
    <w:p w14:paraId="4EF5F6EF" w14:textId="77777777" w:rsidR="00640230" w:rsidRPr="00034F4D" w:rsidRDefault="00640230" w:rsidP="00640230">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Pr>
          <w:rFonts w:ascii="Times New Roman" w:hAnsi="Times New Roman" w:cs="Times New Roman"/>
          <w:color w:val="auto"/>
        </w:rPr>
        <w:t>Zarówno podwykonawca jak i dalsi podwykonawcy muszą posiadać wiedzę, doświadczenie, wyposażenie techniczne oraz wykwalifikowany personel niezbędny do należytego zrealizowania powierzonej części Przedmiotu umowy. Wina w wyborze podwykonawców obciąża wyłącznie Wykonawcę</w:t>
      </w:r>
      <w:r w:rsidRPr="00034F4D">
        <w:rPr>
          <w:rFonts w:ascii="Times New Roman" w:hAnsi="Times New Roman" w:cs="Times New Roman"/>
          <w:color w:val="auto"/>
        </w:rPr>
        <w:t>.</w:t>
      </w:r>
    </w:p>
    <w:p w14:paraId="5784B7EB" w14:textId="4D0F1AF2" w:rsidR="0098435C"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sidRPr="00034F4D">
        <w:rPr>
          <w:rFonts w:ascii="Times New Roman" w:hAnsi="Times New Roman" w:cs="Times New Roman"/>
          <w:color w:val="auto"/>
        </w:rPr>
        <w:t xml:space="preserve">W trakcie realizacji </w:t>
      </w:r>
      <w:r w:rsidR="00640230">
        <w:rPr>
          <w:rFonts w:ascii="Times New Roman" w:hAnsi="Times New Roman" w:cs="Times New Roman"/>
          <w:color w:val="auto"/>
        </w:rPr>
        <w:t xml:space="preserve">Przedmiotu </w:t>
      </w:r>
      <w:r w:rsidRPr="00034F4D">
        <w:rPr>
          <w:rFonts w:ascii="Times New Roman" w:hAnsi="Times New Roman" w:cs="Times New Roman"/>
          <w:color w:val="auto"/>
        </w:rPr>
        <w:t>umowy Wykonawca może dokonać zmi</w:t>
      </w:r>
      <w:r w:rsidR="00F30424" w:rsidRPr="00034F4D">
        <w:rPr>
          <w:rFonts w:ascii="Times New Roman" w:hAnsi="Times New Roman" w:cs="Times New Roman"/>
          <w:color w:val="auto"/>
        </w:rPr>
        <w:t>any podwykonawcy, zrezygnować z </w:t>
      </w:r>
      <w:r w:rsidRPr="00034F4D">
        <w:rPr>
          <w:rFonts w:ascii="Times New Roman" w:hAnsi="Times New Roman" w:cs="Times New Roman"/>
          <w:color w:val="auto"/>
        </w:rPr>
        <w:t>podwykonawcy lub wprowadzić podwykonawcę w zakresie nieprzewidzianym w ofercie przetargowej.</w:t>
      </w:r>
    </w:p>
    <w:p w14:paraId="199089D1" w14:textId="116D4939" w:rsidR="0098435C"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034F4D">
        <w:rPr>
          <w:rFonts w:ascii="Times New Roman" w:hAnsi="Times New Roman" w:cs="Times New Roman"/>
          <w:color w:val="auto"/>
          <w:lang w:bidi="hi-IN"/>
        </w:rPr>
        <w:t>Jeżeli Wykonawca powierzy podwykonawcy wykonanie części zamówienia na roboty w trakcie jego realizacji zobowiązany jest na żądanie Zamawiającego przedstawić oświadczenie, w zakresie wskazanym przez Zamawiającego w SIWZ, o braku istnienia wobec tego podwykonawcy podstaw wykluczenia z udziału w realizacji zamówienia oraz o spełnieniu</w:t>
      </w:r>
      <w:r w:rsidR="00875464" w:rsidRPr="00034F4D">
        <w:rPr>
          <w:rFonts w:ascii="Times New Roman" w:hAnsi="Times New Roman" w:cs="Times New Roman"/>
          <w:color w:val="auto"/>
          <w:lang w:bidi="hi-IN"/>
        </w:rPr>
        <w:t xml:space="preserve"> przez niego warunków udziału w </w:t>
      </w:r>
      <w:r w:rsidRPr="00034F4D">
        <w:rPr>
          <w:rFonts w:ascii="Times New Roman" w:hAnsi="Times New Roman" w:cs="Times New Roman"/>
          <w:color w:val="auto"/>
          <w:lang w:bidi="hi-IN"/>
        </w:rPr>
        <w:t>postępowaniu lub dokumenty potwierdzające brak podstaw wykluczenia wobec tego podwykonawcy.</w:t>
      </w:r>
    </w:p>
    <w:p w14:paraId="5903C96D" w14:textId="289ECD60" w:rsidR="0098435C" w:rsidRPr="00034F4D" w:rsidRDefault="00CA6F24" w:rsidP="004E5D99">
      <w:pPr>
        <w:pStyle w:val="Zwykytekst"/>
        <w:numPr>
          <w:ilvl w:val="0"/>
          <w:numId w:val="5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Jeżeli zmiana albo rezygnacja z podwykonawcy dotyczy podmiotu, na którego zasoby Wykonawca powoływał się na zasadach określonych w art. 22a ust.1 ustawy z dnia 29 stycznia 2004r. Prawo zamówień publicznych (tj. </w:t>
      </w:r>
      <w:r w:rsidR="00224221" w:rsidRPr="00D33593">
        <w:rPr>
          <w:rFonts w:ascii="Times New Roman" w:hAnsi="Times New Roman" w:cs="Times New Roman"/>
          <w:shd w:val="clear" w:color="auto" w:fill="F5F5F5"/>
        </w:rPr>
        <w:t>Dz.U. 2019 poz. 1843</w:t>
      </w:r>
      <w:r w:rsidRPr="00034F4D">
        <w:rPr>
          <w:rFonts w:ascii="Times New Roman" w:hAnsi="Times New Roman" w:cs="Times New Roman"/>
          <w:color w:val="auto"/>
        </w:rPr>
        <w:t xml:space="preserve">) w celu wykazania spełniania warunków udziału w postępowaniu, o których mowa w art. 22 ust.1b ustawy Prawo zamówień publicznych Wykonawca jest zobowiązany wykazać Zamawiającemu, że proponowany inny podwykonawca lub Wykonawca samodzielnie spełnia je w stopniu nie </w:t>
      </w:r>
      <w:r w:rsidR="00975905" w:rsidRPr="00034F4D">
        <w:rPr>
          <w:rFonts w:ascii="Times New Roman" w:hAnsi="Times New Roman" w:cs="Times New Roman"/>
          <w:color w:val="auto"/>
        </w:rPr>
        <w:t>mniejszym niż wymagany w </w:t>
      </w:r>
      <w:r w:rsidRPr="00034F4D">
        <w:rPr>
          <w:rFonts w:ascii="Times New Roman" w:hAnsi="Times New Roman" w:cs="Times New Roman"/>
          <w:color w:val="auto"/>
        </w:rPr>
        <w:t>trakcie postępowania o udzielenie zamówienia. Ponadto nowy podwykonawca, o którym wyżej mowa nie może podlegać wykluczeniu w oparciu o przesłanki zawarte w art. 24 ust. 1 lub art. 24 ust. 5 ustawy Pzp wskazane w SIWZ. W tym celu zobowiązany jest przedłożyć stosowne oświadczenie i dokumenty wymagane w postanowieniach SIWZ (oświadczenia analogiczne do tych</w:t>
      </w:r>
      <w:r w:rsidR="00FD2FEF">
        <w:rPr>
          <w:rFonts w:ascii="Times New Roman" w:hAnsi="Times New Roman" w:cs="Times New Roman"/>
          <w:color w:val="auto"/>
        </w:rPr>
        <w:t>,</w:t>
      </w:r>
      <w:r w:rsidRPr="00034F4D">
        <w:rPr>
          <w:rFonts w:ascii="Times New Roman" w:hAnsi="Times New Roman" w:cs="Times New Roman"/>
          <w:color w:val="auto"/>
        </w:rPr>
        <w:t xml:space="preserve"> które były składane w postępowaniu o udzielenie zamówienia publicznego).</w:t>
      </w:r>
    </w:p>
    <w:p w14:paraId="015344C6" w14:textId="77777777" w:rsidR="00882F9E"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034F4D">
        <w:rPr>
          <w:rFonts w:ascii="Times New Roman" w:hAnsi="Times New Roman" w:cs="Times New Roman"/>
          <w:color w:val="auto"/>
          <w:lang w:bidi="hi-IN"/>
        </w:rPr>
        <w:t>Jeżeli Wykonawca zatrudni podwykonawcę zobowiązany jest do stosowania przepisów wynikających z ustawy Prawo zamówień publicznych, opisanych w załączniku nr 10 do niniejszej umowy.</w:t>
      </w:r>
    </w:p>
    <w:p w14:paraId="16C652CF" w14:textId="77777777" w:rsidR="00640230" w:rsidRPr="001B2166" w:rsidRDefault="00640230" w:rsidP="00640230">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1B2166">
        <w:rPr>
          <w:rFonts w:ascii="Times New Roman" w:hAnsi="Times New Roman" w:cs="Times New Roman"/>
          <w:color w:val="auto"/>
          <w:lang w:bidi="hi-IN"/>
        </w:rPr>
        <w:t xml:space="preserve">Wykonawca odpowiada wobec Zamawiającego za działania i zaniechania Podwykonawcy lub dalszego podwykonawcy, z którego pomocą </w:t>
      </w:r>
      <w:r>
        <w:rPr>
          <w:rFonts w:ascii="Times New Roman" w:hAnsi="Times New Roman" w:cs="Times New Roman"/>
          <w:color w:val="auto"/>
          <w:lang w:bidi="hi-IN"/>
        </w:rPr>
        <w:t>P</w:t>
      </w:r>
      <w:r w:rsidRPr="001B2166">
        <w:rPr>
          <w:rFonts w:ascii="Times New Roman" w:hAnsi="Times New Roman" w:cs="Times New Roman"/>
          <w:color w:val="auto"/>
          <w:lang w:bidi="hi-IN"/>
        </w:rPr>
        <w:t xml:space="preserve">rzedmiot umowy wykonuje, jak również podwykonawcy lub dalszego podwykonawcy, któremu wykonanie </w:t>
      </w:r>
      <w:r>
        <w:rPr>
          <w:rFonts w:ascii="Times New Roman" w:hAnsi="Times New Roman" w:cs="Times New Roman"/>
          <w:color w:val="auto"/>
          <w:lang w:bidi="hi-IN"/>
        </w:rPr>
        <w:t>P</w:t>
      </w:r>
      <w:r w:rsidRPr="001B2166">
        <w:rPr>
          <w:rFonts w:ascii="Times New Roman" w:hAnsi="Times New Roman" w:cs="Times New Roman"/>
          <w:color w:val="auto"/>
          <w:lang w:bidi="hi-IN"/>
        </w:rPr>
        <w:t xml:space="preserve">rzedmiotu umowy powierza, jak za własne działanie lub zaniechanie, oraz pełni funkcję koordynatora podczas wykonywania </w:t>
      </w:r>
      <w:r>
        <w:rPr>
          <w:rFonts w:ascii="Times New Roman" w:hAnsi="Times New Roman" w:cs="Times New Roman"/>
          <w:color w:val="auto"/>
          <w:lang w:bidi="hi-IN"/>
        </w:rPr>
        <w:t>Przedmiotu umowy</w:t>
      </w:r>
      <w:r w:rsidRPr="001B2166">
        <w:rPr>
          <w:rFonts w:ascii="Times New Roman" w:hAnsi="Times New Roman" w:cs="Times New Roman"/>
          <w:color w:val="auto"/>
          <w:lang w:bidi="hi-IN"/>
        </w:rPr>
        <w:t xml:space="preserve"> </w:t>
      </w:r>
      <w:r w:rsidRPr="001B2166">
        <w:rPr>
          <w:rFonts w:ascii="Times New Roman" w:hAnsi="Times New Roman" w:cs="Times New Roman"/>
          <w:color w:val="auto"/>
        </w:rPr>
        <w:t>i usuwania</w:t>
      </w:r>
      <w:r w:rsidRPr="001B2166">
        <w:rPr>
          <w:rFonts w:ascii="Times New Roman" w:hAnsi="Times New Roman" w:cs="Times New Roman"/>
          <w:color w:val="auto"/>
          <w:lang w:bidi="hi-IN"/>
        </w:rPr>
        <w:t xml:space="preserve"> ewentualnych wad.</w:t>
      </w:r>
    </w:p>
    <w:p w14:paraId="5163891E" w14:textId="77777777" w:rsidR="00640230" w:rsidRPr="001B2166" w:rsidRDefault="00640230" w:rsidP="00640230">
      <w:pPr>
        <w:pStyle w:val="Standard"/>
        <w:widowControl w:val="0"/>
        <w:numPr>
          <w:ilvl w:val="0"/>
          <w:numId w:val="53"/>
        </w:numPr>
        <w:spacing w:after="100" w:afterAutospacing="1" w:line="240" w:lineRule="auto"/>
        <w:ind w:left="284" w:right="11" w:hanging="284"/>
        <w:rPr>
          <w:rFonts w:ascii="Times New Roman" w:hAnsi="Times New Roman" w:cs="Times New Roman"/>
          <w:b/>
          <w:i/>
          <w:color w:val="auto"/>
        </w:rPr>
      </w:pPr>
      <w:r w:rsidRPr="001B2166">
        <w:rPr>
          <w:rFonts w:ascii="Times New Roman" w:hAnsi="Times New Roman" w:cs="Times New Roman"/>
          <w:color w:val="auto"/>
          <w:lang w:bidi="hi-IN"/>
        </w:rPr>
        <w:t>Wykonawca oświadcza, że</w:t>
      </w:r>
      <w:r w:rsidRPr="001B2166">
        <w:rPr>
          <w:rFonts w:ascii="Times New Roman" w:hAnsi="Times New Roman" w:cs="Times New Roman"/>
          <w:color w:val="auto"/>
          <w:lang w:bidi="hi-IN"/>
        </w:rPr>
        <w:br/>
      </w:r>
      <w:r w:rsidRPr="001B2166">
        <w:rPr>
          <w:rFonts w:ascii="Times New Roman" w:hAnsi="Times New Roman" w:cs="Times New Roman"/>
          <w:i/>
          <w:iCs/>
          <w:color w:val="auto"/>
          <w:lang w:bidi="hi-IN"/>
        </w:rPr>
        <w:t xml:space="preserve">zamierza realizować następujące części </w:t>
      </w:r>
      <w:r>
        <w:rPr>
          <w:rFonts w:ascii="Times New Roman" w:hAnsi="Times New Roman" w:cs="Times New Roman"/>
          <w:i/>
          <w:iCs/>
          <w:color w:val="auto"/>
          <w:lang w:bidi="hi-IN"/>
        </w:rPr>
        <w:t>P</w:t>
      </w:r>
      <w:r w:rsidRPr="001B2166">
        <w:rPr>
          <w:rFonts w:ascii="Times New Roman" w:hAnsi="Times New Roman" w:cs="Times New Roman"/>
          <w:i/>
          <w:iCs/>
          <w:color w:val="auto"/>
          <w:lang w:bidi="hi-IN"/>
        </w:rPr>
        <w:t xml:space="preserve">rzedmiotu </w:t>
      </w:r>
      <w:r>
        <w:rPr>
          <w:rFonts w:ascii="Times New Roman" w:hAnsi="Times New Roman" w:cs="Times New Roman"/>
          <w:i/>
          <w:iCs/>
          <w:color w:val="auto"/>
          <w:lang w:bidi="hi-IN"/>
        </w:rPr>
        <w:t>umowy</w:t>
      </w:r>
      <w:r w:rsidRPr="001B2166">
        <w:rPr>
          <w:rFonts w:ascii="Times New Roman" w:hAnsi="Times New Roman" w:cs="Times New Roman"/>
          <w:i/>
          <w:iCs/>
          <w:color w:val="auto"/>
          <w:lang w:bidi="hi-IN"/>
        </w:rPr>
        <w:t xml:space="preserve"> (wskazane w ofercie stanowiącej Załącznik nr 2 do umowy) przy pomocy podwykonawców w zakresie:*</w:t>
      </w:r>
    </w:p>
    <w:p w14:paraId="5D21E854" w14:textId="268D42E6" w:rsidR="006B3DAC" w:rsidRPr="00444FFD" w:rsidRDefault="00640230" w:rsidP="00173019">
      <w:pPr>
        <w:pStyle w:val="Standard"/>
        <w:widowControl w:val="0"/>
        <w:spacing w:after="100" w:afterAutospacing="1" w:line="240" w:lineRule="auto"/>
        <w:ind w:left="284" w:right="11"/>
        <w:rPr>
          <w:rFonts w:ascii="Times New Roman" w:hAnsi="Times New Roman" w:cs="Times New Roman"/>
          <w:b/>
          <w:i/>
          <w:color w:val="auto"/>
        </w:rPr>
      </w:pPr>
      <w:r w:rsidRPr="001B2166">
        <w:rPr>
          <w:rFonts w:ascii="Times New Roman" w:hAnsi="Times New Roman" w:cs="Times New Roman"/>
          <w:i/>
          <w:iCs/>
          <w:color w:val="auto"/>
          <w:lang w:bidi="hi-IN"/>
        </w:rPr>
        <w:t>a) robota budowlana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b) dostawa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c) usługa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r>
    </w:p>
    <w:p w14:paraId="7C4C30CB" w14:textId="77777777" w:rsidR="006B3DAC" w:rsidRPr="00444FFD" w:rsidRDefault="006B3DAC" w:rsidP="006B3DAC">
      <w:pPr>
        <w:pStyle w:val="Akapitzlist"/>
        <w:tabs>
          <w:tab w:val="left" w:pos="709"/>
          <w:tab w:val="left" w:pos="851"/>
        </w:tabs>
        <w:spacing w:after="0"/>
        <w:ind w:left="709" w:hanging="709"/>
        <w:jc w:val="both"/>
        <w:rPr>
          <w:rFonts w:ascii="Times New Roman" w:hAnsi="Times New Roman" w:cs="Times New Roman"/>
          <w:i/>
          <w:color w:val="auto"/>
          <w:u w:val="single"/>
        </w:rPr>
      </w:pPr>
      <w:r w:rsidRPr="00444FFD">
        <w:rPr>
          <w:rFonts w:ascii="Times New Roman" w:hAnsi="Times New Roman" w:cs="Times New Roman"/>
          <w:b/>
          <w:i/>
          <w:color w:val="auto"/>
        </w:rPr>
        <w:t>*</w:t>
      </w:r>
      <w:r w:rsidRPr="00444FFD">
        <w:rPr>
          <w:rFonts w:ascii="Times New Roman" w:hAnsi="Times New Roman" w:cs="Times New Roman"/>
          <w:i/>
          <w:color w:val="auto"/>
        </w:rPr>
        <w:t xml:space="preserve"> </w:t>
      </w:r>
      <w:r w:rsidRPr="00444FFD">
        <w:rPr>
          <w:rFonts w:ascii="Times New Roman" w:hAnsi="Times New Roman" w:cs="Times New Roman"/>
          <w:i/>
          <w:color w:val="auto"/>
          <w:u w:val="single"/>
        </w:rPr>
        <w:t>niepotrzebne skreślić</w:t>
      </w:r>
    </w:p>
    <w:p w14:paraId="56BED676" w14:textId="77777777" w:rsidR="006D5D98" w:rsidRDefault="006D5D98" w:rsidP="00A85420">
      <w:pPr>
        <w:pStyle w:val="Standard"/>
        <w:spacing w:after="100" w:afterAutospacing="1" w:line="240" w:lineRule="auto"/>
        <w:jc w:val="center"/>
        <w:rPr>
          <w:rFonts w:ascii="Times New Roman" w:hAnsi="Times New Roman" w:cs="Times New Roman"/>
          <w:b/>
          <w:color w:val="auto"/>
        </w:rPr>
      </w:pPr>
    </w:p>
    <w:p w14:paraId="72364EDF" w14:textId="77777777" w:rsidR="006D5D98" w:rsidRDefault="006D5D98" w:rsidP="00A85420">
      <w:pPr>
        <w:pStyle w:val="Standard"/>
        <w:spacing w:after="100" w:afterAutospacing="1" w:line="240" w:lineRule="auto"/>
        <w:jc w:val="center"/>
        <w:rPr>
          <w:rFonts w:ascii="Times New Roman" w:hAnsi="Times New Roman" w:cs="Times New Roman"/>
          <w:b/>
          <w:color w:val="auto"/>
        </w:rPr>
      </w:pPr>
    </w:p>
    <w:p w14:paraId="287CB155" w14:textId="77777777" w:rsidR="006D5D98" w:rsidRDefault="006D5D98" w:rsidP="00A85420">
      <w:pPr>
        <w:pStyle w:val="Standard"/>
        <w:spacing w:after="100" w:afterAutospacing="1" w:line="240" w:lineRule="auto"/>
        <w:jc w:val="center"/>
        <w:rPr>
          <w:rFonts w:ascii="Times New Roman" w:hAnsi="Times New Roman" w:cs="Times New Roman"/>
          <w:b/>
          <w:color w:val="auto"/>
        </w:rPr>
      </w:pPr>
    </w:p>
    <w:p w14:paraId="349E584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§7</w:t>
      </w:r>
    </w:p>
    <w:p w14:paraId="39ADB20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WARTOŚĆ UMOWY</w:t>
      </w:r>
    </w:p>
    <w:p w14:paraId="57937149" w14:textId="144C2F60" w:rsidR="0098435C" w:rsidRPr="00034F4D" w:rsidRDefault="00CA6F24" w:rsidP="006D2CD0">
      <w:pPr>
        <w:pStyle w:val="Standard"/>
        <w:numPr>
          <w:ilvl w:val="0"/>
          <w:numId w:val="70"/>
        </w:numPr>
        <w:tabs>
          <w:tab w:val="left" w:pos="356"/>
          <w:tab w:val="left" w:pos="685"/>
        </w:tabs>
        <w:spacing w:after="100" w:afterAutospacing="1" w:line="240" w:lineRule="auto"/>
        <w:ind w:left="284" w:hanging="216"/>
        <w:jc w:val="both"/>
        <w:rPr>
          <w:rFonts w:ascii="Times New Roman" w:hAnsi="Times New Roman" w:cs="Times New Roman"/>
          <w:color w:val="auto"/>
        </w:rPr>
      </w:pPr>
      <w:r w:rsidRPr="00034F4D">
        <w:rPr>
          <w:rFonts w:ascii="Times New Roman" w:hAnsi="Times New Roman" w:cs="Times New Roman"/>
          <w:color w:val="auto"/>
        </w:rPr>
        <w:t xml:space="preserve">Za wykonanie </w:t>
      </w:r>
      <w:r w:rsidR="00640230">
        <w:rPr>
          <w:rFonts w:ascii="Times New Roman" w:hAnsi="Times New Roman" w:cs="Times New Roman"/>
          <w:color w:val="auto"/>
        </w:rPr>
        <w:t>P</w:t>
      </w:r>
      <w:r w:rsidR="00640230" w:rsidRPr="00034F4D">
        <w:rPr>
          <w:rFonts w:ascii="Times New Roman" w:hAnsi="Times New Roman" w:cs="Times New Roman"/>
          <w:color w:val="auto"/>
        </w:rPr>
        <w:t xml:space="preserve">rzedmiotu </w:t>
      </w:r>
      <w:r w:rsidRPr="00034F4D">
        <w:rPr>
          <w:rFonts w:ascii="Times New Roman" w:hAnsi="Times New Roman" w:cs="Times New Roman"/>
          <w:color w:val="auto"/>
        </w:rPr>
        <w:t>umowy Zamawiający zapłaci Wykonawcy, zgodnie ze złożoną ofertą, wynagrodzenie ryczałtowe w kwocie:</w:t>
      </w:r>
    </w:p>
    <w:p w14:paraId="4E6DE6F1" w14:textId="77777777" w:rsidR="0098435C" w:rsidRPr="00034F4D" w:rsidRDefault="00CA6F24" w:rsidP="00A8542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netto w wysokości ……………………. (słownie: …………….złotych .../100);</w:t>
      </w:r>
    </w:p>
    <w:p w14:paraId="69419B31" w14:textId="77777777" w:rsidR="00AF66F0" w:rsidRPr="00034F4D" w:rsidRDefault="00CA6F24" w:rsidP="00AF66F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brutto w wysokości …………………… (</w:t>
      </w:r>
      <w:r w:rsidR="00AF66F0" w:rsidRPr="00034F4D">
        <w:rPr>
          <w:rFonts w:ascii="Times New Roman" w:hAnsi="Times New Roman" w:cs="Times New Roman"/>
          <w:color w:val="auto"/>
        </w:rPr>
        <w:t>słownie: ………………. złotych …/100),</w:t>
      </w:r>
    </w:p>
    <w:p w14:paraId="14EB995E" w14:textId="37E19D11" w:rsidR="0098435C" w:rsidRDefault="00CA6F24" w:rsidP="00A85420">
      <w:pPr>
        <w:pStyle w:val="Standard"/>
        <w:numPr>
          <w:ilvl w:val="0"/>
          <w:numId w:val="22"/>
        </w:numPr>
        <w:tabs>
          <w:tab w:val="left" w:pos="325"/>
          <w:tab w:val="left" w:pos="541"/>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Kwota wynagrodzenia brutto, określona w ust. 1</w:t>
      </w:r>
      <w:r w:rsidR="00640230">
        <w:rPr>
          <w:rFonts w:ascii="Times New Roman" w:hAnsi="Times New Roman" w:cs="Times New Roman"/>
          <w:color w:val="auto"/>
        </w:rPr>
        <w:t xml:space="preserve"> powyżej</w:t>
      </w:r>
      <w:r w:rsidRPr="00034F4D">
        <w:rPr>
          <w:rFonts w:ascii="Times New Roman" w:hAnsi="Times New Roman" w:cs="Times New Roman"/>
          <w:color w:val="auto"/>
        </w:rPr>
        <w:t>, obejmuje wszystkie kosz</w:t>
      </w:r>
      <w:r w:rsidR="00975905" w:rsidRPr="00034F4D">
        <w:rPr>
          <w:rFonts w:ascii="Times New Roman" w:hAnsi="Times New Roman" w:cs="Times New Roman"/>
          <w:color w:val="auto"/>
        </w:rPr>
        <w:t>ty, narzuty i upusty związane z </w:t>
      </w:r>
      <w:r w:rsidRPr="00034F4D">
        <w:rPr>
          <w:rFonts w:ascii="Times New Roman" w:hAnsi="Times New Roman" w:cs="Times New Roman"/>
          <w:color w:val="auto"/>
        </w:rPr>
        <w:t xml:space="preserve">realizacją </w:t>
      </w:r>
      <w:r w:rsidR="00640230">
        <w:rPr>
          <w:rFonts w:ascii="Times New Roman" w:hAnsi="Times New Roman" w:cs="Times New Roman"/>
          <w:color w:val="auto"/>
        </w:rPr>
        <w:t>Przedmiotu umowy</w:t>
      </w:r>
      <w:r w:rsidR="00BF4ED3" w:rsidRPr="00034F4D">
        <w:rPr>
          <w:rFonts w:ascii="Times New Roman" w:hAnsi="Times New Roman" w:cs="Times New Roman"/>
          <w:color w:val="auto"/>
        </w:rPr>
        <w:t xml:space="preserve">. </w:t>
      </w:r>
    </w:p>
    <w:p w14:paraId="514A70C6" w14:textId="77777777" w:rsidR="00640230" w:rsidRDefault="00640230" w:rsidP="00640230">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 xml:space="preserve">Wykonawca oświadcza, że zapoznał się z treścią zamówienia oraz Przedmiotu umowy, w szczególności znany jest mu oraz nie budzi jego jakichkolwiek wątpliwości zakres prac, usług, dostaw i robót budowalnych składających się na Przedmiot umowy. W związku z treścią powyższego oświadczenia, Wykonawca nie będzie uprawniony do żądania dodatkowego wynagrodzenia z tytułu usług, dostaw, robót budowalnych lub jakichkolwiek innych prac, które ujawnią się w trakcie realizacji Przedmiotu umowy i okażą się niezbędne do należytej realizacji Przedmiotu i celu niniejszej umowy. </w:t>
      </w:r>
    </w:p>
    <w:p w14:paraId="2FD53ACA" w14:textId="77777777" w:rsidR="00640230" w:rsidRDefault="00640230" w:rsidP="00640230">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Niezależnie od regulacji ust. 3 powyżej, Zamawiający zobowiązany będzie do zapłaty wynagrodzenia, ponad to określone w ust. 1 powyżej, wyłącznie za te prace dodatkowe lub uzupełniające, których realizację zaakceptował na piśmie.</w:t>
      </w:r>
    </w:p>
    <w:p w14:paraId="2D677A93" w14:textId="77777777" w:rsidR="0098435C" w:rsidRPr="00444FFD" w:rsidRDefault="00CA6F24" w:rsidP="00A85420">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Niedoszacowanie, pominięcie </w:t>
      </w:r>
      <w:r w:rsidRPr="00444FFD">
        <w:rPr>
          <w:rFonts w:ascii="Times New Roman" w:hAnsi="Times New Roman" w:cs="Times New Roman"/>
          <w:color w:val="auto"/>
        </w:rPr>
        <w:t>oraz brak rozpoznania zakresu przedmiotu zamówienia nie może być podstawą do żądania podwyższenia wynagrodzenia ryczałtowego określonego w ust. 1.</w:t>
      </w:r>
    </w:p>
    <w:p w14:paraId="3D13DA95" w14:textId="655370BC" w:rsidR="00724989" w:rsidRPr="00444FFD" w:rsidRDefault="00433775"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R</w:t>
      </w:r>
      <w:r w:rsidR="00CA6F24" w:rsidRPr="00444FFD">
        <w:rPr>
          <w:rFonts w:ascii="Times New Roman" w:hAnsi="Times New Roman" w:cs="Times New Roman"/>
          <w:color w:val="auto"/>
        </w:rPr>
        <w:t xml:space="preserve">yczałtowe ceny jednostkowe </w:t>
      </w:r>
      <w:r w:rsidR="00001B44" w:rsidRPr="00444FFD">
        <w:rPr>
          <w:rFonts w:ascii="Times New Roman" w:hAnsi="Times New Roman" w:cs="Times New Roman"/>
          <w:color w:val="auto"/>
        </w:rPr>
        <w:t>wykonania danej instalacji</w:t>
      </w:r>
      <w:r w:rsidR="00CA6F24" w:rsidRPr="00444FFD">
        <w:rPr>
          <w:rFonts w:ascii="Times New Roman" w:hAnsi="Times New Roman" w:cs="Times New Roman"/>
          <w:color w:val="auto"/>
        </w:rPr>
        <w:t xml:space="preserve"> podane w formularzu ofertowym</w:t>
      </w:r>
      <w:r w:rsidR="00D2342C" w:rsidRPr="00444FFD">
        <w:rPr>
          <w:rFonts w:ascii="Times New Roman" w:hAnsi="Times New Roman" w:cs="Times New Roman"/>
          <w:color w:val="auto"/>
        </w:rPr>
        <w:t xml:space="preserve"> (oferta wykonawcy stanowi Załącznik nr 2 do umowy)</w:t>
      </w:r>
      <w:r w:rsidR="00CA6F24" w:rsidRPr="00444FFD">
        <w:rPr>
          <w:rFonts w:ascii="Times New Roman" w:hAnsi="Times New Roman" w:cs="Times New Roman"/>
          <w:color w:val="auto"/>
        </w:rPr>
        <w:t xml:space="preserve">  nie ulegną zmianie i obowiązują do ko</w:t>
      </w:r>
      <w:r w:rsidRPr="00444FFD">
        <w:rPr>
          <w:rFonts w:ascii="Times New Roman" w:hAnsi="Times New Roman" w:cs="Times New Roman"/>
          <w:color w:val="auto"/>
        </w:rPr>
        <w:t xml:space="preserve">ńca realizacji </w:t>
      </w:r>
      <w:r w:rsidR="005641B0">
        <w:rPr>
          <w:rFonts w:ascii="Times New Roman" w:hAnsi="Times New Roman" w:cs="Times New Roman"/>
          <w:color w:val="auto"/>
        </w:rPr>
        <w:t>P</w:t>
      </w:r>
      <w:r w:rsidRPr="00444FFD">
        <w:rPr>
          <w:rFonts w:ascii="Times New Roman" w:hAnsi="Times New Roman" w:cs="Times New Roman"/>
          <w:color w:val="auto"/>
        </w:rPr>
        <w:t xml:space="preserve">rzedmiotu umowy. </w:t>
      </w:r>
      <w:r w:rsidR="00CA6F24" w:rsidRPr="00444FFD">
        <w:rPr>
          <w:rFonts w:ascii="Times New Roman" w:hAnsi="Times New Roman" w:cs="Times New Roman"/>
          <w:color w:val="auto"/>
        </w:rPr>
        <w:t xml:space="preserve"> </w:t>
      </w:r>
    </w:p>
    <w:p w14:paraId="15E58C3F" w14:textId="626996DA" w:rsidR="00327959" w:rsidRPr="00724989" w:rsidRDefault="00724989"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W przypadku, gdy po zaprojektowaniu instalacji dla danej lokalizacji przez Wykonawcę, Mieszkaniec zrezygnuje z montażu instalacji, Wykonawca obciąż</w:t>
      </w:r>
      <w:r w:rsidR="00DC1980">
        <w:rPr>
          <w:rFonts w:ascii="Times New Roman" w:hAnsi="Times New Roman" w:cs="Times New Roman"/>
          <w:color w:val="auto"/>
        </w:rPr>
        <w:t>y</w:t>
      </w:r>
      <w:r>
        <w:rPr>
          <w:rFonts w:ascii="Times New Roman" w:hAnsi="Times New Roman" w:cs="Times New Roman"/>
          <w:color w:val="auto"/>
        </w:rPr>
        <w:t xml:space="preserve"> Zamawiającego za wykonany projekt kwotą nie większą niż 500,00 zł brutto.  </w:t>
      </w:r>
    </w:p>
    <w:p w14:paraId="472FF082" w14:textId="392C69BC" w:rsidR="0098435C" w:rsidRPr="00DB00DC" w:rsidRDefault="00CA6F24" w:rsidP="00DB00DC">
      <w:pPr>
        <w:pStyle w:val="Standard"/>
        <w:spacing w:after="100" w:afterAutospacing="1" w:line="240" w:lineRule="auto"/>
        <w:jc w:val="center"/>
        <w:rPr>
          <w:rFonts w:ascii="Times New Roman" w:hAnsi="Times New Roman" w:cs="Times New Roman"/>
          <w:b/>
          <w:color w:val="auto"/>
        </w:rPr>
      </w:pPr>
      <w:r w:rsidRPr="00DB00DC">
        <w:rPr>
          <w:rFonts w:ascii="Times New Roman" w:hAnsi="Times New Roman" w:cs="Times New Roman"/>
          <w:b/>
          <w:color w:val="auto"/>
        </w:rPr>
        <w:t>§8</w:t>
      </w:r>
    </w:p>
    <w:p w14:paraId="152A7BB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NADZÓR</w:t>
      </w:r>
    </w:p>
    <w:p w14:paraId="19D85F04" w14:textId="351CA2D5" w:rsidR="0006058F" w:rsidRPr="00AE48CA" w:rsidRDefault="00CA6F24" w:rsidP="001D07C0">
      <w:pPr>
        <w:pStyle w:val="Standard"/>
        <w:numPr>
          <w:ilvl w:val="0"/>
          <w:numId w:val="71"/>
        </w:numPr>
        <w:tabs>
          <w:tab w:val="left" w:pos="568"/>
        </w:tabs>
        <w:spacing w:after="0" w:line="240" w:lineRule="auto"/>
        <w:ind w:left="284" w:hanging="284"/>
        <w:jc w:val="both"/>
        <w:rPr>
          <w:rFonts w:ascii="Times New Roman" w:hAnsi="Times New Roman" w:cs="Times New Roman"/>
          <w:color w:val="auto"/>
        </w:rPr>
      </w:pPr>
      <w:r w:rsidRPr="00AE48CA">
        <w:rPr>
          <w:rFonts w:ascii="Times New Roman" w:hAnsi="Times New Roman" w:cs="Times New Roman"/>
          <w:color w:val="auto"/>
        </w:rPr>
        <w:t xml:space="preserve">Nadzór nad prawidłową realizacją </w:t>
      </w:r>
      <w:r w:rsidR="005641B0">
        <w:rPr>
          <w:rFonts w:ascii="Times New Roman" w:hAnsi="Times New Roman" w:cs="Times New Roman"/>
          <w:color w:val="auto"/>
        </w:rPr>
        <w:t xml:space="preserve">Przedmiotu </w:t>
      </w:r>
      <w:r w:rsidRPr="00AE48CA">
        <w:rPr>
          <w:rFonts w:ascii="Times New Roman" w:hAnsi="Times New Roman" w:cs="Times New Roman"/>
          <w:color w:val="auto"/>
        </w:rPr>
        <w:t>umowy Zamawiający powierza</w:t>
      </w:r>
      <w:r w:rsidR="00724989" w:rsidRPr="00AE48CA">
        <w:rPr>
          <w:rFonts w:ascii="Times New Roman" w:hAnsi="Times New Roman" w:cs="Times New Roman"/>
          <w:color w:val="auto"/>
        </w:rPr>
        <w:t xml:space="preserve"> </w:t>
      </w:r>
      <w:r w:rsidR="00AE48CA" w:rsidRPr="00AE48CA">
        <w:rPr>
          <w:rFonts w:ascii="Times New Roman" w:hAnsi="Times New Roman" w:cs="Times New Roman"/>
          <w:color w:val="auto"/>
        </w:rPr>
        <w:t>Inspektorowi</w:t>
      </w:r>
      <w:r w:rsidR="00496A86" w:rsidRPr="00AE48CA">
        <w:rPr>
          <w:rFonts w:ascii="Times New Roman" w:hAnsi="Times New Roman" w:cs="Times New Roman"/>
          <w:color w:val="auto"/>
        </w:rPr>
        <w:t xml:space="preserve"> Nadzoru</w:t>
      </w:r>
      <w:r w:rsidR="00916E29">
        <w:rPr>
          <w:rFonts w:ascii="Times New Roman" w:hAnsi="Times New Roman" w:cs="Times New Roman"/>
          <w:color w:val="auto"/>
        </w:rPr>
        <w:t>.</w:t>
      </w:r>
    </w:p>
    <w:p w14:paraId="1CC1DFE4" w14:textId="77777777" w:rsidR="0098435C" w:rsidRPr="00034F4D" w:rsidRDefault="00CA6F24" w:rsidP="00A85420">
      <w:pPr>
        <w:pStyle w:val="Standard"/>
        <w:numPr>
          <w:ilvl w:val="0"/>
          <w:numId w:val="23"/>
        </w:numPr>
        <w:tabs>
          <w:tab w:val="left" w:pos="568"/>
        </w:tabs>
        <w:spacing w:after="100" w:afterAutospacing="1" w:line="240" w:lineRule="auto"/>
        <w:ind w:left="284" w:hanging="284"/>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Zamawiający oraz Inspektor Nadzoru w </w:t>
      </w:r>
      <w:r w:rsidR="00B34FDB" w:rsidRPr="00034F4D">
        <w:rPr>
          <w:rFonts w:ascii="Times New Roman" w:hAnsi="Times New Roman" w:cs="Times New Roman"/>
          <w:color w:val="auto"/>
          <w:lang w:eastAsia="ar-SA"/>
        </w:rPr>
        <w:t>trakcie realizacji niniejszej umowy, mają uprawnienia nadzorcze w </w:t>
      </w:r>
      <w:r w:rsidRPr="00034F4D">
        <w:rPr>
          <w:rFonts w:ascii="Times New Roman" w:hAnsi="Times New Roman" w:cs="Times New Roman"/>
          <w:color w:val="auto"/>
          <w:lang w:eastAsia="ar-SA"/>
        </w:rPr>
        <w:t>zakresie badania aspektów technicznych inwestycji, zgodnoś</w:t>
      </w:r>
      <w:r w:rsidR="00882F9E" w:rsidRPr="00034F4D">
        <w:rPr>
          <w:rFonts w:ascii="Times New Roman" w:hAnsi="Times New Roman" w:cs="Times New Roman"/>
          <w:color w:val="auto"/>
          <w:lang w:eastAsia="ar-SA"/>
        </w:rPr>
        <w:t>ci realizacji zadań Wykonawcy z </w:t>
      </w:r>
      <w:r w:rsidRPr="00034F4D">
        <w:rPr>
          <w:rFonts w:ascii="Times New Roman" w:hAnsi="Times New Roman" w:cs="Times New Roman"/>
          <w:color w:val="auto"/>
          <w:lang w:eastAsia="ar-SA"/>
        </w:rPr>
        <w:t>ofertą, jakości sprzętu, materiałów i narzędzi, dochowania terminów i dyscypliny wykonywanych robót, a Wykonawca zobowiązany jest do poddania się pod w/w nadzór.</w:t>
      </w:r>
    </w:p>
    <w:p w14:paraId="0F4ABF0E" w14:textId="0BB84B56" w:rsidR="00224221" w:rsidRPr="001C3745" w:rsidRDefault="00CA6F24" w:rsidP="001D07C0">
      <w:pPr>
        <w:pStyle w:val="Standard"/>
        <w:widowControl w:val="0"/>
        <w:numPr>
          <w:ilvl w:val="0"/>
          <w:numId w:val="23"/>
        </w:numPr>
        <w:tabs>
          <w:tab w:val="left" w:pos="568"/>
        </w:tabs>
        <w:spacing w:after="0" w:line="240" w:lineRule="auto"/>
        <w:ind w:left="284" w:hanging="284"/>
        <w:jc w:val="both"/>
        <w:rPr>
          <w:rFonts w:ascii="Times New Roman" w:hAnsi="Times New Roman" w:cs="Times New Roman"/>
          <w:color w:val="auto"/>
        </w:rPr>
      </w:pPr>
      <w:r w:rsidRPr="001C3745">
        <w:rPr>
          <w:rFonts w:ascii="Times New Roman" w:hAnsi="Times New Roman" w:cs="Times New Roman"/>
          <w:color w:val="auto"/>
        </w:rPr>
        <w:t>Wykonawca ustanawia kierownika budowy w osobie</w:t>
      </w:r>
      <w:r w:rsidR="00224221" w:rsidRPr="001C3745">
        <w:rPr>
          <w:rFonts w:ascii="Times New Roman" w:hAnsi="Times New Roman" w:cs="Times New Roman"/>
          <w:color w:val="auto"/>
        </w:rPr>
        <w:t>:</w:t>
      </w:r>
    </w:p>
    <w:p w14:paraId="54B6F396" w14:textId="1B3C0CB3" w:rsidR="0098435C" w:rsidRPr="00E644D6" w:rsidRDefault="00224221" w:rsidP="00E644D6">
      <w:pPr>
        <w:pStyle w:val="Standard"/>
        <w:widowControl w:val="0"/>
        <w:numPr>
          <w:ilvl w:val="1"/>
          <w:numId w:val="122"/>
        </w:numPr>
        <w:tabs>
          <w:tab w:val="left" w:pos="568"/>
        </w:tabs>
        <w:spacing w:after="0" w:line="240" w:lineRule="auto"/>
        <w:jc w:val="both"/>
        <w:rPr>
          <w:rFonts w:ascii="Times New Roman" w:hAnsi="Times New Roman" w:cs="Times New Roman"/>
          <w:color w:val="auto"/>
        </w:rPr>
      </w:pPr>
      <w:r w:rsidRPr="001C3745">
        <w:rPr>
          <w:rFonts w:ascii="Times New Roman" w:hAnsi="Times New Roman" w:cs="Times New Roman"/>
          <w:bCs/>
        </w:rPr>
        <w:t xml:space="preserve">………………….. (mail: ……………… </w:t>
      </w:r>
      <w:r w:rsidRPr="001C3745">
        <w:rPr>
          <w:rFonts w:ascii="Times New Roman" w:hAnsi="Times New Roman" w:cs="Times New Roman"/>
          <w:bCs/>
          <w:color w:val="auto"/>
        </w:rPr>
        <w:t xml:space="preserve">tel. …………………….), </w:t>
      </w:r>
      <w:r w:rsidRPr="001C3745">
        <w:rPr>
          <w:rFonts w:ascii="Times New Roman" w:hAnsi="Times New Roman" w:cs="Times New Roman"/>
          <w:bCs/>
        </w:rPr>
        <w:t>posiadającą u</w:t>
      </w:r>
      <w:r w:rsidRPr="001C3745">
        <w:rPr>
          <w:rFonts w:ascii="Times New Roman" w:hAnsi="Times New Roman" w:cs="Times New Roman"/>
        </w:rPr>
        <w:t xml:space="preserve">prawnienia do kierowania robotami budowlanymi w specjalności </w:t>
      </w:r>
      <w:r w:rsidRPr="001C3745">
        <w:rPr>
          <w:rStyle w:val="Pogrubienie"/>
          <w:rFonts w:ascii="Times New Roman" w:hAnsi="Times New Roman" w:cs="Times New Roman"/>
          <w:b w:val="0"/>
        </w:rPr>
        <w:t>instalacyjnej w zakresie sieci, instalacji i urządzeń cieplnych, wentylacyjnych, gazowych, wodociągowych i kanalizacyjnych</w:t>
      </w:r>
      <w:r w:rsidR="00E644D6">
        <w:rPr>
          <w:rStyle w:val="Pogrubienie"/>
          <w:rFonts w:ascii="Times New Roman" w:hAnsi="Times New Roman" w:cs="Times New Roman"/>
          <w:b w:val="0"/>
        </w:rPr>
        <w:t>,</w:t>
      </w:r>
      <w:r w:rsidR="00E03D03">
        <w:rPr>
          <w:rStyle w:val="Pogrubienie"/>
          <w:rFonts w:ascii="Times New Roman" w:hAnsi="Times New Roman" w:cs="Times New Roman"/>
          <w:b w:val="0"/>
        </w:rPr>
        <w:t xml:space="preserve"> </w:t>
      </w:r>
      <w:r w:rsidR="00CA6F24" w:rsidRPr="00E644D6">
        <w:rPr>
          <w:rFonts w:ascii="Times New Roman" w:hAnsi="Times New Roman" w:cs="Times New Roman"/>
          <w:bCs/>
          <w:color w:val="auto"/>
        </w:rPr>
        <w:t xml:space="preserve">spełniającego warunki </w:t>
      </w:r>
      <w:r w:rsidR="00CA6F24" w:rsidRPr="00E644D6">
        <w:rPr>
          <w:rFonts w:ascii="Times New Roman" w:hAnsi="Times New Roman" w:cs="Times New Roman"/>
          <w:color w:val="auto"/>
        </w:rPr>
        <w:t xml:space="preserve">określone w ustawie Prawo budowlane oraz warunki </w:t>
      </w:r>
      <w:r w:rsidR="00882F9E" w:rsidRPr="00E644D6">
        <w:rPr>
          <w:rFonts w:ascii="Times New Roman" w:hAnsi="Times New Roman" w:cs="Times New Roman"/>
          <w:color w:val="auto"/>
        </w:rPr>
        <w:t>określone przez Zamawiającego w </w:t>
      </w:r>
      <w:r w:rsidR="00CA6F24" w:rsidRPr="00E644D6">
        <w:rPr>
          <w:rFonts w:ascii="Times New Roman" w:hAnsi="Times New Roman" w:cs="Times New Roman"/>
          <w:color w:val="auto"/>
        </w:rPr>
        <w:t>Specyfikacji Istotnych Warunków Zamówienia. Najpóźniej w dniu zawarcia umowy, Wykonawca przedłoży kserokopię dokumentów potwierdzających posiadanie up</w:t>
      </w:r>
      <w:r w:rsidR="00133271">
        <w:rPr>
          <w:rFonts w:ascii="Times New Roman" w:hAnsi="Times New Roman" w:cs="Times New Roman"/>
          <w:color w:val="auto"/>
        </w:rPr>
        <w:t>rawnień przez osobę</w:t>
      </w:r>
      <w:r w:rsidRPr="00E644D6">
        <w:rPr>
          <w:rFonts w:ascii="Times New Roman" w:hAnsi="Times New Roman" w:cs="Times New Roman"/>
          <w:color w:val="auto"/>
        </w:rPr>
        <w:t xml:space="preserve"> wskazan</w:t>
      </w:r>
      <w:r w:rsidR="00133271">
        <w:rPr>
          <w:rFonts w:ascii="Times New Roman" w:hAnsi="Times New Roman" w:cs="Times New Roman"/>
          <w:color w:val="auto"/>
        </w:rPr>
        <w:t>ą</w:t>
      </w:r>
      <w:r w:rsidRPr="00E644D6">
        <w:rPr>
          <w:rFonts w:ascii="Times New Roman" w:hAnsi="Times New Roman" w:cs="Times New Roman"/>
          <w:color w:val="auto"/>
        </w:rPr>
        <w:t xml:space="preserve"> </w:t>
      </w:r>
      <w:r w:rsidR="00975905" w:rsidRPr="00E644D6">
        <w:rPr>
          <w:rFonts w:ascii="Times New Roman" w:hAnsi="Times New Roman" w:cs="Times New Roman"/>
          <w:color w:val="auto"/>
        </w:rPr>
        <w:t xml:space="preserve">w </w:t>
      </w:r>
      <w:r w:rsidR="00FF571D" w:rsidRPr="00E644D6">
        <w:rPr>
          <w:rFonts w:ascii="Times New Roman" w:hAnsi="Times New Roman" w:cs="Times New Roman"/>
          <w:color w:val="auto"/>
        </w:rPr>
        <w:t>z</w:t>
      </w:r>
      <w:r w:rsidR="00CA6F24" w:rsidRPr="00E644D6">
        <w:rPr>
          <w:rFonts w:ascii="Times New Roman" w:hAnsi="Times New Roman" w:cs="Times New Roman"/>
          <w:color w:val="auto"/>
        </w:rPr>
        <w:t>daniu pierwszym niniejszego ustępu, które będą stanowić załącznik nr 6 do niniejszej umowy.</w:t>
      </w:r>
    </w:p>
    <w:p w14:paraId="09AB9F75" w14:textId="090027B7" w:rsidR="0006058F" w:rsidRPr="00BB1312" w:rsidRDefault="00CA6F24" w:rsidP="001D07C0">
      <w:pPr>
        <w:pStyle w:val="Akapitzlist"/>
        <w:numPr>
          <w:ilvl w:val="0"/>
          <w:numId w:val="23"/>
        </w:numPr>
        <w:tabs>
          <w:tab w:val="left" w:pos="644"/>
        </w:tabs>
        <w:spacing w:after="0" w:line="240" w:lineRule="auto"/>
        <w:ind w:left="284" w:hanging="284"/>
        <w:jc w:val="both"/>
        <w:rPr>
          <w:rFonts w:ascii="Times New Roman" w:hAnsi="Times New Roman" w:cs="Times New Roman"/>
          <w:color w:val="auto"/>
        </w:rPr>
      </w:pPr>
      <w:r w:rsidRPr="00C063A0">
        <w:rPr>
          <w:rFonts w:ascii="Times New Roman" w:hAnsi="Times New Roman" w:cs="Times New Roman"/>
          <w:color w:val="auto"/>
          <w:lang w:val="pl-PL"/>
        </w:rPr>
        <w:t>Strony dopuszczają</w:t>
      </w:r>
      <w:r w:rsidRPr="00BB1312">
        <w:rPr>
          <w:rFonts w:ascii="Times New Roman" w:hAnsi="Times New Roman" w:cs="Times New Roman"/>
          <w:color w:val="auto"/>
        </w:rPr>
        <w:t xml:space="preserve"> </w:t>
      </w:r>
      <w:r w:rsidRPr="00BB1312">
        <w:rPr>
          <w:rFonts w:ascii="Times New Roman" w:hAnsi="Times New Roman" w:cs="Times New Roman"/>
          <w:color w:val="auto"/>
          <w:lang w:val="pl-PL"/>
        </w:rPr>
        <w:t xml:space="preserve">możliwość zmiany osób wymienionych wyżej, o czym niezwłocznie powiadomią na piśmie drugą stronę. W przypadku zmiany kierownika budowy proponowana osoba musi spełniać warunki określone w ustawie Prawo budowlane oraz warunki określone przez Zamawiającego w Specyfikacji Istotnych Warunków Zamówienia oraz Wykonawca zobowiązany jest przedłożyć Zamawiającemu </w:t>
      </w:r>
      <w:r w:rsidR="00E51970" w:rsidRPr="00BB1312">
        <w:rPr>
          <w:rFonts w:ascii="Times New Roman" w:hAnsi="Times New Roman" w:cs="Times New Roman"/>
          <w:color w:val="auto"/>
          <w:lang w:val="pl-PL"/>
        </w:rPr>
        <w:t>ksero</w:t>
      </w:r>
      <w:r w:rsidRPr="00BB1312">
        <w:rPr>
          <w:rFonts w:ascii="Times New Roman" w:hAnsi="Times New Roman" w:cs="Times New Roman"/>
          <w:color w:val="auto"/>
          <w:lang w:val="pl-PL"/>
        </w:rPr>
        <w:t xml:space="preserve">kopię </w:t>
      </w:r>
      <w:r w:rsidR="00E51970" w:rsidRPr="00BB1312">
        <w:rPr>
          <w:rFonts w:ascii="Times New Roman" w:hAnsi="Times New Roman" w:cs="Times New Roman"/>
          <w:color w:val="auto"/>
          <w:lang w:val="pl-PL"/>
        </w:rPr>
        <w:t xml:space="preserve"> dokumentów potwierdzających posiadanie uprawnień </w:t>
      </w:r>
      <w:r w:rsidRPr="00BB1312">
        <w:rPr>
          <w:rFonts w:ascii="Times New Roman" w:hAnsi="Times New Roman" w:cs="Times New Roman"/>
          <w:color w:val="auto"/>
          <w:lang w:val="pl-PL"/>
        </w:rPr>
        <w:t>dla kierownika budowy.</w:t>
      </w:r>
    </w:p>
    <w:p w14:paraId="3AE6262C" w14:textId="77777777" w:rsidR="00224221" w:rsidRDefault="00224221" w:rsidP="00A85420">
      <w:pPr>
        <w:pStyle w:val="Standard"/>
        <w:spacing w:after="100" w:afterAutospacing="1" w:line="240" w:lineRule="auto"/>
        <w:jc w:val="center"/>
        <w:rPr>
          <w:rFonts w:ascii="Times New Roman" w:hAnsi="Times New Roman" w:cs="Times New Roman"/>
          <w:b/>
          <w:color w:val="auto"/>
        </w:rPr>
      </w:pPr>
    </w:p>
    <w:p w14:paraId="748EBD11" w14:textId="77777777" w:rsidR="009C6229" w:rsidRDefault="009C6229" w:rsidP="00A85420">
      <w:pPr>
        <w:pStyle w:val="Standard"/>
        <w:spacing w:after="100" w:afterAutospacing="1" w:line="240" w:lineRule="auto"/>
        <w:jc w:val="center"/>
        <w:rPr>
          <w:rFonts w:ascii="Times New Roman" w:hAnsi="Times New Roman" w:cs="Times New Roman"/>
          <w:b/>
          <w:color w:val="auto"/>
        </w:rPr>
      </w:pPr>
    </w:p>
    <w:p w14:paraId="1810F671"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§9</w:t>
      </w:r>
    </w:p>
    <w:p w14:paraId="5DCB039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 ZAMAWIAJĄCEGO</w:t>
      </w:r>
    </w:p>
    <w:p w14:paraId="5055E769" w14:textId="77777777" w:rsidR="0098435C" w:rsidRPr="00034F4D" w:rsidRDefault="00CA6F24" w:rsidP="006D2CD0">
      <w:pPr>
        <w:pStyle w:val="Standard"/>
        <w:numPr>
          <w:ilvl w:val="0"/>
          <w:numId w:val="72"/>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Zamawiający zobowiązany jest do:</w:t>
      </w:r>
    </w:p>
    <w:p w14:paraId="2682E5F0" w14:textId="77777777" w:rsidR="0024148A" w:rsidRPr="0024148A" w:rsidRDefault="00CA6F24" w:rsidP="001D7118">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 xml:space="preserve">Przekazania terenów budów Wykonawcy, celem wykonania </w:t>
      </w:r>
    </w:p>
    <w:p w14:paraId="0A9B9764" w14:textId="4D18DB26" w:rsidR="0098435C" w:rsidRPr="0024148A" w:rsidRDefault="0024148A" w:rsidP="0024148A">
      <w:pPr>
        <w:pStyle w:val="Standard"/>
        <w:spacing w:after="0" w:line="240" w:lineRule="auto"/>
        <w:ind w:left="851"/>
        <w:jc w:val="both"/>
        <w:rPr>
          <w:rFonts w:ascii="Times New Roman" w:hAnsi="Times New Roman" w:cs="Times New Roman"/>
          <w:bCs/>
          <w:iCs/>
          <w:color w:val="auto"/>
        </w:rPr>
      </w:pPr>
      <w:r w:rsidRPr="00034F4D">
        <w:rPr>
          <w:rFonts w:ascii="Times New Roman" w:hAnsi="Times New Roman" w:cs="Times New Roman"/>
          <w:bCs/>
          <w:iCs/>
          <w:color w:val="auto"/>
        </w:rPr>
        <w:t xml:space="preserve">instalacji </w:t>
      </w:r>
      <w:r>
        <w:rPr>
          <w:rFonts w:ascii="Times New Roman" w:hAnsi="Times New Roman" w:cs="Times New Roman"/>
          <w:color w:val="auto"/>
        </w:rPr>
        <w:t>pomp ciepła c.w.u. oraz pomp ciepła c.o. wraz z c.w.u</w:t>
      </w:r>
      <w:r w:rsidR="00945B6F" w:rsidRPr="00034F4D">
        <w:rPr>
          <w:rFonts w:ascii="Times New Roman" w:hAnsi="Times New Roman" w:cs="Times New Roman"/>
          <w:bCs/>
          <w:iCs/>
          <w:color w:val="auto"/>
        </w:rPr>
        <w:t xml:space="preserve"> w </w:t>
      </w:r>
      <w:r w:rsidR="00CA6F24" w:rsidRPr="00034F4D">
        <w:rPr>
          <w:rFonts w:ascii="Times New Roman" w:hAnsi="Times New Roman" w:cs="Times New Roman"/>
          <w:bCs/>
          <w:iCs/>
          <w:color w:val="auto"/>
        </w:rPr>
        <w:t>gospodarstwach domowych na podstawie protokołu.</w:t>
      </w:r>
      <w:r w:rsidR="00224221">
        <w:rPr>
          <w:rFonts w:ascii="Times New Roman" w:hAnsi="Times New Roman" w:cs="Times New Roman"/>
          <w:bCs/>
          <w:iCs/>
          <w:color w:val="auto"/>
        </w:rPr>
        <w:t xml:space="preserve"> Tereny budów zostaną przekazane w </w:t>
      </w:r>
      <w:r w:rsidR="005641B0">
        <w:rPr>
          <w:rFonts w:ascii="Times New Roman" w:hAnsi="Times New Roman" w:cs="Times New Roman"/>
          <w:bCs/>
          <w:iCs/>
          <w:color w:val="auto"/>
        </w:rPr>
        <w:t>terminie</w:t>
      </w:r>
      <w:r w:rsidR="005641B0" w:rsidRPr="003D4CB1">
        <w:rPr>
          <w:rFonts w:ascii="Times New Roman" w:hAnsi="Times New Roman" w:cs="Times New Roman"/>
          <w:bCs/>
          <w:iCs/>
          <w:color w:val="auto"/>
        </w:rPr>
        <w:t xml:space="preserve"> </w:t>
      </w:r>
      <w:r w:rsidR="00FF314F" w:rsidRPr="003D4CB1">
        <w:rPr>
          <w:rFonts w:ascii="Times New Roman" w:hAnsi="Times New Roman" w:cs="Times New Roman"/>
          <w:bCs/>
          <w:iCs/>
          <w:color w:val="auto"/>
        </w:rPr>
        <w:t xml:space="preserve">14 </w:t>
      </w:r>
      <w:r w:rsidR="00224221" w:rsidRPr="003D4CB1">
        <w:rPr>
          <w:rFonts w:ascii="Times New Roman" w:hAnsi="Times New Roman" w:cs="Times New Roman"/>
          <w:bCs/>
          <w:iCs/>
          <w:color w:val="auto"/>
        </w:rPr>
        <w:t xml:space="preserve">dni od dnia </w:t>
      </w:r>
      <w:r w:rsidR="00BB1312">
        <w:rPr>
          <w:rFonts w:ascii="Times New Roman" w:hAnsi="Times New Roman" w:cs="Times New Roman"/>
          <w:bCs/>
          <w:iCs/>
          <w:color w:val="auto"/>
        </w:rPr>
        <w:t>zawarcia</w:t>
      </w:r>
      <w:r w:rsidR="00224221" w:rsidRPr="003D4CB1">
        <w:rPr>
          <w:rFonts w:ascii="Times New Roman" w:hAnsi="Times New Roman" w:cs="Times New Roman"/>
          <w:bCs/>
          <w:iCs/>
          <w:color w:val="auto"/>
        </w:rPr>
        <w:t xml:space="preserve"> umowy.</w:t>
      </w:r>
    </w:p>
    <w:p w14:paraId="6C688C0A" w14:textId="7AE7D029" w:rsidR="0098435C" w:rsidRPr="001D07C0" w:rsidRDefault="00CA6F24" w:rsidP="001D07C0">
      <w:pPr>
        <w:pStyle w:val="Standard"/>
        <w:numPr>
          <w:ilvl w:val="1"/>
          <w:numId w:val="54"/>
        </w:numPr>
        <w:spacing w:after="0" w:line="240" w:lineRule="auto"/>
        <w:ind w:left="851" w:hanging="425"/>
        <w:jc w:val="both"/>
        <w:rPr>
          <w:rFonts w:ascii="Times New Roman" w:hAnsi="Times New Roman" w:cs="Times New Roman"/>
          <w:color w:val="auto"/>
        </w:rPr>
      </w:pPr>
      <w:r w:rsidRPr="003D4CB1">
        <w:rPr>
          <w:rFonts w:ascii="Times New Roman" w:hAnsi="Times New Roman" w:cs="Times New Roman"/>
          <w:bCs/>
          <w:iCs/>
          <w:color w:val="auto"/>
        </w:rPr>
        <w:t xml:space="preserve">Dokonywania odbiorów częściowych i odbioru </w:t>
      </w:r>
      <w:r w:rsidRPr="001D07C0">
        <w:rPr>
          <w:rFonts w:ascii="Times New Roman" w:hAnsi="Times New Roman" w:cs="Times New Roman"/>
          <w:bCs/>
          <w:iCs/>
          <w:color w:val="auto"/>
        </w:rPr>
        <w:t xml:space="preserve">końcowego zgodnie z procedurami ustalonymi w </w:t>
      </w:r>
      <w:r w:rsidR="001D7118" w:rsidRPr="001D07C0">
        <w:rPr>
          <w:rFonts w:ascii="Times New Roman" w:hAnsi="Times New Roman" w:cs="Times New Roman"/>
          <w:color w:val="auto"/>
        </w:rPr>
        <w:t>§14</w:t>
      </w:r>
      <w:r w:rsidR="00224221" w:rsidRPr="001D07C0">
        <w:rPr>
          <w:rFonts w:ascii="Times New Roman" w:hAnsi="Times New Roman" w:cs="Times New Roman"/>
          <w:color w:val="auto"/>
        </w:rPr>
        <w:t xml:space="preserve"> </w:t>
      </w:r>
      <w:r w:rsidRPr="001D07C0">
        <w:rPr>
          <w:rFonts w:ascii="Times New Roman" w:hAnsi="Times New Roman" w:cs="Times New Roman"/>
          <w:color w:val="auto"/>
        </w:rPr>
        <w:t>niniejszej umowy.</w:t>
      </w:r>
    </w:p>
    <w:p w14:paraId="01D14D27" w14:textId="77777777" w:rsidR="0098435C" w:rsidRPr="00034F4D" w:rsidRDefault="00CA6F24" w:rsidP="001D7118">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Zapłaty umówionego wynagrodzenia.</w:t>
      </w:r>
    </w:p>
    <w:p w14:paraId="55898BD6" w14:textId="4D9C2E80" w:rsidR="0098435C" w:rsidRPr="00034F4D" w:rsidRDefault="00EE458F" w:rsidP="00A85420">
      <w:pPr>
        <w:pStyle w:val="Standard"/>
        <w:numPr>
          <w:ilvl w:val="0"/>
          <w:numId w:val="1"/>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Inwestycja będzie realizowana </w:t>
      </w:r>
      <w:r w:rsidR="005641B0">
        <w:rPr>
          <w:rFonts w:ascii="Times New Roman" w:hAnsi="Times New Roman" w:cs="Times New Roman"/>
          <w:color w:val="auto"/>
        </w:rPr>
        <w:t>w obrębie nieruchomości należących do</w:t>
      </w:r>
      <w:r w:rsidRPr="00034F4D">
        <w:rPr>
          <w:rFonts w:ascii="Times New Roman" w:hAnsi="Times New Roman" w:cs="Times New Roman"/>
          <w:color w:val="auto"/>
        </w:rPr>
        <w:t xml:space="preserve"> użytkowników. W miej</w:t>
      </w:r>
      <w:r w:rsidR="00C213F0" w:rsidRPr="00034F4D">
        <w:rPr>
          <w:rFonts w:ascii="Times New Roman" w:hAnsi="Times New Roman" w:cs="Times New Roman"/>
          <w:color w:val="auto"/>
        </w:rPr>
        <w:t>scu instalacji będzie dostępna w</w:t>
      </w:r>
      <w:r w:rsidRPr="00034F4D">
        <w:rPr>
          <w:rFonts w:ascii="Times New Roman" w:hAnsi="Times New Roman" w:cs="Times New Roman"/>
          <w:color w:val="auto"/>
        </w:rPr>
        <w:t xml:space="preserve">oda i energia elektryczna niezbędna do przeprowadzenia robót. </w:t>
      </w:r>
      <w:r w:rsidR="00FF314F">
        <w:rPr>
          <w:rFonts w:ascii="Times New Roman" w:hAnsi="Times New Roman" w:cs="Times New Roman"/>
          <w:color w:val="auto"/>
        </w:rPr>
        <w:t xml:space="preserve"> </w:t>
      </w:r>
    </w:p>
    <w:p w14:paraId="18C6733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§10</w:t>
      </w:r>
    </w:p>
    <w:p w14:paraId="103E4FE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OBOWIĄZKI/OŚWIADCZENA WYKONAWCY</w:t>
      </w:r>
    </w:p>
    <w:p w14:paraId="418D4696" w14:textId="77777777" w:rsidR="0098435C" w:rsidRPr="00034F4D" w:rsidRDefault="00CA6F24" w:rsidP="006D2CD0">
      <w:pPr>
        <w:pStyle w:val="Akapitzlist"/>
        <w:numPr>
          <w:ilvl w:val="0"/>
          <w:numId w:val="73"/>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Wykonawca zobowiązany jest:</w:t>
      </w:r>
    </w:p>
    <w:p w14:paraId="63D9BC43" w14:textId="77777777" w:rsidR="0098435C" w:rsidRPr="001D07C0" w:rsidRDefault="00CA6F24" w:rsidP="006D2CD0">
      <w:pPr>
        <w:pStyle w:val="Akapitzlist"/>
        <w:numPr>
          <w:ilvl w:val="0"/>
          <w:numId w:val="74"/>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color w:val="auto"/>
          <w:lang w:val="pl-PL"/>
        </w:rPr>
        <w:t>przedłożyć Zamawiającemu, przed rozpoczęciem robót budowlanych,</w:t>
      </w:r>
      <w:r w:rsidR="003154D9" w:rsidRPr="001D07C0">
        <w:rPr>
          <w:rFonts w:ascii="Times New Roman" w:hAnsi="Times New Roman" w:cs="Times New Roman"/>
          <w:color w:val="auto"/>
          <w:lang w:val="pl-PL"/>
        </w:rPr>
        <w:t xml:space="preserve"> plan</w:t>
      </w:r>
      <w:r w:rsidR="00945B6F" w:rsidRPr="001D07C0">
        <w:rPr>
          <w:rFonts w:ascii="Times New Roman" w:hAnsi="Times New Roman" w:cs="Times New Roman"/>
          <w:color w:val="auto"/>
          <w:lang w:val="pl-PL"/>
        </w:rPr>
        <w:t xml:space="preserve"> bezpieczeństwa i </w:t>
      </w:r>
      <w:r w:rsidRPr="001D07C0">
        <w:rPr>
          <w:rFonts w:ascii="Times New Roman" w:hAnsi="Times New Roman" w:cs="Times New Roman"/>
          <w:color w:val="auto"/>
          <w:lang w:val="pl-PL"/>
        </w:rPr>
        <w:t>ochrony zdrowia, zgodnie z Rozporządzeniem Ministra Infrastruktury z dnia 23.06.2003r. w sprawie informacji dotyczącej bezpieczeństwa i ochrony</w:t>
      </w:r>
      <w:r w:rsidR="003154D9" w:rsidRPr="001D07C0">
        <w:rPr>
          <w:rFonts w:ascii="Times New Roman" w:hAnsi="Times New Roman" w:cs="Times New Roman"/>
          <w:color w:val="auto"/>
          <w:lang w:val="pl-PL"/>
        </w:rPr>
        <w:t xml:space="preserve"> zdrowia oraz plan</w:t>
      </w:r>
      <w:r w:rsidRPr="001D07C0">
        <w:rPr>
          <w:rFonts w:ascii="Times New Roman" w:hAnsi="Times New Roman" w:cs="Times New Roman"/>
          <w:color w:val="auto"/>
          <w:lang w:val="pl-PL"/>
        </w:rPr>
        <w:t xml:space="preserve"> bezpieczeń</w:t>
      </w:r>
      <w:r w:rsidR="003154D9" w:rsidRPr="001D07C0">
        <w:rPr>
          <w:rFonts w:ascii="Times New Roman" w:hAnsi="Times New Roman" w:cs="Times New Roman"/>
          <w:color w:val="auto"/>
          <w:lang w:val="pl-PL"/>
        </w:rPr>
        <w:t>stwa i ochrony zdrowia (Dz.U. z </w:t>
      </w:r>
      <w:r w:rsidRPr="001D07C0">
        <w:rPr>
          <w:rFonts w:ascii="Times New Roman" w:hAnsi="Times New Roman" w:cs="Times New Roman"/>
          <w:color w:val="auto"/>
          <w:lang w:val="pl-PL"/>
        </w:rPr>
        <w:t>2003 r., Nr 120, poz. 1126).</w:t>
      </w:r>
    </w:p>
    <w:p w14:paraId="2A327DBB" w14:textId="52381F8F" w:rsidR="00DE0DC8" w:rsidRPr="004A4590" w:rsidRDefault="00AE48CA" w:rsidP="004A4590">
      <w:pPr>
        <w:pStyle w:val="Tekstkomentarza"/>
        <w:numPr>
          <w:ilvl w:val="0"/>
          <w:numId w:val="74"/>
        </w:numPr>
        <w:spacing w:after="0" w:line="240" w:lineRule="auto"/>
        <w:ind w:left="782" w:hanging="357"/>
        <w:jc w:val="both"/>
        <w:rPr>
          <w:rFonts w:ascii="Times New Roman" w:hAnsi="Times New Roman" w:cs="Times New Roman"/>
          <w:color w:val="auto"/>
          <w:sz w:val="22"/>
        </w:rPr>
      </w:pPr>
      <w:r>
        <w:rPr>
          <w:rFonts w:ascii="Times New Roman" w:hAnsi="Times New Roman" w:cs="Times New Roman"/>
          <w:color w:val="auto"/>
          <w:sz w:val="22"/>
        </w:rPr>
        <w:t>p</w:t>
      </w:r>
      <w:r w:rsidR="00DE0DC8" w:rsidRPr="004A4590">
        <w:rPr>
          <w:rFonts w:ascii="Times New Roman" w:hAnsi="Times New Roman" w:cs="Times New Roman"/>
          <w:color w:val="auto"/>
          <w:sz w:val="22"/>
        </w:rPr>
        <w:t xml:space="preserve">rzedłożyć Zamawiającemu do 7 dni od </w:t>
      </w:r>
      <w:r w:rsidR="008E33EA" w:rsidRPr="004A4590">
        <w:rPr>
          <w:rFonts w:ascii="Times New Roman" w:hAnsi="Times New Roman" w:cs="Times New Roman"/>
          <w:color w:val="auto"/>
          <w:sz w:val="22"/>
        </w:rPr>
        <w:t>zawarcia</w:t>
      </w:r>
      <w:r w:rsidR="00DE0DC8" w:rsidRPr="004A4590">
        <w:rPr>
          <w:rFonts w:ascii="Times New Roman" w:hAnsi="Times New Roman" w:cs="Times New Roman"/>
          <w:color w:val="auto"/>
          <w:sz w:val="22"/>
        </w:rPr>
        <w:t xml:space="preserve"> umowy pełny wykaz urządzeń i materiałów planowanych do użycia w trakcie realizacji umowy zgodny z parametrami minimum określonymi w PFU. Zakres przedstawionych danych należy skonsultować przed złożeniem z powołanym inspektorem nadzoru, o kt</w:t>
      </w:r>
      <w:r>
        <w:rPr>
          <w:rFonts w:ascii="Times New Roman" w:hAnsi="Times New Roman" w:cs="Times New Roman"/>
          <w:color w:val="auto"/>
          <w:sz w:val="22"/>
        </w:rPr>
        <w:t>órym mowa §8 ust. 1 umowy;</w:t>
      </w:r>
    </w:p>
    <w:p w14:paraId="33183307" w14:textId="7BB0BB57" w:rsidR="0098435C" w:rsidRPr="00034F4D" w:rsidRDefault="00CA6F24" w:rsidP="001D07C0">
      <w:pPr>
        <w:pStyle w:val="Akapitzlist"/>
        <w:numPr>
          <w:ilvl w:val="0"/>
          <w:numId w:val="55"/>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bCs/>
          <w:iCs/>
          <w:color w:val="auto"/>
          <w:lang w:val="pl-PL"/>
        </w:rPr>
        <w:t>przejąć na podstawie</w:t>
      </w:r>
      <w:r w:rsidRPr="00034F4D">
        <w:rPr>
          <w:rFonts w:ascii="Times New Roman" w:hAnsi="Times New Roman" w:cs="Times New Roman"/>
          <w:bCs/>
          <w:iCs/>
          <w:color w:val="auto"/>
          <w:lang w:val="pl-PL"/>
        </w:rPr>
        <w:t xml:space="preserve"> protokołów </w:t>
      </w:r>
      <w:r w:rsidRPr="00034F4D">
        <w:rPr>
          <w:rFonts w:ascii="Times New Roman" w:hAnsi="Times New Roman" w:cs="Times New Roman"/>
          <w:color w:val="auto"/>
          <w:lang w:val="pl-PL"/>
        </w:rPr>
        <w:t xml:space="preserve">tereny </w:t>
      </w:r>
      <w:r w:rsidRPr="00034F4D">
        <w:rPr>
          <w:rFonts w:ascii="Times New Roman" w:hAnsi="Times New Roman" w:cs="Times New Roman"/>
          <w:bCs/>
          <w:iCs/>
          <w:color w:val="auto"/>
          <w:lang w:val="pl-PL"/>
        </w:rPr>
        <w:t>budów;</w:t>
      </w:r>
    </w:p>
    <w:p w14:paraId="426A6178" w14:textId="3705AE0B" w:rsidR="0098435C" w:rsidRDefault="00CA6F24" w:rsidP="001D07C0">
      <w:pPr>
        <w:pStyle w:val="Akapitzlist"/>
        <w:numPr>
          <w:ilvl w:val="0"/>
          <w:numId w:val="55"/>
        </w:numPr>
        <w:spacing w:after="0" w:line="240" w:lineRule="auto"/>
        <w:jc w:val="both"/>
        <w:rPr>
          <w:rFonts w:ascii="Times New Roman" w:hAnsi="Times New Roman" w:cs="Times New Roman"/>
          <w:bCs/>
          <w:iCs/>
          <w:color w:val="auto"/>
          <w:lang w:val="pl-PL"/>
        </w:rPr>
      </w:pPr>
      <w:r w:rsidRPr="00034F4D">
        <w:rPr>
          <w:rFonts w:ascii="Times New Roman" w:hAnsi="Times New Roman" w:cs="Times New Roman"/>
          <w:bCs/>
          <w:iCs/>
          <w:color w:val="auto"/>
          <w:lang w:val="pl-PL"/>
        </w:rPr>
        <w:t xml:space="preserve">opracować dokumentację projektową </w:t>
      </w:r>
      <w:r w:rsidR="004A4590">
        <w:rPr>
          <w:rFonts w:ascii="Times New Roman" w:hAnsi="Times New Roman" w:cs="Times New Roman"/>
          <w:bCs/>
          <w:iCs/>
          <w:color w:val="auto"/>
          <w:lang w:val="pl-PL"/>
        </w:rPr>
        <w:t xml:space="preserve">(dla instalacji przewidzianych do montażu w danym etapie) </w:t>
      </w:r>
      <w:r w:rsidRPr="00034F4D">
        <w:rPr>
          <w:rFonts w:ascii="Times New Roman" w:hAnsi="Times New Roman" w:cs="Times New Roman"/>
          <w:bCs/>
          <w:iCs/>
          <w:color w:val="auto"/>
          <w:lang w:val="pl-PL"/>
        </w:rPr>
        <w:t>dla każdej instalacji odrębnie oraz przekazać Zamawiającemu do akceptacji zgodnie z zapisami w PFU</w:t>
      </w:r>
      <w:r w:rsidR="00343D09">
        <w:rPr>
          <w:rFonts w:ascii="Times New Roman" w:hAnsi="Times New Roman" w:cs="Times New Roman"/>
          <w:bCs/>
          <w:iCs/>
          <w:color w:val="auto"/>
          <w:lang w:val="pl-PL"/>
        </w:rPr>
        <w:t xml:space="preserve"> </w:t>
      </w:r>
      <w:r w:rsidR="00343D09" w:rsidRPr="004A4590">
        <w:rPr>
          <w:rFonts w:ascii="Times New Roman" w:hAnsi="Times New Roman" w:cs="Times New Roman"/>
          <w:bCs/>
          <w:iCs/>
          <w:color w:val="auto"/>
          <w:lang w:val="pl-PL"/>
        </w:rPr>
        <w:t>przed przystąpieniem do robót budowlanych w danym etapie</w:t>
      </w:r>
      <w:r w:rsidRPr="004A4590">
        <w:rPr>
          <w:rFonts w:ascii="Times New Roman" w:hAnsi="Times New Roman" w:cs="Times New Roman"/>
          <w:bCs/>
          <w:iCs/>
          <w:color w:val="auto"/>
          <w:lang w:val="pl-PL"/>
        </w:rPr>
        <w:t>;</w:t>
      </w:r>
    </w:p>
    <w:p w14:paraId="6FF2B60F" w14:textId="06129801" w:rsidR="0024148A" w:rsidRPr="00D42719" w:rsidRDefault="0024148A" w:rsidP="0024148A">
      <w:pPr>
        <w:pStyle w:val="Akapitzlist"/>
        <w:numPr>
          <w:ilvl w:val="0"/>
          <w:numId w:val="55"/>
        </w:numPr>
        <w:spacing w:after="0" w:line="240" w:lineRule="auto"/>
        <w:jc w:val="both"/>
        <w:rPr>
          <w:rFonts w:ascii="Times New Roman" w:hAnsi="Times New Roman" w:cs="Times New Roman"/>
          <w:bCs/>
          <w:iCs/>
          <w:color w:val="auto"/>
          <w:lang w:val="pl-PL"/>
        </w:rPr>
      </w:pPr>
      <w:r w:rsidRPr="00D42719">
        <w:rPr>
          <w:rFonts w:ascii="Times New Roman" w:hAnsi="Times New Roman" w:cs="Times New Roman"/>
          <w:bCs/>
          <w:iCs/>
          <w:color w:val="auto"/>
          <w:lang w:val="pl-PL"/>
        </w:rPr>
        <w:t>zweryfikować załączone do SIWZ audyty zapotrzebowania w ciepło i ponownie zweryfikować prawidłowy dobór mocy minimum dla pompy ciepła do c.o. wraz z c.w.u. w danej lokalizacji – w przypadku nieścisłości lub konieczności zmian poinformować niezwłocznie Zamawiającego;</w:t>
      </w:r>
    </w:p>
    <w:p w14:paraId="062A0ED7" w14:textId="460FE673" w:rsidR="0098435C" w:rsidRDefault="00CA6F24" w:rsidP="001D07C0">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właściwie zabezpieczyć istniejącą infrastrukturę i oznakować tereny budów oraz dbać o ich stan techniczny i prawidłowość oznakowania przez cały czas realizacji </w:t>
      </w:r>
      <w:r w:rsidR="005641B0">
        <w:rPr>
          <w:rFonts w:ascii="Times New Roman" w:hAnsi="Times New Roman" w:cs="Times New Roman"/>
          <w:color w:val="auto"/>
          <w:lang w:val="pl-PL"/>
        </w:rPr>
        <w:t>P</w:t>
      </w:r>
      <w:r w:rsidRPr="00034F4D">
        <w:rPr>
          <w:rFonts w:ascii="Times New Roman" w:hAnsi="Times New Roman" w:cs="Times New Roman"/>
          <w:color w:val="auto"/>
          <w:lang w:val="pl-PL"/>
        </w:rPr>
        <w:t>rzedmiotu umowy;</w:t>
      </w:r>
    </w:p>
    <w:p w14:paraId="29CC451A" w14:textId="6B08AEB4" w:rsidR="00D00B66" w:rsidRPr="00034F4D" w:rsidRDefault="00D00B66" w:rsidP="001D07C0">
      <w:pPr>
        <w:pStyle w:val="Akapitzlist"/>
        <w:numPr>
          <w:ilvl w:val="0"/>
          <w:numId w:val="55"/>
        </w:numPr>
        <w:spacing w:after="0" w:line="240" w:lineRule="auto"/>
        <w:jc w:val="both"/>
        <w:rPr>
          <w:rFonts w:ascii="Times New Roman" w:hAnsi="Times New Roman" w:cs="Times New Roman"/>
          <w:color w:val="auto"/>
          <w:lang w:val="pl-PL"/>
        </w:rPr>
      </w:pPr>
      <w:r>
        <w:rPr>
          <w:rFonts w:ascii="Times New Roman" w:hAnsi="Times New Roman" w:cs="Times New Roman"/>
          <w:color w:val="auto"/>
          <w:lang w:val="pl-PL"/>
        </w:rPr>
        <w:t xml:space="preserve">wykonać </w:t>
      </w:r>
      <w:r w:rsidR="005641B0">
        <w:rPr>
          <w:rFonts w:ascii="Times New Roman" w:hAnsi="Times New Roman" w:cs="Times New Roman"/>
          <w:color w:val="auto"/>
          <w:lang w:val="pl-PL"/>
        </w:rPr>
        <w:t>P</w:t>
      </w:r>
      <w:r>
        <w:rPr>
          <w:rFonts w:ascii="Times New Roman" w:hAnsi="Times New Roman" w:cs="Times New Roman"/>
          <w:color w:val="auto"/>
          <w:lang w:val="pl-PL"/>
        </w:rPr>
        <w:t>r</w:t>
      </w:r>
      <w:r w:rsidR="005641B0">
        <w:rPr>
          <w:rFonts w:ascii="Times New Roman" w:hAnsi="Times New Roman" w:cs="Times New Roman"/>
          <w:color w:val="auto"/>
          <w:lang w:val="pl-PL"/>
        </w:rPr>
        <w:t>z</w:t>
      </w:r>
      <w:r>
        <w:rPr>
          <w:rFonts w:ascii="Times New Roman" w:hAnsi="Times New Roman" w:cs="Times New Roman"/>
          <w:color w:val="auto"/>
          <w:lang w:val="pl-PL"/>
        </w:rPr>
        <w:t>edmiot umowy zgodnie z przepisami bhp oraz ppoż;</w:t>
      </w:r>
    </w:p>
    <w:p w14:paraId="16880435" w14:textId="472322EE" w:rsidR="0098435C" w:rsidRPr="00034F4D" w:rsidRDefault="00CA6F24" w:rsidP="003154D9">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wykonać </w:t>
      </w:r>
      <w:r w:rsidR="005641B0">
        <w:rPr>
          <w:rFonts w:ascii="Times New Roman" w:hAnsi="Times New Roman" w:cs="Times New Roman"/>
          <w:color w:val="auto"/>
          <w:lang w:val="pl-PL"/>
        </w:rPr>
        <w:t>P</w:t>
      </w:r>
      <w:r w:rsidRPr="00034F4D">
        <w:rPr>
          <w:rFonts w:ascii="Times New Roman" w:hAnsi="Times New Roman" w:cs="Times New Roman"/>
          <w:color w:val="auto"/>
          <w:lang w:val="pl-PL"/>
        </w:rPr>
        <w:t>rzedmiot umowy zgodnie z:</w:t>
      </w:r>
    </w:p>
    <w:p w14:paraId="7B161E45" w14:textId="6742AEB7" w:rsidR="0098435C" w:rsidRPr="00034F4D" w:rsidRDefault="00CA6F24" w:rsidP="006D2CD0">
      <w:pPr>
        <w:pStyle w:val="Standard"/>
        <w:numPr>
          <w:ilvl w:val="0"/>
          <w:numId w:val="75"/>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umową, </w:t>
      </w:r>
      <w:r w:rsidR="00D00B66">
        <w:rPr>
          <w:rFonts w:ascii="Times New Roman" w:hAnsi="Times New Roman" w:cs="Times New Roman"/>
          <w:color w:val="auto"/>
        </w:rPr>
        <w:t>PFU</w:t>
      </w:r>
      <w:r w:rsidRPr="00034F4D">
        <w:rPr>
          <w:rFonts w:ascii="Times New Roman" w:hAnsi="Times New Roman" w:cs="Times New Roman"/>
          <w:color w:val="auto"/>
        </w:rPr>
        <w:t xml:space="preserve"> </w:t>
      </w:r>
    </w:p>
    <w:p w14:paraId="1A94460A" w14:textId="77777777" w:rsidR="0098435C"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sztuką budowlaną, zasadami wiedzy technicznej i wymaganiami wynikającymi z obowiązujących norm i aprobat </w:t>
      </w:r>
      <w:r w:rsidRPr="001D07C0">
        <w:rPr>
          <w:rFonts w:ascii="Times New Roman" w:hAnsi="Times New Roman" w:cs="Times New Roman"/>
          <w:color w:val="auto"/>
        </w:rPr>
        <w:t>technicznych,</w:t>
      </w:r>
    </w:p>
    <w:p w14:paraId="778D267A" w14:textId="77777777" w:rsidR="00D00B66"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color w:val="auto"/>
        </w:rPr>
        <w:t>przepisami prawa</w:t>
      </w:r>
      <w:r w:rsidR="00D00B66" w:rsidRPr="001D07C0">
        <w:rPr>
          <w:rFonts w:ascii="Times New Roman" w:hAnsi="Times New Roman" w:cs="Times New Roman"/>
          <w:color w:val="auto"/>
        </w:rPr>
        <w:t>,</w:t>
      </w:r>
    </w:p>
    <w:p w14:paraId="454FA29B" w14:textId="67698E65" w:rsidR="0098435C" w:rsidRPr="001D07C0" w:rsidRDefault="00D00B66"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rPr>
        <w:t>dobrą praktyką oraz fachową literaturą.</w:t>
      </w:r>
    </w:p>
    <w:p w14:paraId="1B1DFE43" w14:textId="77777777" w:rsidR="0098435C" w:rsidRPr="00034F4D" w:rsidRDefault="00CA6F24" w:rsidP="00C213F0">
      <w:pPr>
        <w:pStyle w:val="Akapitzlist"/>
        <w:numPr>
          <w:ilvl w:val="0"/>
          <w:numId w:val="55"/>
        </w:numPr>
        <w:spacing w:after="100" w:afterAutospacing="1" w:line="240" w:lineRule="auto"/>
        <w:jc w:val="both"/>
        <w:rPr>
          <w:rFonts w:ascii="Times New Roman" w:hAnsi="Times New Roman" w:cs="Times New Roman"/>
          <w:color w:val="auto"/>
          <w:lang w:val="pl-PL"/>
        </w:rPr>
      </w:pPr>
      <w:r w:rsidRPr="00C063A0">
        <w:rPr>
          <w:rFonts w:ascii="Times New Roman" w:hAnsi="Times New Roman" w:cs="Times New Roman"/>
          <w:color w:val="auto"/>
          <w:lang w:val="pl-PL"/>
        </w:rPr>
        <w:t>przed</w:t>
      </w:r>
      <w:r w:rsidRPr="00034F4D">
        <w:rPr>
          <w:rFonts w:ascii="Times New Roman" w:hAnsi="Times New Roman" w:cs="Times New Roman"/>
          <w:color w:val="auto"/>
        </w:rPr>
        <w:t xml:space="preserve"> </w:t>
      </w:r>
      <w:r w:rsidRPr="00034F4D">
        <w:rPr>
          <w:rFonts w:ascii="Times New Roman" w:hAnsi="Times New Roman" w:cs="Times New Roman"/>
          <w:color w:val="auto"/>
          <w:lang w:val="pl-PL"/>
        </w:rPr>
        <w:t>rozpoczęciem robót oraz w czasie trwania budowy, wykonywać obowiązki, wynikające z art. 42 ust. 2 ustawy Prawo budowlane;</w:t>
      </w:r>
    </w:p>
    <w:p w14:paraId="68AFFDAB" w14:textId="5788B73F" w:rsidR="0098435C" w:rsidRPr="00034F4D" w:rsidRDefault="003154D9" w:rsidP="00A85420">
      <w:pPr>
        <w:pStyle w:val="Standard"/>
        <w:numPr>
          <w:ilvl w:val="0"/>
          <w:numId w:val="55"/>
        </w:numPr>
        <w:spacing w:after="100" w:afterAutospacing="1" w:line="240" w:lineRule="auto"/>
        <w:ind w:left="709" w:hanging="284"/>
        <w:jc w:val="both"/>
        <w:rPr>
          <w:rFonts w:ascii="Times New Roman" w:hAnsi="Times New Roman" w:cs="Times New Roman"/>
          <w:color w:val="auto"/>
        </w:rPr>
      </w:pPr>
      <w:r w:rsidRPr="00034F4D">
        <w:rPr>
          <w:rFonts w:ascii="Times New Roman" w:hAnsi="Times New Roman" w:cs="Times New Roman"/>
          <w:color w:val="auto"/>
        </w:rPr>
        <w:t>informować</w:t>
      </w:r>
      <w:r w:rsidR="00CA6F24" w:rsidRPr="00034F4D">
        <w:rPr>
          <w:rFonts w:ascii="Times New Roman" w:hAnsi="Times New Roman" w:cs="Times New Roman"/>
          <w:color w:val="auto"/>
        </w:rPr>
        <w:t xml:space="preserve"> Inspektora Nadzoru o problemach i okolicznościach, które mogą wpłynąć, na jakość przedmiotu umowy;</w:t>
      </w:r>
    </w:p>
    <w:p w14:paraId="42A38534" w14:textId="77777777"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przerwać roboty na żądanie Inspektora Nadzoru oraz zabezpieczyć wykonane roboty przed zniszczeniem;</w:t>
      </w:r>
    </w:p>
    <w:p w14:paraId="1639EDF1" w14:textId="77777777"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wykonywać bieżące polecenia Inspektora Nadzoru związane, z jakością i ilością robót, niezbędne do wykonania przedmiotu umowy zgodnie ze sztuką budowlaną, z umową i z dokumentacją projektową;</w:t>
      </w:r>
    </w:p>
    <w:p w14:paraId="4769E60E" w14:textId="347BDB9D" w:rsidR="003154D9" w:rsidRPr="00034F4D" w:rsidRDefault="00CA6F24" w:rsidP="001D07C0">
      <w:pPr>
        <w:pStyle w:val="Standard"/>
        <w:numPr>
          <w:ilvl w:val="0"/>
          <w:numId w:val="55"/>
        </w:numPr>
        <w:spacing w:after="0" w:line="240" w:lineRule="auto"/>
        <w:ind w:left="567" w:hanging="284"/>
        <w:jc w:val="both"/>
        <w:rPr>
          <w:rFonts w:ascii="Times New Roman" w:hAnsi="Times New Roman" w:cs="Times New Roman"/>
          <w:color w:val="auto"/>
        </w:rPr>
      </w:pPr>
      <w:r w:rsidRPr="00034F4D">
        <w:rPr>
          <w:rFonts w:ascii="Times New Roman" w:hAnsi="Times New Roman" w:cs="Times New Roman"/>
          <w:color w:val="auto"/>
        </w:rPr>
        <w:t>w czasie realizacji robót utrzymywać teren budowy w należytym porządku, w stanie wolnym od</w:t>
      </w:r>
      <w:r w:rsidR="00D00B66">
        <w:rPr>
          <w:rFonts w:ascii="Times New Roman" w:hAnsi="Times New Roman" w:cs="Times New Roman"/>
          <w:color w:val="auto"/>
        </w:rPr>
        <w:t xml:space="preserve"> </w:t>
      </w:r>
    </w:p>
    <w:p w14:paraId="44AB8712" w14:textId="77777777" w:rsidR="0098435C" w:rsidRPr="00034F4D" w:rsidRDefault="00CA6F24" w:rsidP="00665357">
      <w:pPr>
        <w:pStyle w:val="Standard"/>
        <w:spacing w:after="0" w:line="240" w:lineRule="auto"/>
        <w:ind w:left="709"/>
        <w:jc w:val="both"/>
        <w:rPr>
          <w:rFonts w:ascii="Times New Roman" w:hAnsi="Times New Roman" w:cs="Times New Roman"/>
          <w:color w:val="auto"/>
        </w:rPr>
      </w:pPr>
      <w:r w:rsidRPr="00034F4D">
        <w:rPr>
          <w:rFonts w:ascii="Times New Roman" w:hAnsi="Times New Roman" w:cs="Times New Roman"/>
          <w:color w:val="auto"/>
        </w:rPr>
        <w:t>przeszkód komunikacyjnych i usuwać odpady, śmieci oraz niepotrzebne urządzenia prowizoryczne;</w:t>
      </w:r>
    </w:p>
    <w:p w14:paraId="03698B2B" w14:textId="269AE8F4" w:rsidR="0098435C" w:rsidRPr="00034F4D" w:rsidRDefault="00CA6F24" w:rsidP="00665357">
      <w:pPr>
        <w:pStyle w:val="Standard"/>
        <w:numPr>
          <w:ilvl w:val="0"/>
          <w:numId w:val="55"/>
        </w:numPr>
        <w:tabs>
          <w:tab w:val="left" w:pos="851"/>
        </w:tabs>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po zakończeniu robót uporządkować tereny budów i przekazać je Zamawiającemu w terminie do 7 dni po odbiorze </w:t>
      </w:r>
      <w:r w:rsidR="00D00B66">
        <w:rPr>
          <w:rFonts w:ascii="Times New Roman" w:hAnsi="Times New Roman" w:cs="Times New Roman"/>
          <w:color w:val="auto"/>
        </w:rPr>
        <w:t xml:space="preserve">częściowym lub końcowym </w:t>
      </w:r>
      <w:r w:rsidRPr="00034F4D">
        <w:rPr>
          <w:rFonts w:ascii="Times New Roman" w:hAnsi="Times New Roman" w:cs="Times New Roman"/>
          <w:color w:val="auto"/>
        </w:rPr>
        <w:t>robót;</w:t>
      </w:r>
    </w:p>
    <w:p w14:paraId="030CAAFF" w14:textId="48543532"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zapewnić kompleksową koordynację, pełne planowanie i wykonanie rzeczowe przedmiotu umowy,</w:t>
      </w:r>
      <w:r w:rsidR="00D00B66">
        <w:rPr>
          <w:rFonts w:ascii="Times New Roman" w:hAnsi="Times New Roman" w:cs="Times New Roman"/>
          <w:color w:val="auto"/>
        </w:rPr>
        <w:t xml:space="preserve"> w tym planować montaże z wyprzedzeniem i informować</w:t>
      </w:r>
      <w:r w:rsidR="00D00B66" w:rsidRPr="00D00B66">
        <w:rPr>
          <w:rFonts w:ascii="Times New Roman" w:hAnsi="Times New Roman" w:cs="Times New Roman"/>
          <w:color w:val="auto"/>
        </w:rPr>
        <w:t xml:space="preserve"> </w:t>
      </w:r>
      <w:r w:rsidR="00D00B66">
        <w:rPr>
          <w:rFonts w:ascii="Times New Roman" w:hAnsi="Times New Roman" w:cs="Times New Roman"/>
          <w:color w:val="auto"/>
        </w:rPr>
        <w:t>telefonicznie o planowanym montażu Mieszkańca (użytkownika przedmiotu umowy) najpóźniej na 3 dni przed planowanym montażem,</w:t>
      </w:r>
    </w:p>
    <w:p w14:paraId="180898DC"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zapewnić specjalistyczne kierownictwo robót budowlanych,</w:t>
      </w:r>
    </w:p>
    <w:p w14:paraId="1CDCE773"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uzyskać niezbędne zgody na poruszanie się transportem ciężkim,</w:t>
      </w:r>
    </w:p>
    <w:p w14:paraId="61A7E1BF" w14:textId="77777777" w:rsidR="0098435C"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zorganizować zaplecza budowy, miejsca składowania materiałów i zaplecza socjalnego,</w:t>
      </w:r>
    </w:p>
    <w:p w14:paraId="44898F42" w14:textId="77777777" w:rsidR="005641B0" w:rsidRPr="00034F4D" w:rsidRDefault="005641B0" w:rsidP="005641B0">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836C03">
        <w:rPr>
          <w:rFonts w:ascii="Times New Roman" w:hAnsi="Times New Roman" w:cs="Times New Roman"/>
          <w:color w:val="auto"/>
        </w:rPr>
        <w:t>wykonywać usługi, dostawy, roboty budowalne i wszelkie inne prace składające się na Przedmiot umowy</w:t>
      </w:r>
      <w:r>
        <w:rPr>
          <w:rFonts w:ascii="Times New Roman" w:hAnsi="Times New Roman" w:cs="Times New Roman"/>
          <w:color w:val="auto"/>
        </w:rPr>
        <w:t xml:space="preserve"> w sposób jak najmniej uciążliwy dla użytkowników obiektu oraz umożliwiający im normalne korzystanie z pozostałej, nieobjętej zakresem robót, części obiektu,</w:t>
      </w:r>
    </w:p>
    <w:p w14:paraId="008C345B" w14:textId="0EA4E2B1"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przeprowadzić wszelkie wymagane próby, badania i sprawdzenia w terminie, o którym kierownik budowy powiadomi inspektora Nadzoru, nie później niż 7 dni przed terminem wyznaczonym do dokonania prób, badań i sprawdzeń,</w:t>
      </w:r>
    </w:p>
    <w:p w14:paraId="1DC143FA" w14:textId="00C77DCD"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naprawić i doprowadzić do stanu poprzedniego w przypadku zniszczenia lub uszkodzenia w toku realizacji umowy istniejącej infrastruktury </w:t>
      </w:r>
      <w:r w:rsidRPr="004A4590">
        <w:rPr>
          <w:rFonts w:ascii="Times New Roman" w:hAnsi="Times New Roman" w:cs="Times New Roman"/>
          <w:color w:val="auto"/>
        </w:rPr>
        <w:t>technicznej,</w:t>
      </w:r>
      <w:r w:rsidR="00DF1F8F" w:rsidRPr="004A4590">
        <w:rPr>
          <w:rFonts w:ascii="Times New Roman" w:hAnsi="Times New Roman" w:cs="Times New Roman"/>
          <w:color w:val="auto"/>
        </w:rPr>
        <w:t xml:space="preserve"> </w:t>
      </w:r>
      <w:r w:rsidR="00DF1F8F" w:rsidRPr="004A4590">
        <w:rPr>
          <w:rFonts w:ascii="Times New Roman" w:hAnsi="Times New Roman" w:cs="Times New Roman"/>
          <w:color w:val="000000" w:themeColor="text1"/>
        </w:rPr>
        <w:t>w tym elementów konstrukcji dachu i elewacji,</w:t>
      </w:r>
    </w:p>
    <w:p w14:paraId="1A599B26"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ściśle współpracować i koordynować roboty (na każdym </w:t>
      </w:r>
      <w:r w:rsidR="00AF6570" w:rsidRPr="00034F4D">
        <w:rPr>
          <w:rFonts w:ascii="Times New Roman" w:hAnsi="Times New Roman" w:cs="Times New Roman"/>
          <w:color w:val="auto"/>
        </w:rPr>
        <w:t>etapie realizacji inwestycji) z </w:t>
      </w:r>
      <w:r w:rsidRPr="00034F4D">
        <w:rPr>
          <w:rFonts w:ascii="Times New Roman" w:hAnsi="Times New Roman" w:cs="Times New Roman"/>
          <w:color w:val="auto"/>
        </w:rPr>
        <w:t>Zamawiającym i inspektorami Nadzoru inwestorskiego,</w:t>
      </w:r>
    </w:p>
    <w:p w14:paraId="7AA1D129"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organizować narady koordynacyjne w miejscu i terminie ust</w:t>
      </w:r>
      <w:r w:rsidR="00975905" w:rsidRPr="00034F4D">
        <w:rPr>
          <w:rFonts w:ascii="Times New Roman" w:hAnsi="Times New Roman" w:cs="Times New Roman"/>
          <w:color w:val="auto"/>
        </w:rPr>
        <w:t>alonym z inspektorami nadzoru z </w:t>
      </w:r>
      <w:r w:rsidRPr="00034F4D">
        <w:rPr>
          <w:rFonts w:ascii="Times New Roman" w:hAnsi="Times New Roman" w:cs="Times New Roman"/>
          <w:color w:val="auto"/>
        </w:rPr>
        <w:t>udziałem kierownika budowy i/lub kierowników robót, projektanta oraz innych uczestników procesu inwestycyjnego,</w:t>
      </w:r>
    </w:p>
    <w:p w14:paraId="2CE21DF9" w14:textId="1981BF0B" w:rsidR="0098435C" w:rsidRDefault="00CA6F24" w:rsidP="00D00B66">
      <w:pPr>
        <w:pStyle w:val="Standard"/>
        <w:numPr>
          <w:ilvl w:val="0"/>
          <w:numId w:val="55"/>
        </w:numPr>
        <w:spacing w:after="0"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umożliwić wstęp na teren budowy przedstawicielom Zamawiającego, pracownikom państwowych instytucji upoważnionych z mocy prawa do kontroli budów, w szczególności pracownikom organów państwowego nadzoru budowlanego, do których należy wykonywanie zadań określonych ustawą Prawo Budowlane oraz udostępnić im dane </w:t>
      </w:r>
      <w:r w:rsidR="00F40756">
        <w:rPr>
          <w:rFonts w:ascii="Times New Roman" w:hAnsi="Times New Roman" w:cs="Times New Roman"/>
          <w:color w:val="auto"/>
        </w:rPr>
        <w:t>i informacje wymagane ta ustawą,</w:t>
      </w:r>
    </w:p>
    <w:p w14:paraId="4325BAF2" w14:textId="719215F0" w:rsidR="00F40756" w:rsidRPr="00F40756" w:rsidRDefault="00F40756" w:rsidP="00F40756">
      <w:pPr>
        <w:pStyle w:val="Standard"/>
        <w:numPr>
          <w:ilvl w:val="0"/>
          <w:numId w:val="55"/>
        </w:numPr>
        <w:spacing w:after="0" w:line="240" w:lineRule="auto"/>
        <w:ind w:left="709" w:hanging="426"/>
        <w:jc w:val="both"/>
        <w:rPr>
          <w:rFonts w:ascii="Times New Roman" w:hAnsi="Times New Roman" w:cs="Times New Roman"/>
          <w:color w:val="auto"/>
        </w:rPr>
      </w:pPr>
      <w:r>
        <w:rPr>
          <w:rFonts w:ascii="Times New Roman" w:hAnsi="Times New Roman" w:cs="Times New Roman"/>
          <w:color w:val="auto"/>
        </w:rPr>
        <w:t>wykona plakietki informacyjne informujące o współfinansowaniu zadania ze środków zewnętrznych, które należy nakleić na każdej z instalacji (w miejscu widocznym) przed dokonaniem odbioru danej instalacji przez Zamawiającego. Treść i grafikę uzgodni z Zamawiającym.</w:t>
      </w:r>
    </w:p>
    <w:p w14:paraId="79A4B64A" w14:textId="77777777" w:rsidR="007D7398" w:rsidRPr="00034F4D" w:rsidRDefault="00CA6F24" w:rsidP="003154D9">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lang w:val="pl-PL"/>
        </w:rPr>
      </w:pPr>
      <w:r w:rsidRPr="00034F4D">
        <w:rPr>
          <w:rFonts w:ascii="Times New Roman" w:hAnsi="Times New Roman" w:cs="Times New Roman"/>
          <w:color w:val="auto"/>
        </w:rPr>
        <w:t xml:space="preserve"> </w:t>
      </w:r>
      <w:r w:rsidRPr="00034F4D">
        <w:rPr>
          <w:rFonts w:ascii="Times New Roman" w:hAnsi="Times New Roman" w:cs="Times New Roman"/>
          <w:color w:val="auto"/>
          <w:lang w:val="pl-PL"/>
        </w:rPr>
        <w:t>Zamawiający wymaga od Wykonawcy, stosownie do art. 29 ust. 3a ustawy PZP, aby osoby wykonu</w:t>
      </w:r>
      <w:r w:rsidR="00AF6570" w:rsidRPr="00034F4D">
        <w:rPr>
          <w:rFonts w:ascii="Times New Roman" w:hAnsi="Times New Roman" w:cs="Times New Roman"/>
          <w:color w:val="auto"/>
          <w:lang w:val="pl-PL"/>
        </w:rPr>
        <w:t xml:space="preserve">jące </w:t>
      </w:r>
      <w:r w:rsidR="007D7398" w:rsidRPr="00034F4D">
        <w:rPr>
          <w:rFonts w:ascii="Times New Roman" w:hAnsi="Times New Roman" w:cs="Times New Roman"/>
          <w:color w:val="auto"/>
          <w:lang w:val="pl-PL"/>
        </w:rPr>
        <w:t xml:space="preserve"> czynności związane z wykonywaniem robót </w:t>
      </w:r>
      <w:r w:rsidR="007D7398" w:rsidRPr="001D07C0">
        <w:rPr>
          <w:rFonts w:ascii="Times New Roman" w:hAnsi="Times New Roman" w:cs="Times New Roman"/>
          <w:color w:val="auto"/>
          <w:lang w:val="pl-PL"/>
        </w:rPr>
        <w:t>(wchodzące w tzw. koszty bezpośrednie wynikające z</w:t>
      </w:r>
      <w:r w:rsidR="00AF6570"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przedmiaru robót) były wykonywane przez osoby zatrudnione na umowę o</w:t>
      </w:r>
      <w:r w:rsidR="007D7398"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 xml:space="preserve">pracę </w:t>
      </w:r>
      <w:r w:rsidR="007D7398" w:rsidRPr="00034F4D">
        <w:rPr>
          <w:rFonts w:ascii="Times New Roman" w:hAnsi="Times New Roman" w:cs="Times New Roman"/>
          <w:color w:val="auto"/>
          <w:lang w:val="pl-PL"/>
        </w:rPr>
        <w:t xml:space="preserve">w rozumieniu ustawy Kodeks pracy, </w:t>
      </w:r>
      <w:r w:rsidR="007D7398" w:rsidRPr="001D07C0">
        <w:rPr>
          <w:rFonts w:ascii="Times New Roman" w:hAnsi="Times New Roman" w:cs="Times New Roman"/>
          <w:color w:val="auto"/>
          <w:lang w:val="pl-PL"/>
        </w:rPr>
        <w:t xml:space="preserve">niezależnie od tego, czy prace te będzie wykonywał Wykonawca, podwykonawca lub dalszy podwykonawca (tzw. pracownicy fizyczni). Obowiązek ten nie obejmuje zatem takich czynności jak </w:t>
      </w:r>
      <w:r w:rsidR="007D7398" w:rsidRPr="00034F4D">
        <w:rPr>
          <w:rFonts w:ascii="Times New Roman" w:hAnsi="Times New Roman" w:cs="Times New Roman"/>
          <w:color w:val="auto"/>
          <w:lang w:val="pl-PL"/>
        </w:rPr>
        <w:t xml:space="preserve">projektowanie, usługi geodezyjne i pomiarowe, </w:t>
      </w:r>
      <w:r w:rsidR="007D7398" w:rsidRPr="001D07C0">
        <w:rPr>
          <w:rFonts w:ascii="Times New Roman" w:hAnsi="Times New Roman" w:cs="Times New Roman"/>
          <w:color w:val="auto"/>
          <w:lang w:val="pl-PL"/>
        </w:rPr>
        <w:t>kierowanie budową lub robotami, dostawy materiałów budowlanych.</w:t>
      </w:r>
    </w:p>
    <w:p w14:paraId="3EF2371C" w14:textId="29FFE1E6" w:rsidR="00FB2B37" w:rsidRPr="00034F4D" w:rsidRDefault="00FB2B37" w:rsidP="001812D8">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rPr>
      </w:pPr>
      <w:r w:rsidRPr="00034F4D">
        <w:rPr>
          <w:rFonts w:ascii="Times New Roman" w:hAnsi="Times New Roman" w:cs="Times New Roman"/>
          <w:color w:val="auto"/>
          <w:lang w:val="pl-PL"/>
        </w:rPr>
        <w:t xml:space="preserve">W trakcie realizacji </w:t>
      </w:r>
      <w:r w:rsidR="005641B0">
        <w:rPr>
          <w:rFonts w:ascii="Times New Roman" w:hAnsi="Times New Roman" w:cs="Times New Roman"/>
          <w:color w:val="auto"/>
          <w:lang w:val="pl-PL"/>
        </w:rPr>
        <w:t>Przedmiotu umowy</w:t>
      </w:r>
      <w:r w:rsidR="005641B0" w:rsidRPr="00034F4D">
        <w:rPr>
          <w:rFonts w:ascii="Times New Roman" w:hAnsi="Times New Roman" w:cs="Times New Roman"/>
          <w:color w:val="auto"/>
          <w:lang w:val="pl-PL"/>
        </w:rPr>
        <w:t xml:space="preserve"> </w:t>
      </w:r>
      <w:r w:rsidRPr="00034F4D">
        <w:rPr>
          <w:rFonts w:ascii="Times New Roman" w:hAnsi="Times New Roman" w:cs="Times New Roman"/>
          <w:color w:val="auto"/>
          <w:lang w:val="pl-PL"/>
        </w:rPr>
        <w:t>Zamawiający uprawniony jest do wykonywania czynności kontrolnych wobec Wykonawcy odnośnie spełniania przez niego, przez podwykonawcę lub dalszego podwykonawcę wymogu zatrudnienia na podstawie umowy o pracę osób wykonujących wskazane w ust. 2 czynności. Zamawiający uprawniony jest w szczególności do:</w:t>
      </w:r>
    </w:p>
    <w:p w14:paraId="6D38FB52"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oświadczeń i dokumentów w zakresie potwierdzenia spełniania ww. wy</w:t>
      </w:r>
      <w:r w:rsidR="001812D8" w:rsidRPr="00034F4D">
        <w:rPr>
          <w:rFonts w:ascii="Times New Roman" w:hAnsi="Times New Roman" w:cs="Times New Roman"/>
          <w:color w:val="auto"/>
        </w:rPr>
        <w:t>mogów i </w:t>
      </w:r>
      <w:r w:rsidRPr="00034F4D">
        <w:rPr>
          <w:rFonts w:ascii="Times New Roman" w:hAnsi="Times New Roman" w:cs="Times New Roman"/>
          <w:color w:val="auto"/>
        </w:rPr>
        <w:t>dokonywania ich oceny,</w:t>
      </w:r>
    </w:p>
    <w:p w14:paraId="3E0E63F0"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wyjaśnień w przypadku wątpliwości w zakresie potwierdzenia spełniania ww. Wymogów,</w:t>
      </w:r>
    </w:p>
    <w:p w14:paraId="491CBE6F" w14:textId="5889FB70"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 xml:space="preserve">przeprowadzania kontroli na miejscu wykonywania </w:t>
      </w:r>
      <w:r w:rsidR="005641B0">
        <w:rPr>
          <w:rFonts w:ascii="Times New Roman" w:hAnsi="Times New Roman" w:cs="Times New Roman"/>
          <w:color w:val="auto"/>
        </w:rPr>
        <w:t>Przedmiotu umowy</w:t>
      </w:r>
      <w:r w:rsidRPr="00034F4D">
        <w:rPr>
          <w:rFonts w:ascii="Times New Roman" w:hAnsi="Times New Roman" w:cs="Times New Roman"/>
          <w:color w:val="auto"/>
        </w:rPr>
        <w:t>.</w:t>
      </w:r>
    </w:p>
    <w:p w14:paraId="6EC296C4" w14:textId="407FCB15" w:rsidR="00FB2B37" w:rsidRPr="00034F4D" w:rsidRDefault="00FB2B37" w:rsidP="00FB2B37">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 xml:space="preserve">W trakcie realizacji </w:t>
      </w:r>
      <w:r w:rsidR="005641B0">
        <w:rPr>
          <w:rFonts w:ascii="Times New Roman" w:hAnsi="Times New Roman"/>
          <w:sz w:val="22"/>
          <w:szCs w:val="22"/>
          <w:lang w:val="pl-PL"/>
        </w:rPr>
        <w:t>Przedmiotu umowy</w:t>
      </w:r>
      <w:r w:rsidR="005641B0" w:rsidRPr="00034F4D">
        <w:rPr>
          <w:rFonts w:ascii="Times New Roman" w:hAnsi="Times New Roman"/>
          <w:sz w:val="22"/>
          <w:szCs w:val="22"/>
          <w:lang w:val="pl-PL"/>
        </w:rPr>
        <w:t xml:space="preserve"> </w:t>
      </w:r>
      <w:r w:rsidRPr="00034F4D">
        <w:rPr>
          <w:rFonts w:ascii="Times New Roman" w:hAnsi="Times New Roman"/>
          <w:sz w:val="22"/>
          <w:szCs w:val="22"/>
          <w:lang w:val="pl-PL"/>
        </w:rPr>
        <w:t>na każde wezwanie Zamawiającego, w terminie 7 dni od doręczenia wezwania, Wykonawca przedłoży Zamawiającemu wskazane poniżej dowody w celu potwierdzenia spełnienia wymogu zatrudnienia na podstawie umowy o pracę przez Wykonaw</w:t>
      </w:r>
      <w:r w:rsidR="00975905" w:rsidRPr="00034F4D">
        <w:rPr>
          <w:rFonts w:ascii="Times New Roman" w:hAnsi="Times New Roman"/>
          <w:sz w:val="22"/>
          <w:szCs w:val="22"/>
          <w:lang w:val="pl-PL"/>
        </w:rPr>
        <w:t>cę, podwykonawcę a </w:t>
      </w:r>
      <w:r w:rsidRPr="00034F4D">
        <w:rPr>
          <w:rFonts w:ascii="Times New Roman" w:hAnsi="Times New Roman"/>
          <w:sz w:val="22"/>
          <w:szCs w:val="22"/>
          <w:lang w:val="pl-PL"/>
        </w:rPr>
        <w:t>także dalszego podwykonawcę osób wykonujących wskazane w ust. 2 czynności w trakcie realizacji zamówienia:</w:t>
      </w:r>
    </w:p>
    <w:p w14:paraId="3A1ED35E" w14:textId="77777777" w:rsidR="00FB2B37" w:rsidRPr="00034F4D"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4D8D5AAB" w14:textId="019EC4D7" w:rsidR="00C13C95" w:rsidRPr="00444FFD"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 xml:space="preserve">poświadczoną za zgodność z oryginałem odpowiednio przez Wykonawcę, podwykonawcę lub dalszego podwykonawcę kopię umowy/umów o pracę osób wykonujących w trakcie realizacji </w:t>
      </w:r>
      <w:r w:rsidR="005641B0">
        <w:rPr>
          <w:rFonts w:ascii="Times New Roman" w:hAnsi="Times New Roman"/>
          <w:sz w:val="22"/>
          <w:szCs w:val="22"/>
          <w:lang w:val="pl-PL"/>
        </w:rPr>
        <w:t>Przedmiotu umowy</w:t>
      </w:r>
      <w:r w:rsidR="005641B0" w:rsidRPr="00034F4D">
        <w:rPr>
          <w:rFonts w:ascii="Times New Roman" w:hAnsi="Times New Roman"/>
          <w:sz w:val="22"/>
          <w:szCs w:val="22"/>
          <w:lang w:val="pl-PL"/>
        </w:rPr>
        <w:t xml:space="preserve"> </w:t>
      </w:r>
      <w:r w:rsidRPr="00034F4D">
        <w:rPr>
          <w:rFonts w:ascii="Times New Roman" w:hAnsi="Times New Roman"/>
          <w:sz w:val="22"/>
          <w:szCs w:val="22"/>
          <w:lang w:val="pl-PL"/>
        </w:rPr>
        <w:t xml:space="preserve">czynności, których dotyczy ww. oświadczenie odpowiednio Wykonawcy, podwykonawcy lub dalszego podwykonawcy. </w:t>
      </w:r>
      <w:r w:rsidR="003D29B5" w:rsidRPr="00565B08">
        <w:rPr>
          <w:rFonts w:ascii="Times New Roman" w:hAnsi="Times New Roman"/>
          <w:iCs/>
          <w:sz w:val="22"/>
          <w:szCs w:val="22"/>
          <w:lang w:val="pl-PL"/>
        </w:rPr>
        <w:t xml:space="preserve">Kopia umowy/umów powinna zostać zanonimizowana w sposób zapewniający ochronę danych osobowych pracowników, zgodnie z rozporządzeniem Parlamentu Europejskiego i Rady (UE) 2016/679 z dnia 27 kwietnia 2016 r. w </w:t>
      </w:r>
      <w:r w:rsidR="003D29B5" w:rsidRPr="00444FFD">
        <w:rPr>
          <w:rFonts w:ascii="Times New Roman" w:hAnsi="Times New Roman"/>
          <w:iCs/>
          <w:sz w:val="22"/>
          <w:szCs w:val="22"/>
          <w:lang w:val="pl-PL"/>
        </w:rPr>
        <w:t>sprawie ochrony osób fizycznych w związku z przetwarzaniem danych osobowych i w sprawie swobodnego przepływu takich danych oraz uchylenia dyrektywy 95/46/WE (ogólne rozporządzenie o ochronie danych – RODO), tj. w szczególności bez adresów, nr PESEL pracowników.</w:t>
      </w:r>
    </w:p>
    <w:p w14:paraId="4B9F81DB" w14:textId="207AB34D" w:rsidR="00FB2B37" w:rsidRPr="00444FFD" w:rsidRDefault="00FB2B37" w:rsidP="00C13C95">
      <w:pPr>
        <w:pStyle w:val="Bezodstpw"/>
        <w:ind w:left="360"/>
        <w:jc w:val="both"/>
        <w:rPr>
          <w:rFonts w:ascii="Times New Roman" w:hAnsi="Times New Roman"/>
          <w:sz w:val="22"/>
          <w:szCs w:val="22"/>
          <w:lang w:val="pl-PL"/>
        </w:rPr>
      </w:pPr>
      <w:r w:rsidRPr="00444FFD">
        <w:rPr>
          <w:rFonts w:ascii="Times New Roman" w:hAnsi="Times New Roman"/>
          <w:bCs/>
          <w:sz w:val="22"/>
          <w:szCs w:val="22"/>
          <w:lang w:val="pl-PL"/>
        </w:rPr>
        <w:t xml:space="preserve">Informacje </w:t>
      </w:r>
      <w:r w:rsidR="00C13C95" w:rsidRPr="00444FFD">
        <w:rPr>
          <w:rFonts w:ascii="Times New Roman" w:hAnsi="Times New Roman"/>
          <w:bCs/>
          <w:sz w:val="22"/>
          <w:szCs w:val="22"/>
          <w:lang w:val="pl-PL"/>
        </w:rPr>
        <w:t xml:space="preserve">zawarte w ww. dokumentach, w tym dane osobowe niezbędne do weryfikacji zatrudnienia na podstawie umowy o pracę </w:t>
      </w:r>
      <w:r w:rsidRPr="00444FFD">
        <w:rPr>
          <w:rFonts w:ascii="Times New Roman" w:hAnsi="Times New Roman"/>
          <w:bCs/>
          <w:sz w:val="22"/>
          <w:szCs w:val="22"/>
          <w:lang w:val="pl-PL"/>
        </w:rPr>
        <w:t>takie jak: imię</w:t>
      </w:r>
      <w:r w:rsidR="00C13C95" w:rsidRPr="00444FFD">
        <w:rPr>
          <w:rFonts w:ascii="Times New Roman" w:hAnsi="Times New Roman"/>
          <w:bCs/>
          <w:sz w:val="22"/>
          <w:szCs w:val="22"/>
          <w:lang w:val="pl-PL"/>
        </w:rPr>
        <w:t xml:space="preserve"> i</w:t>
      </w:r>
      <w:r w:rsidRPr="00444FFD">
        <w:rPr>
          <w:rFonts w:ascii="Times New Roman" w:hAnsi="Times New Roman"/>
          <w:bCs/>
          <w:sz w:val="22"/>
          <w:szCs w:val="22"/>
          <w:lang w:val="pl-PL"/>
        </w:rPr>
        <w:t xml:space="preserve"> nazwisko</w:t>
      </w:r>
      <w:r w:rsidR="00C13C95" w:rsidRPr="00444FFD">
        <w:rPr>
          <w:rFonts w:ascii="Times New Roman" w:hAnsi="Times New Roman"/>
          <w:bCs/>
          <w:sz w:val="22"/>
          <w:szCs w:val="22"/>
          <w:lang w:val="pl-PL"/>
        </w:rPr>
        <w:t xml:space="preserve"> zatrudnionego pracownika</w:t>
      </w:r>
      <w:r w:rsidRPr="00444FFD">
        <w:rPr>
          <w:rFonts w:ascii="Times New Roman" w:hAnsi="Times New Roman"/>
          <w:bCs/>
          <w:sz w:val="22"/>
          <w:szCs w:val="22"/>
          <w:lang w:val="pl-PL"/>
        </w:rPr>
        <w:t>, data</w:t>
      </w:r>
      <w:r w:rsidR="00975905" w:rsidRPr="00444FFD">
        <w:rPr>
          <w:rFonts w:ascii="Times New Roman" w:hAnsi="Times New Roman"/>
          <w:bCs/>
          <w:sz w:val="22"/>
          <w:szCs w:val="22"/>
          <w:lang w:val="pl-PL"/>
        </w:rPr>
        <w:t xml:space="preserve"> zawarcia umowy</w:t>
      </w:r>
      <w:r w:rsidR="00C13C95" w:rsidRPr="00444FFD">
        <w:rPr>
          <w:rFonts w:ascii="Times New Roman" w:hAnsi="Times New Roman"/>
          <w:bCs/>
          <w:sz w:val="22"/>
          <w:szCs w:val="22"/>
          <w:lang w:val="pl-PL"/>
        </w:rPr>
        <w:t xml:space="preserve"> o pracę</w:t>
      </w:r>
      <w:r w:rsidR="00975905" w:rsidRPr="00444FFD">
        <w:rPr>
          <w:rFonts w:ascii="Times New Roman" w:hAnsi="Times New Roman"/>
          <w:bCs/>
          <w:sz w:val="22"/>
          <w:szCs w:val="22"/>
          <w:lang w:val="pl-PL"/>
        </w:rPr>
        <w:t>, rodzaj umowy o </w:t>
      </w:r>
      <w:r w:rsidRPr="00444FFD">
        <w:rPr>
          <w:rFonts w:ascii="Times New Roman" w:hAnsi="Times New Roman"/>
          <w:bCs/>
          <w:sz w:val="22"/>
          <w:szCs w:val="22"/>
          <w:lang w:val="pl-PL"/>
        </w:rPr>
        <w:t xml:space="preserve">pracę </w:t>
      </w:r>
      <w:r w:rsidR="00C13C95" w:rsidRPr="00444FFD">
        <w:rPr>
          <w:rFonts w:ascii="Times New Roman" w:hAnsi="Times New Roman"/>
          <w:bCs/>
          <w:sz w:val="22"/>
          <w:szCs w:val="22"/>
          <w:lang w:val="pl-PL"/>
        </w:rPr>
        <w:t xml:space="preserve">oraz </w:t>
      </w:r>
      <w:r w:rsidR="00AE48CA" w:rsidRPr="00444FFD">
        <w:rPr>
          <w:rFonts w:ascii="Times New Roman" w:hAnsi="Times New Roman"/>
          <w:bCs/>
          <w:sz w:val="22"/>
          <w:szCs w:val="22"/>
          <w:lang w:val="pl-PL"/>
        </w:rPr>
        <w:t>zakres obowiązków pracownika</w:t>
      </w:r>
      <w:r w:rsidR="00C13C95" w:rsidRPr="00444FFD">
        <w:rPr>
          <w:rFonts w:ascii="Times New Roman" w:hAnsi="Times New Roman"/>
          <w:bCs/>
          <w:sz w:val="22"/>
          <w:szCs w:val="22"/>
          <w:lang w:val="pl-PL"/>
        </w:rPr>
        <w:t>,</w:t>
      </w:r>
      <w:r w:rsidRPr="00444FFD">
        <w:rPr>
          <w:rFonts w:ascii="Times New Roman" w:hAnsi="Times New Roman"/>
          <w:bCs/>
          <w:sz w:val="22"/>
          <w:szCs w:val="22"/>
          <w:lang w:val="pl-PL"/>
        </w:rPr>
        <w:t xml:space="preserve"> </w:t>
      </w:r>
      <w:r w:rsidR="00AE48CA" w:rsidRPr="00444FFD">
        <w:rPr>
          <w:rFonts w:ascii="Times New Roman" w:hAnsi="Times New Roman"/>
          <w:bCs/>
          <w:sz w:val="22"/>
          <w:szCs w:val="22"/>
          <w:lang w:val="pl-PL"/>
        </w:rPr>
        <w:t>muszą</w:t>
      </w:r>
      <w:r w:rsidRPr="00444FFD">
        <w:rPr>
          <w:rFonts w:ascii="Times New Roman" w:hAnsi="Times New Roman"/>
          <w:bCs/>
          <w:sz w:val="22"/>
          <w:szCs w:val="22"/>
          <w:lang w:val="pl-PL"/>
        </w:rPr>
        <w:t xml:space="preserve"> być możliwe do zidentyfikowania.</w:t>
      </w:r>
    </w:p>
    <w:p w14:paraId="41459E0D" w14:textId="77777777" w:rsidR="00FB2B37" w:rsidRPr="00034F4D" w:rsidRDefault="00FB2B37" w:rsidP="00FB2B37">
      <w:pPr>
        <w:pStyle w:val="Bezodstpw"/>
        <w:numPr>
          <w:ilvl w:val="0"/>
          <w:numId w:val="38"/>
        </w:numPr>
        <w:jc w:val="both"/>
        <w:rPr>
          <w:rFonts w:ascii="Times New Roman" w:hAnsi="Times New Roman"/>
          <w:sz w:val="22"/>
          <w:szCs w:val="22"/>
          <w:lang w:val="pl-PL"/>
        </w:rPr>
      </w:pPr>
      <w:r w:rsidRPr="00444FFD">
        <w:rPr>
          <w:rFonts w:ascii="Times New Roman" w:hAnsi="Times New Roman"/>
          <w:sz w:val="22"/>
          <w:szCs w:val="22"/>
          <w:lang w:val="pl-PL"/>
        </w:rPr>
        <w:t xml:space="preserve">Niezłożenie przez </w:t>
      </w:r>
      <w:r w:rsidRPr="00034F4D">
        <w:rPr>
          <w:rFonts w:ascii="Times New Roman" w:hAnsi="Times New Roman"/>
          <w:sz w:val="22"/>
          <w:szCs w:val="22"/>
          <w:lang w:val="pl-PL"/>
        </w:rPr>
        <w:t>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ust. 2 czynności.</w:t>
      </w:r>
    </w:p>
    <w:p w14:paraId="26CD3D5A" w14:textId="33504AF3" w:rsidR="00FB2B37" w:rsidRPr="00034F4D" w:rsidRDefault="00FB2B37" w:rsidP="00FB2B37">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 xml:space="preserve">Niedopełnienie przez Wykonawcę </w:t>
      </w:r>
      <w:r w:rsidR="001812D8" w:rsidRPr="00034F4D">
        <w:rPr>
          <w:rFonts w:ascii="Times New Roman" w:hAnsi="Times New Roman"/>
          <w:sz w:val="22"/>
          <w:szCs w:val="22"/>
          <w:lang w:val="pl-PL"/>
        </w:rPr>
        <w:t>obowiązku o którym mowa w ust. 5</w:t>
      </w:r>
      <w:r w:rsidRPr="00034F4D">
        <w:rPr>
          <w:rFonts w:ascii="Times New Roman" w:hAnsi="Times New Roman"/>
          <w:sz w:val="22"/>
          <w:szCs w:val="22"/>
          <w:lang w:val="pl-PL"/>
        </w:rPr>
        <w:t xml:space="preserve"> skutkować będzie naliczeniem kary, o</w:t>
      </w:r>
      <w:r w:rsidR="00FB1550" w:rsidRPr="00034F4D">
        <w:rPr>
          <w:rFonts w:ascii="Times New Roman" w:hAnsi="Times New Roman"/>
          <w:sz w:val="22"/>
          <w:szCs w:val="22"/>
          <w:lang w:val="pl-PL"/>
        </w:rPr>
        <w:t xml:space="preserve"> której mowa w § 17 ust. 2 lit. </w:t>
      </w:r>
      <w:r w:rsidR="00C13C95">
        <w:rPr>
          <w:rFonts w:ascii="Times New Roman" w:hAnsi="Times New Roman"/>
          <w:sz w:val="22"/>
          <w:szCs w:val="22"/>
          <w:lang w:val="pl-PL"/>
        </w:rPr>
        <w:t>h</w:t>
      </w:r>
      <w:r w:rsidR="00FB1550" w:rsidRPr="00034F4D">
        <w:rPr>
          <w:rFonts w:ascii="Times New Roman" w:hAnsi="Times New Roman"/>
          <w:sz w:val="22"/>
          <w:szCs w:val="22"/>
          <w:lang w:val="pl-PL"/>
        </w:rPr>
        <w:t>.</w:t>
      </w:r>
    </w:p>
    <w:p w14:paraId="2AB77D5D" w14:textId="77777777" w:rsidR="00FB2B37" w:rsidRPr="00444FFD" w:rsidRDefault="00FB2B37" w:rsidP="001812D8">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W przypadku uzasadnionych zastrzeżeń co do przestrzegania art. 29 ust. 3a ustawy PZP oraz postanowień niniejszej umowy w zakresie zatrudniania osób wykonujących niniejszą umowę na podstawie umowy o pracę przez Wykonawcę lub Podwykonawcę, Zamawiający może zwrócić się o przeprowadzenie kontroli przez Państwową Inspekcję Pracy celem podjęcia przez nią stosownego postęp</w:t>
      </w:r>
      <w:r w:rsidR="001812D8" w:rsidRPr="00034F4D">
        <w:rPr>
          <w:rFonts w:ascii="Times New Roman" w:hAnsi="Times New Roman"/>
          <w:sz w:val="22"/>
          <w:szCs w:val="22"/>
          <w:lang w:val="pl-PL"/>
        </w:rPr>
        <w:t>owania wyjaśniającego w </w:t>
      </w:r>
      <w:r w:rsidRPr="00034F4D">
        <w:rPr>
          <w:rFonts w:ascii="Times New Roman" w:hAnsi="Times New Roman"/>
          <w:sz w:val="22"/>
          <w:szCs w:val="22"/>
          <w:lang w:val="pl-PL"/>
        </w:rPr>
        <w:t>sprawie.</w:t>
      </w:r>
    </w:p>
    <w:p w14:paraId="5C512031" w14:textId="77777777" w:rsidR="0098435C" w:rsidRPr="00444FFD" w:rsidRDefault="00CA6F24" w:rsidP="001812D8">
      <w:pPr>
        <w:pStyle w:val="Akapitzlist"/>
        <w:numPr>
          <w:ilvl w:val="0"/>
          <w:numId w:val="38"/>
        </w:numPr>
        <w:spacing w:after="0" w:line="240" w:lineRule="auto"/>
        <w:ind w:left="284" w:hanging="284"/>
        <w:jc w:val="both"/>
        <w:rPr>
          <w:rFonts w:ascii="Times New Roman" w:hAnsi="Times New Roman" w:cs="Times New Roman"/>
          <w:color w:val="auto"/>
          <w:lang w:val="pl-PL" w:eastAsia="ar-SA"/>
        </w:rPr>
      </w:pPr>
      <w:r w:rsidRPr="00444FFD">
        <w:rPr>
          <w:rFonts w:ascii="Times New Roman" w:hAnsi="Times New Roman" w:cs="Times New Roman"/>
          <w:color w:val="auto"/>
          <w:lang w:val="pl-PL" w:eastAsia="ar-SA"/>
        </w:rPr>
        <w:t>Wykonawca oświadcza, że:</w:t>
      </w:r>
    </w:p>
    <w:p w14:paraId="2F4CD59D" w14:textId="185360A5" w:rsidR="0098435C" w:rsidRPr="00444FFD" w:rsidRDefault="00CA6F24" w:rsidP="006D2CD0">
      <w:pPr>
        <w:pStyle w:val="Standard"/>
        <w:widowControl w:val="0"/>
        <w:numPr>
          <w:ilvl w:val="0"/>
          <w:numId w:val="76"/>
        </w:numPr>
        <w:spacing w:after="0"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dysponuje wiedzą, doświadczeniem, środkami finansowymi i technicznymi oraz potencjałem niezbędnym do wykonania całości </w:t>
      </w:r>
      <w:r w:rsidR="005641B0">
        <w:rPr>
          <w:rFonts w:ascii="Times New Roman" w:hAnsi="Times New Roman" w:cs="Times New Roman"/>
          <w:color w:val="auto"/>
          <w:lang w:eastAsia="ar-SA"/>
        </w:rPr>
        <w:t>Przedmiotu umowy, w tym</w:t>
      </w:r>
      <w:r w:rsidRPr="00444FFD">
        <w:rPr>
          <w:rFonts w:ascii="Times New Roman" w:hAnsi="Times New Roman" w:cs="Times New Roman"/>
          <w:color w:val="auto"/>
          <w:lang w:eastAsia="ar-SA"/>
        </w:rPr>
        <w:t xml:space="preserve"> wszystkich obowiązków wynikających z umowy oraz oświadcza, że znany jest mu cel inwestycji, zapoznał się ze wszelkimi uwarunkowaniami formalno-prawnymi związanymi z realizacją </w:t>
      </w:r>
      <w:r w:rsidR="005641B0">
        <w:rPr>
          <w:rFonts w:ascii="Times New Roman" w:hAnsi="Times New Roman" w:cs="Times New Roman"/>
          <w:color w:val="auto"/>
          <w:lang w:eastAsia="ar-SA"/>
        </w:rPr>
        <w:t>Przedmiotu umowy</w:t>
      </w:r>
      <w:r w:rsidR="005641B0" w:rsidRPr="001B2166">
        <w:rPr>
          <w:rFonts w:ascii="Times New Roman" w:hAnsi="Times New Roman" w:cs="Times New Roman"/>
          <w:color w:val="auto"/>
          <w:lang w:eastAsia="ar-SA"/>
        </w:rPr>
        <w:t xml:space="preserve"> </w:t>
      </w:r>
      <w:r w:rsidRPr="00444FFD">
        <w:rPr>
          <w:rFonts w:ascii="Times New Roman" w:hAnsi="Times New Roman" w:cs="Times New Roman"/>
          <w:color w:val="auto"/>
          <w:lang w:eastAsia="ar-SA"/>
        </w:rPr>
        <w:t>oraz spełni</w:t>
      </w:r>
      <w:r w:rsidR="00146C7F" w:rsidRPr="00444FFD">
        <w:rPr>
          <w:rFonts w:ascii="Times New Roman" w:hAnsi="Times New Roman" w:cs="Times New Roman"/>
          <w:color w:val="auto"/>
          <w:lang w:eastAsia="ar-SA"/>
        </w:rPr>
        <w:t>a wszystkie warunki określone w </w:t>
      </w:r>
      <w:r w:rsidRPr="00444FFD">
        <w:rPr>
          <w:rFonts w:ascii="Times New Roman" w:hAnsi="Times New Roman" w:cs="Times New Roman"/>
          <w:color w:val="auto"/>
          <w:lang w:eastAsia="ar-SA"/>
        </w:rPr>
        <w:t>SIWZ;</w:t>
      </w:r>
    </w:p>
    <w:p w14:paraId="31ABAB66" w14:textId="51AF653E" w:rsidR="0098435C" w:rsidRPr="00444FF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posiada uprawnienia umożliwiające wykonanie </w:t>
      </w:r>
      <w:r w:rsidR="005641B0">
        <w:rPr>
          <w:rFonts w:ascii="Times New Roman" w:hAnsi="Times New Roman" w:cs="Times New Roman"/>
          <w:color w:val="auto"/>
          <w:lang w:eastAsia="ar-SA"/>
        </w:rPr>
        <w:t>Przedmiotu umowy</w:t>
      </w:r>
      <w:r w:rsidRPr="00444FFD">
        <w:rPr>
          <w:rFonts w:ascii="Times New Roman" w:hAnsi="Times New Roman" w:cs="Times New Roman"/>
          <w:color w:val="auto"/>
          <w:lang w:eastAsia="ar-SA"/>
        </w:rPr>
        <w:t>;</w:t>
      </w:r>
    </w:p>
    <w:p w14:paraId="21DB26D9" w14:textId="50CBEA6B" w:rsidR="0098435C" w:rsidRPr="00444FF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przy wykonywaniu </w:t>
      </w:r>
      <w:r w:rsidR="005641B0">
        <w:rPr>
          <w:rFonts w:ascii="Times New Roman" w:hAnsi="Times New Roman" w:cs="Times New Roman"/>
          <w:color w:val="auto"/>
          <w:lang w:eastAsia="ar-SA"/>
        </w:rPr>
        <w:t>Przedmiotu umowy</w:t>
      </w:r>
      <w:r w:rsidR="005641B0" w:rsidRPr="001B2166">
        <w:rPr>
          <w:rFonts w:ascii="Times New Roman" w:hAnsi="Times New Roman" w:cs="Times New Roman"/>
          <w:color w:val="auto"/>
          <w:lang w:eastAsia="ar-SA"/>
        </w:rPr>
        <w:t xml:space="preserve"> </w:t>
      </w:r>
      <w:r w:rsidRPr="00444FFD">
        <w:rPr>
          <w:rFonts w:ascii="Times New Roman" w:hAnsi="Times New Roman" w:cs="Times New Roman"/>
          <w:color w:val="auto"/>
          <w:lang w:eastAsia="ar-SA"/>
        </w:rPr>
        <w:t xml:space="preserve">zachowa najwyższą staranność wynikającą z zawodowego charakteru </w:t>
      </w:r>
      <w:r w:rsidR="00CD6FC1" w:rsidRPr="00444FFD">
        <w:rPr>
          <w:rFonts w:ascii="Times New Roman" w:hAnsi="Times New Roman" w:cs="Times New Roman"/>
          <w:color w:val="auto"/>
          <w:lang w:eastAsia="ar-SA"/>
        </w:rPr>
        <w:t>prowadzonej działalności</w:t>
      </w:r>
      <w:r w:rsidRPr="00444FFD">
        <w:rPr>
          <w:rFonts w:ascii="Times New Roman" w:hAnsi="Times New Roman" w:cs="Times New Roman"/>
          <w:color w:val="auto"/>
          <w:lang w:eastAsia="ar-SA"/>
        </w:rPr>
        <w:t>;</w:t>
      </w:r>
    </w:p>
    <w:p w14:paraId="6F6E0E8C" w14:textId="39ECDE1E" w:rsidR="0098435C" w:rsidRPr="00034F4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użyte do realizacji </w:t>
      </w:r>
      <w:r w:rsidR="005641B0">
        <w:rPr>
          <w:rFonts w:ascii="Times New Roman" w:hAnsi="Times New Roman" w:cs="Times New Roman"/>
          <w:color w:val="auto"/>
          <w:lang w:eastAsia="ar-SA"/>
        </w:rPr>
        <w:t>P</w:t>
      </w:r>
      <w:r w:rsidRPr="00034F4D">
        <w:rPr>
          <w:rFonts w:ascii="Times New Roman" w:hAnsi="Times New Roman" w:cs="Times New Roman"/>
          <w:color w:val="auto"/>
          <w:lang w:eastAsia="ar-SA"/>
        </w:rPr>
        <w:t>rzedmiotu umowy materiały będą nowe i nie będą pochodziły z serii wycofanych lub wycofywanych z produkcji. Zaproponowane urządzenia bę</w:t>
      </w:r>
      <w:r w:rsidR="00146C7F" w:rsidRPr="00034F4D">
        <w:rPr>
          <w:rFonts w:ascii="Times New Roman" w:hAnsi="Times New Roman" w:cs="Times New Roman"/>
          <w:color w:val="auto"/>
          <w:lang w:eastAsia="ar-SA"/>
        </w:rPr>
        <w:t>dą posiadały parametry zgodne z </w:t>
      </w:r>
      <w:r w:rsidRPr="00034F4D">
        <w:rPr>
          <w:rFonts w:ascii="Times New Roman" w:hAnsi="Times New Roman" w:cs="Times New Roman"/>
          <w:color w:val="auto"/>
          <w:lang w:eastAsia="ar-SA"/>
        </w:rPr>
        <w:t>przedstawioną ofertą Wykonawcy i PFU;</w:t>
      </w:r>
    </w:p>
    <w:p w14:paraId="6C310825" w14:textId="77777777" w:rsidR="0098435C" w:rsidRPr="00034F4D" w:rsidRDefault="00CA6F24" w:rsidP="001812D8">
      <w:pPr>
        <w:pStyle w:val="Standard"/>
        <w:widowControl w:val="0"/>
        <w:numPr>
          <w:ilvl w:val="0"/>
          <w:numId w:val="49"/>
        </w:numPr>
        <w:spacing w:after="0"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przed zawarciem umowy uwzględnił wszelkie okoliczności mogące mieć wpływ na należyte wykonanie przedmiotu umowy, w tym na ustalenie wysokości wynagrodzenia, a ponadto oświadcza, że zapoznał się ze wszystkimi dokumentami oraz warunkami (i w całości je akceptuje), które są niezbędne i konieczne do wykonania przez niego umowy bez konieczności uzupełnień i ponoszenia przez Zamawiającego jakichkolwiek dodatkowych kosztów.</w:t>
      </w:r>
    </w:p>
    <w:p w14:paraId="301253E0" w14:textId="77777777" w:rsidR="0098435C" w:rsidRPr="00034F4D" w:rsidRDefault="00CA6F24" w:rsidP="001812D8">
      <w:pPr>
        <w:pStyle w:val="Standard"/>
        <w:widowControl w:val="0"/>
        <w:numPr>
          <w:ilvl w:val="0"/>
          <w:numId w:val="38"/>
        </w:numPr>
        <w:tabs>
          <w:tab w:val="left" w:pos="284"/>
        </w:tabs>
        <w:spacing w:after="0" w:line="240" w:lineRule="auto"/>
        <w:ind w:left="0" w:firstLine="0"/>
        <w:jc w:val="both"/>
        <w:rPr>
          <w:rFonts w:ascii="Times New Roman" w:hAnsi="Times New Roman" w:cs="Times New Roman"/>
          <w:color w:val="auto"/>
          <w:lang w:eastAsia="ar-SA"/>
        </w:rPr>
      </w:pPr>
      <w:r w:rsidRPr="00034F4D">
        <w:rPr>
          <w:rFonts w:ascii="Times New Roman" w:hAnsi="Times New Roman" w:cs="Times New Roman"/>
          <w:color w:val="auto"/>
          <w:lang w:eastAsia="ar-SA"/>
        </w:rPr>
        <w:t>Wykonawca zobowiązany jest do:</w:t>
      </w:r>
    </w:p>
    <w:p w14:paraId="4A288986" w14:textId="4F11F72B" w:rsidR="0098435C" w:rsidRPr="00034F4D" w:rsidRDefault="00CA6F24" w:rsidP="006D2CD0">
      <w:pPr>
        <w:pStyle w:val="Standard"/>
        <w:widowControl w:val="0"/>
        <w:numPr>
          <w:ilvl w:val="0"/>
          <w:numId w:val="77"/>
        </w:numPr>
        <w:spacing w:after="0" w:line="240" w:lineRule="auto"/>
        <w:ind w:left="567" w:hanging="141"/>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zachowania najwyższej staranności przy wykonywaniu </w:t>
      </w:r>
      <w:r w:rsidR="005641B0">
        <w:rPr>
          <w:rFonts w:ascii="Times New Roman" w:hAnsi="Times New Roman" w:cs="Times New Roman"/>
          <w:color w:val="auto"/>
          <w:lang w:eastAsia="ar-SA"/>
        </w:rPr>
        <w:t>P</w:t>
      </w:r>
      <w:r w:rsidRPr="00034F4D">
        <w:rPr>
          <w:rFonts w:ascii="Times New Roman" w:hAnsi="Times New Roman" w:cs="Times New Roman"/>
          <w:color w:val="auto"/>
          <w:lang w:eastAsia="ar-SA"/>
        </w:rPr>
        <w:t>rzedmiotu umowy;</w:t>
      </w:r>
    </w:p>
    <w:p w14:paraId="1030A8A8" w14:textId="77777777" w:rsidR="0098435C" w:rsidRPr="00034F4D" w:rsidRDefault="00CA6F24" w:rsidP="00277805">
      <w:pPr>
        <w:pStyle w:val="Standard"/>
        <w:widowControl w:val="0"/>
        <w:numPr>
          <w:ilvl w:val="0"/>
          <w:numId w:val="50"/>
        </w:numPr>
        <w:spacing w:after="0" w:line="240" w:lineRule="auto"/>
        <w:ind w:left="426" w:firstLine="0"/>
        <w:jc w:val="both"/>
        <w:rPr>
          <w:rFonts w:ascii="Times New Roman" w:hAnsi="Times New Roman" w:cs="Times New Roman"/>
          <w:iCs/>
          <w:color w:val="auto"/>
          <w:lang w:eastAsia="ar-SA"/>
        </w:rPr>
      </w:pPr>
      <w:r w:rsidRPr="00034F4D">
        <w:rPr>
          <w:rFonts w:ascii="Times New Roman" w:hAnsi="Times New Roman" w:cs="Times New Roman"/>
          <w:iCs/>
          <w:color w:val="auto"/>
          <w:lang w:eastAsia="ar-SA"/>
        </w:rPr>
        <w:t>rzeczowego udzielania informacji i wyjaśnień użytkownikom obiektów, na których montowane są instalacje.</w:t>
      </w:r>
    </w:p>
    <w:p w14:paraId="13F3B728" w14:textId="120B0FC9" w:rsidR="0098435C" w:rsidRPr="00034F4D" w:rsidRDefault="00CA6F24" w:rsidP="00AE48CA">
      <w:pPr>
        <w:pStyle w:val="Standard"/>
        <w:widowControl w:val="0"/>
        <w:numPr>
          <w:ilvl w:val="0"/>
          <w:numId w:val="38"/>
        </w:numPr>
        <w:spacing w:after="0" w:line="240" w:lineRule="auto"/>
        <w:ind w:left="318" w:hanging="318"/>
        <w:jc w:val="both"/>
        <w:rPr>
          <w:rFonts w:ascii="Times New Roman" w:hAnsi="Times New Roman" w:cs="Times New Roman"/>
          <w:color w:val="auto"/>
        </w:rPr>
      </w:pPr>
      <w:r w:rsidRPr="00034F4D">
        <w:rPr>
          <w:rStyle w:val="Odwoanieprzypisudolnego"/>
          <w:rFonts w:ascii="Times New Roman" w:hAnsi="Times New Roman" w:cs="Times New Roman"/>
          <w:b/>
          <w:color w:val="auto"/>
          <w:lang w:eastAsia="pl-PL"/>
        </w:rPr>
        <w:footnoteReference w:id="1"/>
      </w:r>
      <w:r w:rsidRPr="00034F4D">
        <w:rPr>
          <w:rFonts w:ascii="Times New Roman" w:hAnsi="Times New Roman" w:cs="Times New Roman"/>
          <w:b/>
          <w:color w:val="auto"/>
          <w:vertAlign w:val="superscript"/>
          <w:lang w:eastAsia="pl-PL"/>
        </w:rPr>
        <w:t>*</w:t>
      </w:r>
      <w:r w:rsidRPr="00034F4D">
        <w:rPr>
          <w:rFonts w:ascii="Times New Roman" w:hAnsi="Times New Roman" w:cs="Times New Roman"/>
          <w:color w:val="auto"/>
          <w:lang w:eastAsia="pl-PL"/>
        </w:rPr>
        <w:t>Wykonawca oświadcza, że podmiot trzeci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xml:space="preserve">),  na zasoby którego </w:t>
      </w:r>
      <w:r w:rsidRPr="00034F4D">
        <w:rPr>
          <w:rFonts w:ascii="Times New Roman" w:hAnsi="Times New Roman" w:cs="Times New Roman"/>
          <w:b/>
          <w:color w:val="auto"/>
          <w:lang w:eastAsia="pl-PL"/>
        </w:rPr>
        <w:t xml:space="preserve">w zakresie wiedzy i/lub doświadczenia </w:t>
      </w:r>
      <w:r w:rsidRPr="00034F4D">
        <w:rPr>
          <w:rFonts w:ascii="Times New Roman" w:hAnsi="Times New Roman" w:cs="Times New Roman"/>
          <w:color w:val="auto"/>
          <w:lang w:eastAsia="pl-PL"/>
        </w:rPr>
        <w:t>Wykonawca powoływał się składając Ofertę celem wykazania spełniania warunków udziału w postępowaniu o udzielenie zamówienia publicznego, będzie realizował przedmiot Umowy w zakresie …………………..… (</w:t>
      </w:r>
      <w:r w:rsidRPr="00034F4D">
        <w:rPr>
          <w:rFonts w:ascii="Times New Roman" w:hAnsi="Times New Roman" w:cs="Times New Roman"/>
          <w:i/>
          <w:color w:val="auto"/>
          <w:lang w:eastAsia="pl-PL"/>
        </w:rPr>
        <w:t>w jakim wiedza i doświadczenie podmiotu trzeciego były deklarowane do wykonania przedmiotu Umowy na użytek postępowania o udzielenie zamówienia publicznego</w:t>
      </w:r>
      <w:r w:rsidRPr="00034F4D">
        <w:rPr>
          <w:rFonts w:ascii="Times New Roman" w:hAnsi="Times New Roman" w:cs="Times New Roman"/>
          <w:color w:val="auto"/>
          <w:lang w:eastAsia="pl-PL"/>
        </w:rPr>
        <w:t>). W przypadku wycofania podmiotu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z wykonywania niniejszej Umowy z jakichkolwiek przyczyn w powyższym zakresie Wykonawca będzie zobowiązany do zastąpienia tego podmiotu innym podmiotem, posiadającym zasoby co najmniej takie jak te, które stanowiły podstawę wykazania spełniania prz</w:t>
      </w:r>
      <w:r w:rsidR="00975905" w:rsidRPr="00034F4D">
        <w:rPr>
          <w:rFonts w:ascii="Times New Roman" w:hAnsi="Times New Roman" w:cs="Times New Roman"/>
          <w:color w:val="auto"/>
          <w:lang w:eastAsia="pl-PL"/>
        </w:rPr>
        <w:t>ez Wykonawcę warunków udziału w </w:t>
      </w:r>
      <w:r w:rsidRPr="00034F4D">
        <w:rPr>
          <w:rFonts w:ascii="Times New Roman" w:hAnsi="Times New Roman" w:cs="Times New Roman"/>
          <w:color w:val="auto"/>
          <w:lang w:eastAsia="pl-PL"/>
        </w:rPr>
        <w:t>postępowaniu o udzielenie zamówienia publicznego przy udziale podmiotu trzeciego, po uprzednim uzyskaniu zgody Zamawiającego.</w:t>
      </w:r>
    </w:p>
    <w:p w14:paraId="52ABC825" w14:textId="77777777" w:rsidR="006D5D98" w:rsidRDefault="006D5D98" w:rsidP="00A85420">
      <w:pPr>
        <w:pStyle w:val="Standard"/>
        <w:spacing w:after="100" w:afterAutospacing="1" w:line="240" w:lineRule="auto"/>
        <w:jc w:val="center"/>
        <w:rPr>
          <w:rFonts w:ascii="Times New Roman" w:hAnsi="Times New Roman" w:cs="Times New Roman"/>
          <w:color w:val="auto"/>
        </w:rPr>
      </w:pPr>
    </w:p>
    <w:p w14:paraId="5A5764C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§11</w:t>
      </w:r>
    </w:p>
    <w:p w14:paraId="65C1EDB3"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ORGANIZACJA TERENU BUDOWY</w:t>
      </w:r>
    </w:p>
    <w:p w14:paraId="5BC8C9D6" w14:textId="77777777" w:rsidR="0098435C" w:rsidRPr="00034F4D" w:rsidRDefault="00CA6F24" w:rsidP="006D2CD0">
      <w:pPr>
        <w:pStyle w:val="Standard"/>
        <w:numPr>
          <w:ilvl w:val="0"/>
          <w:numId w:val="78"/>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zabezpiecza we własnym zakresie odpowiednie warunki socjalne dla pracowników zatrudnionych przy wykonywaniu przedmiotu umowy.</w:t>
      </w:r>
    </w:p>
    <w:p w14:paraId="40F40077" w14:textId="77777777"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za zapewnienie i przestrzeganie warunków bhp i p.poż w czasie wykonywania prac.</w:t>
      </w:r>
    </w:p>
    <w:p w14:paraId="6BC2BA62" w14:textId="77777777"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wobec Zamawiającego i osób</w:t>
      </w:r>
      <w:r w:rsidR="00975905" w:rsidRPr="00034F4D">
        <w:rPr>
          <w:rFonts w:ascii="Times New Roman" w:hAnsi="Times New Roman" w:cs="Times New Roman"/>
          <w:color w:val="auto"/>
        </w:rPr>
        <w:t xml:space="preserve"> trzecich za szkody na mieniu i </w:t>
      </w:r>
      <w:r w:rsidRPr="00034F4D">
        <w:rPr>
          <w:rFonts w:ascii="Times New Roman" w:hAnsi="Times New Roman" w:cs="Times New Roman"/>
          <w:color w:val="auto"/>
        </w:rPr>
        <w:t>zdrowiu osób trzecich, powstałe w związku z realizacją przedmiotu umowy.</w:t>
      </w:r>
    </w:p>
    <w:p w14:paraId="287523A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§12</w:t>
      </w:r>
    </w:p>
    <w:p w14:paraId="30E6C193" w14:textId="77777777" w:rsidR="0098435C" w:rsidRPr="00034F4D" w:rsidRDefault="00CA6F24" w:rsidP="00A85420">
      <w:pPr>
        <w:pStyle w:val="Standard"/>
        <w:spacing w:after="100" w:afterAutospacing="1" w:line="240" w:lineRule="auto"/>
        <w:ind w:left="284" w:hanging="284"/>
        <w:jc w:val="center"/>
        <w:rPr>
          <w:rFonts w:ascii="Times New Roman" w:hAnsi="Times New Roman" w:cs="Times New Roman"/>
          <w:b/>
          <w:color w:val="auto"/>
        </w:rPr>
      </w:pPr>
      <w:r w:rsidRPr="00034F4D">
        <w:rPr>
          <w:rFonts w:ascii="Times New Roman" w:hAnsi="Times New Roman" w:cs="Times New Roman"/>
          <w:b/>
          <w:color w:val="auto"/>
        </w:rPr>
        <w:t>MATERIAŁY I URZĄDZENIA</w:t>
      </w:r>
    </w:p>
    <w:p w14:paraId="1F9CE571" w14:textId="77777777" w:rsidR="0098435C" w:rsidRPr="00034F4D" w:rsidRDefault="00CA6F24" w:rsidP="006D2CD0">
      <w:pPr>
        <w:pStyle w:val="Standard"/>
        <w:numPr>
          <w:ilvl w:val="0"/>
          <w:numId w:val="79"/>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zobowiązuje się wykonać przedmiot umowy z materiałów i urządzeń własnych.</w:t>
      </w:r>
    </w:p>
    <w:p w14:paraId="611AED00" w14:textId="2B237AE7" w:rsidR="0098435C" w:rsidRPr="001D07C0"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Przy wykonywaniu robót budowlanych Wykonawca zastosuje wyroby budowlane o właściwościach użytkowych, umożliwiających prawidłowo zaprojektowanym i wykonanym obiektom budowlanym spełnienie wymagań podstawowych, określonych w art. 5 ust. 1 pkt 1 ustawy prawo budowlane. Wyroby te muszą być dopuszczone do obrotu i powszechnego lub jednostkowego stosowania w budownictwie, odpowiadać, co do </w:t>
      </w:r>
      <w:r w:rsidRPr="001D07C0">
        <w:rPr>
          <w:rFonts w:ascii="Times New Roman" w:hAnsi="Times New Roman" w:cs="Times New Roman"/>
          <w:color w:val="auto"/>
        </w:rPr>
        <w:t>jakości wymaganiom określonym ustawą z 16 kwietnia 2004</w:t>
      </w:r>
      <w:r w:rsidR="005D48B3">
        <w:rPr>
          <w:rFonts w:ascii="Times New Roman" w:hAnsi="Times New Roman" w:cs="Times New Roman"/>
          <w:color w:val="auto"/>
        </w:rPr>
        <w:t xml:space="preserve"> </w:t>
      </w:r>
      <w:r w:rsidRPr="001D07C0">
        <w:rPr>
          <w:rFonts w:ascii="Times New Roman" w:hAnsi="Times New Roman" w:cs="Times New Roman"/>
          <w:color w:val="auto"/>
        </w:rPr>
        <w:t>r. o wyrobach budowlanych (</w:t>
      </w:r>
      <w:r w:rsidR="003D4CB1">
        <w:rPr>
          <w:rFonts w:ascii="Times New Roman" w:hAnsi="Times New Roman" w:cs="Times New Roman"/>
          <w:color w:val="auto"/>
        </w:rPr>
        <w:t>t</w:t>
      </w:r>
      <w:r w:rsidR="005D48B3" w:rsidRPr="001D07C0">
        <w:rPr>
          <w:rFonts w:ascii="Times New Roman" w:hAnsi="Times New Roman" w:cs="Times New Roman"/>
          <w:color w:val="auto"/>
        </w:rPr>
        <w:t xml:space="preserve">j. </w:t>
      </w:r>
      <w:r w:rsidR="005D48B3" w:rsidRPr="001D07C0">
        <w:rPr>
          <w:rFonts w:ascii="Times New Roman" w:hAnsi="Times New Roman" w:cs="Times New Roman"/>
          <w:shd w:val="clear" w:color="auto" w:fill="FFFFFF"/>
        </w:rPr>
        <w:t>Dz.U. 2020 poz. 215</w:t>
      </w:r>
      <w:r w:rsidRPr="001D07C0">
        <w:rPr>
          <w:rFonts w:ascii="Times New Roman" w:hAnsi="Times New Roman" w:cs="Times New Roman"/>
          <w:color w:val="auto"/>
        </w:rPr>
        <w:t>), art.10 ustawy Prawo budowlane stosuje się odpowiednio.</w:t>
      </w:r>
    </w:p>
    <w:p w14:paraId="610307BE"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1D07C0">
        <w:rPr>
          <w:rFonts w:ascii="Times New Roman" w:hAnsi="Times New Roman" w:cs="Times New Roman"/>
          <w:color w:val="auto"/>
        </w:rPr>
        <w:t>Na każde żądanie Inspektora</w:t>
      </w:r>
      <w:r w:rsidRPr="00034F4D">
        <w:rPr>
          <w:rFonts w:ascii="Times New Roman" w:hAnsi="Times New Roman" w:cs="Times New Roman"/>
          <w:color w:val="auto"/>
        </w:rPr>
        <w:t xml:space="preserve"> Nadzoru Wykonawca obowiązany jest okazać w stosunku do wskazanych materiałów i urządzeń dokumenty potwierdzające dopuszczenie do stosowania w budownictwie zastosowanych wyrobów budowlanych zgodnie z Ustawą z dnia 16 kwietnia 2004r o wyrobach budowlanych.</w:t>
      </w:r>
    </w:p>
    <w:p w14:paraId="4C4CEFB2"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zobowiązany jest do przekazania Zamawiającemu atestów na materiały, prefabrykaty i wyroby.</w:t>
      </w:r>
    </w:p>
    <w:p w14:paraId="3E945A2E" w14:textId="222476FF"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kompletuje dokumenty na bieżąco w tym: aprobaty techniczne, certyfikaty na znak bezpieczeństwa, deklaracje zgodności, protokoły sprawdzeń i badań technicznych wymagane odpowiednimi przepisami, </w:t>
      </w:r>
      <w:r w:rsidR="00FE592D" w:rsidRPr="00034F4D">
        <w:rPr>
          <w:rFonts w:ascii="Times New Roman" w:hAnsi="Times New Roman" w:cs="Times New Roman"/>
          <w:color w:val="auto"/>
        </w:rPr>
        <w:t>instrukcj</w:t>
      </w:r>
      <w:r w:rsidR="00FE592D">
        <w:rPr>
          <w:rFonts w:ascii="Times New Roman" w:hAnsi="Times New Roman" w:cs="Times New Roman"/>
          <w:color w:val="auto"/>
        </w:rPr>
        <w:t>e</w:t>
      </w:r>
      <w:r w:rsidR="00FE592D" w:rsidRPr="00034F4D">
        <w:rPr>
          <w:rFonts w:ascii="Times New Roman" w:hAnsi="Times New Roman" w:cs="Times New Roman"/>
          <w:color w:val="auto"/>
        </w:rPr>
        <w:t xml:space="preserve"> </w:t>
      </w:r>
      <w:r w:rsidRPr="00034F4D">
        <w:rPr>
          <w:rFonts w:ascii="Times New Roman" w:hAnsi="Times New Roman" w:cs="Times New Roman"/>
          <w:color w:val="auto"/>
        </w:rPr>
        <w:t>obsługi, konserwacji i eksploatacji zastosowanych wyrobów i przekazuje Zamawiającemu najpóźniej przy pisemnym powiadomieniu o got</w:t>
      </w:r>
      <w:r w:rsidR="00EF43BE" w:rsidRPr="00034F4D">
        <w:rPr>
          <w:rFonts w:ascii="Times New Roman" w:hAnsi="Times New Roman" w:cs="Times New Roman"/>
          <w:color w:val="auto"/>
        </w:rPr>
        <w:t>owości do odbioru końcowego robó</w:t>
      </w:r>
      <w:r w:rsidRPr="00034F4D">
        <w:rPr>
          <w:rFonts w:ascii="Times New Roman" w:hAnsi="Times New Roman" w:cs="Times New Roman"/>
          <w:color w:val="auto"/>
        </w:rPr>
        <w:t xml:space="preserve">t, o </w:t>
      </w:r>
      <w:r w:rsidR="00140424" w:rsidRPr="00034F4D">
        <w:rPr>
          <w:rFonts w:ascii="Times New Roman" w:hAnsi="Times New Roman" w:cs="Times New Roman"/>
          <w:color w:val="auto"/>
        </w:rPr>
        <w:t>którym mowa w § 14 ust. 7</w:t>
      </w:r>
      <w:r w:rsidRPr="00034F4D">
        <w:rPr>
          <w:rFonts w:ascii="Times New Roman" w:hAnsi="Times New Roman" w:cs="Times New Roman"/>
          <w:color w:val="auto"/>
        </w:rPr>
        <w:t xml:space="preserve"> umowy.</w:t>
      </w:r>
    </w:p>
    <w:p w14:paraId="2B1BC92D"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do dokumentacji powykonawczej dołączy szczegółowy harmonogram obowiązkowych przeglądów i konserwacji zabudowanych urządzeń i elementów, systemów itp. wraz z określeniem uprawnionych podmiotów do ich wykonywania w okresie gwarancji i eksploatacji (co, kto, kiedy).</w:t>
      </w:r>
    </w:p>
    <w:p w14:paraId="640194F1" w14:textId="2132BE72" w:rsidR="00EF43BE" w:rsidRPr="00034F4D" w:rsidRDefault="00CA6F24" w:rsidP="0085036B">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jest zobowiązany do niezwłocznego informowania w formie pisemnej Inspektora Nadzoru o okolicznościach, wskazujących na konieczność wykonania robót zamiennych przed podjęciem jakichkolwiek działań. Decyzję o konieczności wykonania t</w:t>
      </w:r>
      <w:r w:rsidR="0085036B" w:rsidRPr="00034F4D">
        <w:rPr>
          <w:rFonts w:ascii="Times New Roman" w:hAnsi="Times New Roman" w:cs="Times New Roman"/>
          <w:color w:val="auto"/>
        </w:rPr>
        <w:t>ych robót podejmuje Zamawiający.</w:t>
      </w:r>
    </w:p>
    <w:p w14:paraId="2BBBDA5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§13</w:t>
      </w:r>
    </w:p>
    <w:p w14:paraId="60B3E79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UBEZPIECZENIE WYKONAWCY</w:t>
      </w:r>
    </w:p>
    <w:p w14:paraId="0CF8FAD0" w14:textId="1A33D692"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Wykonawca </w:t>
      </w:r>
      <w:r w:rsidR="000763A3" w:rsidRPr="00444FFD">
        <w:rPr>
          <w:rFonts w:ascii="Times New Roman" w:hAnsi="Times New Roman" w:cs="Times New Roman"/>
          <w:color w:val="auto"/>
        </w:rPr>
        <w:t>zobowiązany jest posiadać ubezpieczenie</w:t>
      </w:r>
      <w:r w:rsidRPr="00444FFD">
        <w:rPr>
          <w:rFonts w:ascii="Times New Roman" w:hAnsi="Times New Roman" w:cs="Times New Roman"/>
          <w:color w:val="auto"/>
        </w:rPr>
        <w:t xml:space="preserve"> od odpowiedzialności cywilnej (odpowiedzialność deliktowa i kontraktowa) w zakresie prowadzonej działalności gospodarczej związanej z przedmiotem umowy, na kwotę nie mniejszą niż </w:t>
      </w:r>
      <w:r w:rsidR="006D5D98">
        <w:rPr>
          <w:rFonts w:ascii="Times New Roman" w:hAnsi="Times New Roman" w:cs="Times New Roman"/>
          <w:color w:val="auto"/>
        </w:rPr>
        <w:t>500 000,00</w:t>
      </w:r>
      <w:r w:rsidR="00034F26" w:rsidRPr="00444FFD">
        <w:rPr>
          <w:rFonts w:ascii="Times New Roman" w:hAnsi="Times New Roman" w:cs="Times New Roman"/>
          <w:color w:val="auto"/>
        </w:rPr>
        <w:t xml:space="preserve"> złotych brutto (słownie: </w:t>
      </w:r>
      <w:r w:rsidR="006D5D98">
        <w:rPr>
          <w:rFonts w:ascii="Times New Roman" w:hAnsi="Times New Roman" w:cs="Times New Roman"/>
          <w:color w:val="auto"/>
        </w:rPr>
        <w:t>pięćset</w:t>
      </w:r>
      <w:r w:rsidR="005641B0" w:rsidRPr="00444FFD">
        <w:rPr>
          <w:rFonts w:ascii="Times New Roman" w:hAnsi="Times New Roman" w:cs="Times New Roman"/>
          <w:color w:val="auto"/>
        </w:rPr>
        <w:t xml:space="preserve"> </w:t>
      </w:r>
      <w:r w:rsidR="002940EF" w:rsidRPr="00444FFD">
        <w:rPr>
          <w:rFonts w:ascii="Times New Roman" w:hAnsi="Times New Roman" w:cs="Times New Roman"/>
          <w:color w:val="auto"/>
        </w:rPr>
        <w:t>tysięcy złoty</w:t>
      </w:r>
      <w:r w:rsidR="00FE283D" w:rsidRPr="00444FFD">
        <w:rPr>
          <w:rFonts w:ascii="Times New Roman" w:hAnsi="Times New Roman" w:cs="Times New Roman"/>
          <w:color w:val="auto"/>
        </w:rPr>
        <w:t xml:space="preserve">ch </w:t>
      </w:r>
      <w:r w:rsidR="00FE592D" w:rsidRPr="00444FFD">
        <w:rPr>
          <w:rFonts w:ascii="Times New Roman" w:hAnsi="Times New Roman" w:cs="Times New Roman"/>
          <w:color w:val="auto"/>
        </w:rPr>
        <w:t>00</w:t>
      </w:r>
      <w:r w:rsidR="00FE283D" w:rsidRPr="00444FFD">
        <w:rPr>
          <w:rFonts w:ascii="Times New Roman" w:hAnsi="Times New Roman" w:cs="Times New Roman"/>
          <w:color w:val="auto"/>
        </w:rPr>
        <w:t>/</w:t>
      </w:r>
      <w:r w:rsidR="00FE592D" w:rsidRPr="00444FFD">
        <w:rPr>
          <w:rFonts w:ascii="Times New Roman" w:hAnsi="Times New Roman" w:cs="Times New Roman"/>
          <w:color w:val="auto"/>
        </w:rPr>
        <w:t>1</w:t>
      </w:r>
      <w:r w:rsidR="00FE283D" w:rsidRPr="00444FFD">
        <w:rPr>
          <w:rFonts w:ascii="Times New Roman" w:hAnsi="Times New Roman" w:cs="Times New Roman"/>
          <w:color w:val="auto"/>
        </w:rPr>
        <w:t xml:space="preserve">00) </w:t>
      </w:r>
      <w:r w:rsidRPr="00444FFD">
        <w:rPr>
          <w:rFonts w:ascii="Times New Roman" w:hAnsi="Times New Roman" w:cs="Times New Roman"/>
          <w:color w:val="auto"/>
        </w:rPr>
        <w:t xml:space="preserve"> przez cały okres obowiązywania </w:t>
      </w:r>
      <w:r w:rsidR="005641B0">
        <w:rPr>
          <w:rFonts w:ascii="Times New Roman" w:hAnsi="Times New Roman" w:cs="Times New Roman"/>
          <w:color w:val="auto"/>
        </w:rPr>
        <w:t xml:space="preserve">niniejszej </w:t>
      </w:r>
      <w:r w:rsidRPr="00444FFD">
        <w:rPr>
          <w:rFonts w:ascii="Times New Roman" w:hAnsi="Times New Roman" w:cs="Times New Roman"/>
          <w:color w:val="auto"/>
        </w:rPr>
        <w:t>umowy. Wykonawca zobowiązuje się przedłożyć polisę ubezpieczeniową przed zawarciem umowy.</w:t>
      </w:r>
      <w:r w:rsidR="00E07F3D" w:rsidRPr="00444FFD">
        <w:rPr>
          <w:rFonts w:ascii="Times New Roman" w:hAnsi="Times New Roman" w:cs="Times New Roman"/>
          <w:color w:val="auto"/>
        </w:rPr>
        <w:t xml:space="preserve"> Aktualna polisa OC stanowi integralną część umowy (Załącznik nr 5).</w:t>
      </w:r>
    </w:p>
    <w:p w14:paraId="46BAB0D0" w14:textId="09DD59B7"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Ubezpieczeniu podlega w szczególności odpowiedzialność cywilna za szkody, dotyczące pracowników Wykonawcy i osób trzecich, a powstałych w związku z realizacją przedmiotu umowy. </w:t>
      </w:r>
    </w:p>
    <w:p w14:paraId="031DFEB2" w14:textId="23567343"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r w:rsidR="000763A3" w:rsidRPr="00444FFD">
        <w:rPr>
          <w:rFonts w:ascii="Times New Roman" w:hAnsi="Times New Roman" w:cs="Times New Roman"/>
          <w:color w:val="auto"/>
        </w:rPr>
        <w:t xml:space="preserve"> w terminie do 7 dni od daty jej zawarcia</w:t>
      </w:r>
      <w:r w:rsidRPr="00444FFD">
        <w:rPr>
          <w:rFonts w:ascii="Times New Roman" w:hAnsi="Times New Roman" w:cs="Times New Roman"/>
          <w:color w:val="auto"/>
        </w:rPr>
        <w:t>.</w:t>
      </w:r>
    </w:p>
    <w:p w14:paraId="30C0B20E" w14:textId="77777777" w:rsidR="0098435C" w:rsidRPr="00034F4D" w:rsidRDefault="00CA6F24" w:rsidP="00EF43BE">
      <w:pPr>
        <w:pStyle w:val="Standard"/>
        <w:numPr>
          <w:ilvl w:val="0"/>
          <w:numId w:val="17"/>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ponosi pełną odpowiedzialność prawną i finansową za szkody powstałe w związku z prowadzonymi robotami, w trakcie trwania umowy, w okresie gwarancji i rękojmi, oraz</w:t>
      </w:r>
      <w:r w:rsidRPr="00034F4D">
        <w:rPr>
          <w:rFonts w:ascii="Times New Roman" w:hAnsi="Times New Roman" w:cs="Times New Roman"/>
          <w:color w:val="auto"/>
        </w:rPr>
        <w:br/>
        <w:t>w związku z ruchem pojazdów mechanicznych i sprzętu na terenie budowy i w strefie jej oddziaływania, a w szczególności:</w:t>
      </w:r>
    </w:p>
    <w:p w14:paraId="6B7B9030"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00EF43BE" w:rsidRPr="00034F4D">
        <w:rPr>
          <w:rFonts w:ascii="Times New Roman" w:hAnsi="Times New Roman" w:cs="Times New Roman"/>
          <w:color w:val="auto"/>
        </w:rPr>
        <w:t xml:space="preserve"> </w:t>
      </w:r>
      <w:r w:rsidRPr="00034F4D">
        <w:rPr>
          <w:rFonts w:ascii="Times New Roman" w:hAnsi="Times New Roman" w:cs="Times New Roman"/>
          <w:color w:val="auto"/>
        </w:rPr>
        <w:t>za śmierć lub kalectwo spowodowane działaniem lub zaniechaniem Wykonawcy w stosunku do osób upoważnionych do przebywania na terenie budowy i osób trzecich, które nie są upoważnione do przebywania na terenie budowy,</w:t>
      </w:r>
    </w:p>
    <w:p w14:paraId="7E576EC1"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Pr="00034F4D">
        <w:rPr>
          <w:rFonts w:ascii="Times New Roman" w:hAnsi="Times New Roman" w:cs="Times New Roman"/>
          <w:color w:val="auto"/>
        </w:rPr>
        <w:tab/>
        <w:t xml:space="preserve">za uszkodzenie wszelkiej własności Zamawiającego i osób trzecich, a w szczególności: uszkodzenia budynków, ich wyposażenia i urządzeń stanowiących własność użytkownika lub Zamawiającego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 xml:space="preserve">spowodowane działaniem lub zaniechaniem Wykonawcy oraz powstałymi wadami i usterkami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w wykonanych robotach.</w:t>
      </w:r>
    </w:p>
    <w:p w14:paraId="034E0E24" w14:textId="07103B73" w:rsidR="0098435C" w:rsidRPr="00C240AC" w:rsidRDefault="00DB00DC" w:rsidP="00A85420">
      <w:pPr>
        <w:pStyle w:val="Standard"/>
        <w:spacing w:after="100" w:afterAutospacing="1" w:line="240" w:lineRule="auto"/>
        <w:jc w:val="center"/>
        <w:rPr>
          <w:rFonts w:ascii="Times New Roman" w:hAnsi="Times New Roman" w:cs="Times New Roman"/>
          <w:b/>
          <w:color w:val="auto"/>
        </w:rPr>
      </w:pPr>
      <w:r>
        <w:rPr>
          <w:rFonts w:ascii="Times New Roman" w:hAnsi="Times New Roman" w:cs="Times New Roman"/>
          <w:b/>
          <w:color w:val="auto"/>
        </w:rPr>
        <w:br/>
      </w:r>
      <w:r w:rsidR="00CA6F24" w:rsidRPr="00C240AC">
        <w:rPr>
          <w:rFonts w:ascii="Times New Roman" w:hAnsi="Times New Roman" w:cs="Times New Roman"/>
          <w:b/>
          <w:color w:val="auto"/>
        </w:rPr>
        <w:t>§ 14</w:t>
      </w:r>
    </w:p>
    <w:p w14:paraId="64813A8A" w14:textId="77777777" w:rsidR="0098435C" w:rsidRPr="00C240AC" w:rsidRDefault="00CA6F24" w:rsidP="00A85420">
      <w:pPr>
        <w:pStyle w:val="Standard"/>
        <w:spacing w:after="100" w:afterAutospacing="1" w:line="240" w:lineRule="auto"/>
        <w:jc w:val="center"/>
        <w:rPr>
          <w:rFonts w:ascii="Times New Roman" w:hAnsi="Times New Roman" w:cs="Times New Roman"/>
          <w:b/>
          <w:color w:val="auto"/>
        </w:rPr>
      </w:pPr>
      <w:r w:rsidRPr="00C240AC">
        <w:rPr>
          <w:rFonts w:ascii="Times New Roman" w:hAnsi="Times New Roman" w:cs="Times New Roman"/>
          <w:b/>
          <w:color w:val="auto"/>
        </w:rPr>
        <w:t>ODBIÓR ROBÓT</w:t>
      </w:r>
    </w:p>
    <w:p w14:paraId="15A426B1" w14:textId="77777777" w:rsidR="005641B0" w:rsidRPr="0021252D" w:rsidRDefault="005641B0" w:rsidP="005641B0">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rPr>
      </w:pPr>
      <w:r>
        <w:rPr>
          <w:rFonts w:ascii="Times New Roman" w:hAnsi="Times New Roman" w:cs="Times New Roman"/>
          <w:color w:val="auto"/>
          <w:lang w:eastAsia="ar-SA"/>
        </w:rPr>
        <w:t>Realizacja Przedmiotu umowy przebiegać będzie zgodnie z Harmonogramem Rzeczowo-Finansowym.</w:t>
      </w:r>
      <w:r w:rsidRPr="0021252D">
        <w:rPr>
          <w:rFonts w:ascii="Times New Roman" w:hAnsi="Times New Roman" w:cs="Times New Roman"/>
          <w:color w:val="auto"/>
          <w:lang w:eastAsia="ar-SA"/>
        </w:rPr>
        <w:t xml:space="preserve"> </w:t>
      </w:r>
      <w:r>
        <w:rPr>
          <w:rFonts w:ascii="Times New Roman" w:hAnsi="Times New Roman" w:cs="Times New Roman"/>
          <w:color w:val="auto"/>
          <w:lang w:eastAsia="ar-SA"/>
        </w:rPr>
        <w:t>Strony zgodnie przewidują przeprowadzanie odbiorów częściowych oraz rozliczeń po zrealizowaniu przez Wykonawcę każdego etapu robót zgodnie Harmonogramem</w:t>
      </w:r>
      <w:r w:rsidRPr="0021252D">
        <w:rPr>
          <w:rFonts w:ascii="Times New Roman" w:hAnsi="Times New Roman" w:cs="Times New Roman"/>
          <w:bCs/>
          <w:iCs/>
          <w:color w:val="auto"/>
          <w:lang w:eastAsia="ar-SA"/>
        </w:rPr>
        <w:t>.</w:t>
      </w:r>
    </w:p>
    <w:p w14:paraId="556D090D" w14:textId="77777777" w:rsidR="005641B0" w:rsidRPr="0021252D" w:rsidRDefault="005641B0" w:rsidP="005641B0">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Okres pracy instalacji </w:t>
      </w:r>
      <w:r>
        <w:rPr>
          <w:rFonts w:ascii="Times New Roman" w:hAnsi="Times New Roman" w:cs="Times New Roman"/>
          <w:color w:val="auto"/>
          <w:lang w:eastAsia="ar-SA"/>
        </w:rPr>
        <w:t xml:space="preserve">w okresie </w:t>
      </w:r>
      <w:r w:rsidRPr="0021252D">
        <w:rPr>
          <w:rFonts w:ascii="Times New Roman" w:hAnsi="Times New Roman" w:cs="Times New Roman"/>
          <w:color w:val="auto"/>
          <w:lang w:eastAsia="ar-SA"/>
        </w:rPr>
        <w:t xml:space="preserve">od odbioru częściowego do </w:t>
      </w:r>
      <w:r>
        <w:rPr>
          <w:rFonts w:ascii="Times New Roman" w:hAnsi="Times New Roman" w:cs="Times New Roman"/>
          <w:color w:val="auto"/>
          <w:lang w:eastAsia="ar-SA"/>
        </w:rPr>
        <w:t xml:space="preserve">odbioru </w:t>
      </w:r>
      <w:r w:rsidRPr="0021252D">
        <w:rPr>
          <w:rFonts w:ascii="Times New Roman" w:hAnsi="Times New Roman" w:cs="Times New Roman"/>
          <w:color w:val="auto"/>
          <w:lang w:eastAsia="ar-SA"/>
        </w:rPr>
        <w:t>końcowego jest uznawany za rozruch technologiczny.</w:t>
      </w:r>
    </w:p>
    <w:p w14:paraId="5340AD1D" w14:textId="5FC83CA2" w:rsidR="0098435C" w:rsidRPr="00522C24" w:rsidRDefault="00CA6F24" w:rsidP="006D5D98">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5641B0">
        <w:rPr>
          <w:rFonts w:ascii="Times New Roman" w:hAnsi="Times New Roman" w:cs="Times New Roman"/>
          <w:color w:val="auto"/>
          <w:lang w:eastAsia="ar-SA"/>
        </w:rPr>
        <w:t xml:space="preserve">Wykonawca najpóźniej w dniu </w:t>
      </w:r>
      <w:r w:rsidR="00362D2A" w:rsidRPr="005641B0">
        <w:rPr>
          <w:rFonts w:ascii="Times New Roman" w:hAnsi="Times New Roman" w:cs="Times New Roman"/>
          <w:color w:val="auto"/>
          <w:lang w:eastAsia="ar-SA"/>
        </w:rPr>
        <w:t xml:space="preserve">zgłoszenia do </w:t>
      </w:r>
      <w:r w:rsidRPr="005641B0">
        <w:rPr>
          <w:rFonts w:ascii="Times New Roman" w:hAnsi="Times New Roman" w:cs="Times New Roman"/>
          <w:color w:val="auto"/>
          <w:lang w:eastAsia="ar-SA"/>
        </w:rPr>
        <w:t>odbioru in</w:t>
      </w:r>
      <w:r w:rsidR="00C459A2" w:rsidRPr="005641B0">
        <w:rPr>
          <w:rFonts w:ascii="Times New Roman" w:hAnsi="Times New Roman" w:cs="Times New Roman"/>
          <w:color w:val="auto"/>
          <w:lang w:eastAsia="ar-SA"/>
        </w:rPr>
        <w:t>stalacji, o którym mowa w ust. 7</w:t>
      </w:r>
      <w:r w:rsidRPr="005641B0">
        <w:rPr>
          <w:rFonts w:ascii="Times New Roman" w:hAnsi="Times New Roman" w:cs="Times New Roman"/>
          <w:color w:val="auto"/>
          <w:lang w:eastAsia="ar-SA"/>
        </w:rPr>
        <w:t xml:space="preserve"> poniżej, przeprowadzi instruktaż dla właścicieli nieruchomości w zakresie obsługi instalacji, które zostały zgłoszone do odbioru. Wykonawca przed dokonaniem odbioru uzyska od właścicieli nieruchomości pisemne poświadczenie przeprowadzenia wskazanego instruktażu.</w:t>
      </w:r>
      <w:r w:rsidR="00C459A2" w:rsidRPr="00522C24">
        <w:rPr>
          <w:rFonts w:ascii="Times New Roman" w:hAnsi="Times New Roman" w:cs="Times New Roman"/>
          <w:color w:val="auto"/>
          <w:lang w:eastAsia="ar-SA"/>
        </w:rPr>
        <w:t xml:space="preserve"> </w:t>
      </w:r>
    </w:p>
    <w:p w14:paraId="733E0A19" w14:textId="1FCAEF8A"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Uwagi właścicieli nieruchomości dotyczące wykonanych robót w danej lokalizacji, zgłaszane przed odbiorem, o którym mowa w us</w:t>
      </w:r>
      <w:r w:rsidR="00C459A2" w:rsidRPr="0021252D">
        <w:rPr>
          <w:rFonts w:ascii="Times New Roman" w:hAnsi="Times New Roman" w:cs="Times New Roman"/>
          <w:color w:val="auto"/>
          <w:lang w:eastAsia="ar-SA"/>
        </w:rPr>
        <w:t>t. 7</w:t>
      </w:r>
      <w:r w:rsidRPr="0021252D">
        <w:rPr>
          <w:rFonts w:ascii="Times New Roman" w:hAnsi="Times New Roman" w:cs="Times New Roman"/>
          <w:color w:val="auto"/>
          <w:lang w:eastAsia="ar-SA"/>
        </w:rPr>
        <w:t>, wyjaśniane będą prze</w:t>
      </w:r>
      <w:r w:rsidR="00C459A2" w:rsidRPr="0021252D">
        <w:rPr>
          <w:rFonts w:ascii="Times New Roman" w:hAnsi="Times New Roman" w:cs="Times New Roman"/>
          <w:color w:val="auto"/>
          <w:lang w:eastAsia="ar-SA"/>
        </w:rPr>
        <w:t>z Wykonawcę w formie pisemnej w </w:t>
      </w:r>
      <w:r w:rsidRPr="0021252D">
        <w:rPr>
          <w:rFonts w:ascii="Times New Roman" w:hAnsi="Times New Roman" w:cs="Times New Roman"/>
          <w:color w:val="auto"/>
          <w:lang w:eastAsia="ar-SA"/>
        </w:rPr>
        <w:t>terminie 2 dni roboczych od daty ich otrzymania. Wyjaśnienia przekazywane będą właścicielowi nieruchomości, który zgłosił uwagi i przekazywane do wiadomości Zamawiającego.</w:t>
      </w:r>
    </w:p>
    <w:p w14:paraId="2E1655BF" w14:textId="77777777" w:rsidR="0098435C" w:rsidRPr="0021252D"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Z uwagi na wiadomy Wykonawcy cel umowy (osiągnięcie i utrzymanie określonego w PFU efektu ekologicznego), Zamawiający może odmówić odbioru danego etapu robót oraz całej inwestycji, jeżeli nie zostaną wykonane wszystkie instalacje składające się na dany etap lub całą inwestycję (prawo odmowy przyjęcia świadczenia częściowego).</w:t>
      </w:r>
    </w:p>
    <w:p w14:paraId="29E4532F" w14:textId="40ABE49D" w:rsidR="0098435C" w:rsidRPr="0021252D"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Przed zgłoszeniem odbioru instalacji Wykonawca zobowiązuje się dochować wymogów dotyczących przygotowania instalacji, określonych w PFU, który zawiera szczegółową techniczną procedurę odbioru. Ponadto, Wykonawca zobowiązany jest dokonać wszelkich czynności związanych z odda</w:t>
      </w:r>
      <w:r w:rsidR="006F3F29">
        <w:rPr>
          <w:rFonts w:ascii="Times New Roman" w:hAnsi="Times New Roman" w:cs="Times New Roman"/>
          <w:color w:val="auto"/>
          <w:lang w:eastAsia="ar-SA"/>
        </w:rPr>
        <w:t xml:space="preserve">niem instalacji do użytkowania. </w:t>
      </w:r>
    </w:p>
    <w:p w14:paraId="375800E6" w14:textId="79AD208E" w:rsidR="004204A5" w:rsidRPr="0021252D" w:rsidRDefault="004204A5"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Wykonawca zgłasza do odbioru w ramach danego etapu wykonane prace projektowe oraz roboty budowlane. </w:t>
      </w:r>
      <w:r w:rsidR="006D5D98" w:rsidRPr="006D5D98">
        <w:rPr>
          <w:rFonts w:ascii="Times New Roman" w:hAnsi="Times New Roman" w:cs="Times New Roman"/>
        </w:rPr>
        <w:t xml:space="preserve">Zgłoszenie do odbioru dokonują zgodnie Wykonawca, kierownik budowy oraz inspekt nadzoru zapisem w dzienniku budowy (o ile jest wymagany) oraz pisemnym pod rygorem nieważności zgłoszeniem </w:t>
      </w:r>
      <w:r w:rsidRPr="006D5D98">
        <w:rPr>
          <w:rFonts w:ascii="Times New Roman" w:hAnsi="Times New Roman" w:cs="Times New Roman"/>
          <w:color w:val="auto"/>
          <w:lang w:eastAsia="ar-SA"/>
        </w:rPr>
        <w:t>Zamawiającemu.</w:t>
      </w:r>
      <w:r w:rsidRPr="0021252D">
        <w:rPr>
          <w:rFonts w:ascii="Times New Roman" w:hAnsi="Times New Roman" w:cs="Times New Roman"/>
          <w:color w:val="auto"/>
          <w:lang w:eastAsia="ar-SA"/>
        </w:rPr>
        <w:t xml:space="preserve"> </w:t>
      </w:r>
    </w:p>
    <w:p w14:paraId="462754B1"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Inspektor Nadzoru wyznaczy termin odbioru instalacji w ramach etapu, nie dłuższy niż 14 dni od dnia zgłoszenia gotowości robót do odbioru, z zastrzeżeniem, że odbiory będą odbywały się jedynie od poniedziałku do piątku z wyłączeniem dni ustawowo wolnych od pracy.</w:t>
      </w:r>
    </w:p>
    <w:p w14:paraId="6DE8DBAC"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Poszczególne instalacje w ramach etapu będą odbierane przez Inspektora</w:t>
      </w:r>
      <w:r w:rsidRPr="0021252D">
        <w:rPr>
          <w:rFonts w:ascii="Times New Roman" w:hAnsi="Times New Roman" w:cs="Times New Roman"/>
          <w:bCs/>
          <w:iCs/>
          <w:color w:val="auto"/>
          <w:lang w:eastAsia="ar-SA"/>
        </w:rPr>
        <w:t xml:space="preserve"> Nadzoru na podstawie protokołu odbioru częściowego, w formie pisemnej pod rygorem nieważności, zawierającego wszelkie ustalenia dokonane w toku odbioru.</w:t>
      </w:r>
      <w:r w:rsidRPr="0021252D">
        <w:rPr>
          <w:rFonts w:ascii="Times New Roman" w:hAnsi="Times New Roman" w:cs="Times New Roman"/>
          <w:color w:val="auto"/>
          <w:lang w:eastAsia="ar-SA"/>
        </w:rPr>
        <w:t xml:space="preserve"> Protokół zostanie podpisany przez Wykonawcę, Inspektora Nadzoru oraz przedstawiciela Zamawiającego. </w:t>
      </w:r>
    </w:p>
    <w:p w14:paraId="1940395E" w14:textId="73E32391"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dokonania odbioru</w:t>
      </w:r>
      <w:r w:rsidR="002C1A5C" w:rsidRPr="0021252D">
        <w:rPr>
          <w:rFonts w:ascii="Times New Roman" w:hAnsi="Times New Roman" w:cs="Times New Roman"/>
          <w:color w:val="auto"/>
          <w:lang w:eastAsia="ar-SA"/>
        </w:rPr>
        <w:t xml:space="preserve"> odnoszącego się do danego etapu</w:t>
      </w:r>
      <w:r w:rsidRPr="0021252D">
        <w:rPr>
          <w:rFonts w:ascii="Times New Roman" w:hAnsi="Times New Roman" w:cs="Times New Roman"/>
          <w:color w:val="auto"/>
          <w:lang w:eastAsia="ar-SA"/>
        </w:rPr>
        <w:t>, za dzień wykonania tego etapu będzie</w:t>
      </w:r>
      <w:r w:rsidR="002C1A5C" w:rsidRPr="0021252D">
        <w:rPr>
          <w:rFonts w:ascii="Times New Roman" w:hAnsi="Times New Roman" w:cs="Times New Roman"/>
          <w:color w:val="auto"/>
          <w:lang w:eastAsia="ar-SA"/>
        </w:rPr>
        <w:t xml:space="preserve"> uznany odbiór danego etapu przez Inspektora Nadzoru bez uwag</w:t>
      </w:r>
      <w:r w:rsidRPr="0021252D">
        <w:rPr>
          <w:rFonts w:ascii="Times New Roman" w:hAnsi="Times New Roman" w:cs="Times New Roman"/>
          <w:color w:val="auto"/>
          <w:lang w:eastAsia="ar-SA"/>
        </w:rPr>
        <w:t>.</w:t>
      </w:r>
    </w:p>
    <w:p w14:paraId="4FE5839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W przypadku stwierdzenia w toku odbioru wad robót, lub robót niezakończonych, albo gdy Inspektor Nadzoru lub Zamawiający stwierdzi, że jakość robót nie odpowiada warunkom wskazanym w umowie, Inspektor Nadzoru lub Zamawiający może odmówić dokonania odbioru. W takim przypadku Wykonawca jest zobowiązany do usunięcia stwierdzonych naruszeń we wskazanym przez Inspektora Nadzoru lub Zamawiającego terminie (termin wyznaczony na ich usunięcie zostanie uzgodniony z właścicielem nieruchomości), przy czym nie stanowi to podstawy do zmiany terminu, określonego w § 4 ust. 1 umowy, ani do zmiany wysokości wynagrodzenia Wykonawcy, określonego w § 7 ust. 1 umowy.</w:t>
      </w:r>
    </w:p>
    <w:p w14:paraId="32F54943"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zgłoszenia przez Wykonawcę gotowości robót do odbioru po usunięciu wad lub innych naruszeń, stosuje się odpowiednio postanowienia ust. 8-11 powyżej.</w:t>
      </w:r>
    </w:p>
    <w:p w14:paraId="794869AC" w14:textId="77777777" w:rsidR="005641B0" w:rsidRPr="0021252D" w:rsidRDefault="00CA6F24" w:rsidP="005641B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Jeżeli Wykonawca w wyznaczonym terminie nie usunie wad stwierdzonych w toku odbioru instalacji (lub nie wykona ponownie robót), </w:t>
      </w:r>
      <w:r w:rsidR="005641B0" w:rsidRPr="0021252D">
        <w:rPr>
          <w:rFonts w:ascii="Times New Roman" w:hAnsi="Times New Roman" w:cs="Times New Roman"/>
          <w:color w:val="auto"/>
          <w:lang w:eastAsia="ar-SA"/>
        </w:rPr>
        <w:t xml:space="preserve">Zamawiający może powierzyć innemu podmiotowi usunięcie wad lub ponowne wykonanie robót objętych odbiorem na koszt </w:t>
      </w:r>
      <w:r w:rsidR="005641B0">
        <w:rPr>
          <w:rFonts w:ascii="Times New Roman" w:hAnsi="Times New Roman" w:cs="Times New Roman"/>
          <w:color w:val="auto"/>
          <w:lang w:eastAsia="ar-SA"/>
        </w:rPr>
        <w:t xml:space="preserve">i ryzyko </w:t>
      </w:r>
      <w:r w:rsidR="005641B0" w:rsidRPr="0021252D">
        <w:rPr>
          <w:rFonts w:ascii="Times New Roman" w:hAnsi="Times New Roman" w:cs="Times New Roman"/>
          <w:color w:val="auto"/>
          <w:lang w:eastAsia="ar-SA"/>
        </w:rPr>
        <w:t xml:space="preserve">Wykonawcy. </w:t>
      </w:r>
      <w:r w:rsidR="005641B0">
        <w:rPr>
          <w:rFonts w:ascii="Times New Roman" w:hAnsi="Times New Roman" w:cs="Times New Roman"/>
          <w:color w:val="auto"/>
          <w:lang w:eastAsia="ar-SA"/>
        </w:rPr>
        <w:t xml:space="preserve">Powierzenie usunięcia wad lub ponownego wykonania wadliwych robót jest uprawnieniem Zamawiającego, z którego może skorzystać wedle własnego uznania, w szczególności bez uprzedniego orzeczenia sądowego oraz zgody innego podmiotu, na zasadach wynikających z postanowień niniejszego paragrafu. </w:t>
      </w:r>
      <w:r w:rsidR="005641B0" w:rsidRPr="0021252D">
        <w:rPr>
          <w:rFonts w:ascii="Times New Roman" w:hAnsi="Times New Roman" w:cs="Times New Roman"/>
          <w:color w:val="auto"/>
          <w:lang w:eastAsia="ar-SA"/>
        </w:rPr>
        <w:t>W takiej sytuacji Zamawiający ten będzie uprawniony do potrącenia kwoty kosztów usunięcia wad lub ponownego wykonania robót z wynagrodzenia należnego Wykonawcy.</w:t>
      </w:r>
    </w:p>
    <w:p w14:paraId="6822621B" w14:textId="6F56C1F3" w:rsidR="0098435C" w:rsidRPr="005641B0" w:rsidRDefault="00CA6F24" w:rsidP="006D5D98">
      <w:pPr>
        <w:pStyle w:val="Standard"/>
        <w:widowControl w:val="0"/>
        <w:numPr>
          <w:ilvl w:val="0"/>
          <w:numId w:val="31"/>
        </w:numPr>
        <w:tabs>
          <w:tab w:val="left" w:pos="-142"/>
        </w:tabs>
        <w:spacing w:after="0" w:afterAutospacing="1" w:line="240" w:lineRule="auto"/>
        <w:ind w:left="284" w:hanging="284"/>
        <w:jc w:val="both"/>
        <w:rPr>
          <w:rFonts w:ascii="Times New Roman" w:hAnsi="Times New Roman" w:cs="Times New Roman"/>
          <w:color w:val="auto"/>
          <w:lang w:eastAsia="ar-SA"/>
        </w:rPr>
      </w:pPr>
      <w:r w:rsidRPr="005641B0">
        <w:rPr>
          <w:rFonts w:ascii="Times New Roman" w:hAnsi="Times New Roman" w:cs="Times New Roman"/>
          <w:color w:val="auto"/>
          <w:lang w:eastAsia="ar-SA"/>
        </w:rPr>
        <w:t>Podczas odbioru instalacji Wykonawca zobowiązany jest każdorazowo przekazać osobie dokonującej odbioru, za pokwitowaniem segregator</w:t>
      </w:r>
      <w:r w:rsidR="005641C5" w:rsidRPr="00522C24">
        <w:rPr>
          <w:rFonts w:ascii="Times New Roman" w:hAnsi="Times New Roman" w:cs="Times New Roman"/>
          <w:color w:val="auto"/>
          <w:lang w:eastAsia="ar-SA"/>
        </w:rPr>
        <w:t>/skoroszyt</w:t>
      </w:r>
      <w:r w:rsidRPr="00522C24">
        <w:rPr>
          <w:rFonts w:ascii="Times New Roman" w:hAnsi="Times New Roman" w:cs="Times New Roman"/>
          <w:color w:val="auto"/>
          <w:lang w:eastAsia="ar-SA"/>
        </w:rPr>
        <w:t xml:space="preserve"> (format A4) obejmujący dokumentację </w:t>
      </w:r>
      <w:r w:rsidR="00CB785E" w:rsidRPr="00522C24">
        <w:rPr>
          <w:rFonts w:ascii="Times New Roman" w:hAnsi="Times New Roman" w:cs="Times New Roman"/>
          <w:color w:val="auto"/>
          <w:lang w:eastAsia="ar-SA"/>
        </w:rPr>
        <w:t xml:space="preserve">wykonawczą oraz </w:t>
      </w:r>
      <w:r w:rsidRPr="005641B0">
        <w:rPr>
          <w:rFonts w:ascii="Times New Roman" w:hAnsi="Times New Roman" w:cs="Times New Roman"/>
          <w:color w:val="auto"/>
          <w:lang w:eastAsia="ar-SA"/>
        </w:rPr>
        <w:t>powykonawczą, zawierającą m.in.:</w:t>
      </w:r>
    </w:p>
    <w:p w14:paraId="0A1A95AE" w14:textId="2D2359A8"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dokumentację </w:t>
      </w:r>
      <w:r w:rsidR="00CB785E" w:rsidRPr="0021252D">
        <w:rPr>
          <w:rFonts w:ascii="Times New Roman" w:hAnsi="Times New Roman" w:cs="Times New Roman"/>
          <w:color w:val="auto"/>
          <w:lang w:eastAsia="ar-SA"/>
        </w:rPr>
        <w:t xml:space="preserve">wykonawczą i </w:t>
      </w:r>
      <w:r w:rsidRPr="0021252D">
        <w:rPr>
          <w:rFonts w:ascii="Times New Roman" w:hAnsi="Times New Roman" w:cs="Times New Roman"/>
          <w:color w:val="auto"/>
          <w:lang w:eastAsia="ar-SA"/>
        </w:rPr>
        <w:t>powykonawczą</w:t>
      </w:r>
      <w:r w:rsidR="00CB785E" w:rsidRPr="0021252D">
        <w:rPr>
          <w:rFonts w:ascii="Times New Roman" w:hAnsi="Times New Roman" w:cs="Times New Roman"/>
          <w:color w:val="auto"/>
          <w:lang w:eastAsia="ar-SA"/>
        </w:rPr>
        <w:t xml:space="preserve"> (przy czym zawartość dokumentacji powykonawczej Wykonawca ustali z Inspektorem Nadzoru)</w:t>
      </w:r>
      <w:r w:rsidRPr="0021252D">
        <w:rPr>
          <w:rFonts w:ascii="Times New Roman" w:hAnsi="Times New Roman" w:cs="Times New Roman"/>
          <w:color w:val="auto"/>
          <w:lang w:eastAsia="ar-SA"/>
        </w:rPr>
        <w:t>,</w:t>
      </w:r>
    </w:p>
    <w:p w14:paraId="38ECEEF5"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dokumentację techniczno-ruchową zamontowanych urządzeń,</w:t>
      </w:r>
    </w:p>
    <w:p w14:paraId="7497F010"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karty katalogowe, atesty, certyfikaty, aprobaty technicz</w:t>
      </w:r>
      <w:r w:rsidR="00975905" w:rsidRPr="0021252D">
        <w:rPr>
          <w:rFonts w:ascii="Times New Roman" w:hAnsi="Times New Roman" w:cs="Times New Roman"/>
          <w:color w:val="auto"/>
          <w:lang w:eastAsia="ar-SA"/>
        </w:rPr>
        <w:t xml:space="preserve">ne dla zastosowanych urządzeń </w:t>
      </w:r>
      <w:r w:rsidR="00975905" w:rsidRPr="0021252D">
        <w:rPr>
          <w:rFonts w:ascii="Times New Roman" w:hAnsi="Times New Roman" w:cs="Times New Roman"/>
          <w:color w:val="auto"/>
        </w:rPr>
        <w:t>i </w:t>
      </w:r>
      <w:r w:rsidRPr="0021252D">
        <w:rPr>
          <w:rFonts w:ascii="Times New Roman" w:hAnsi="Times New Roman" w:cs="Times New Roman"/>
          <w:color w:val="auto"/>
        </w:rPr>
        <w:t>materiałów</w:t>
      </w:r>
      <w:r w:rsidRPr="0021252D">
        <w:rPr>
          <w:rFonts w:ascii="Times New Roman" w:hAnsi="Times New Roman" w:cs="Times New Roman"/>
          <w:color w:val="auto"/>
          <w:lang w:eastAsia="ar-SA"/>
        </w:rPr>
        <w:t>, urządzeń i materiałów,,</w:t>
      </w:r>
    </w:p>
    <w:p w14:paraId="03E18576"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karty gwarancyjne producenta na </w:t>
      </w:r>
      <w:r w:rsidR="00BD72E5" w:rsidRPr="0021252D">
        <w:rPr>
          <w:rFonts w:ascii="Times New Roman" w:hAnsi="Times New Roman" w:cs="Times New Roman"/>
          <w:color w:val="auto"/>
          <w:lang w:eastAsia="ar-SA"/>
        </w:rPr>
        <w:t>zastosowane</w:t>
      </w:r>
      <w:r w:rsidRPr="0021252D">
        <w:rPr>
          <w:rFonts w:ascii="Times New Roman" w:hAnsi="Times New Roman" w:cs="Times New Roman"/>
          <w:color w:val="auto"/>
          <w:lang w:eastAsia="ar-SA"/>
        </w:rPr>
        <w:t xml:space="preserve"> urządzenia,</w:t>
      </w:r>
    </w:p>
    <w:p w14:paraId="7DC9A5DA" w14:textId="77777777" w:rsidR="00BD72E5" w:rsidRPr="0021252D" w:rsidRDefault="00BD72E5"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protokoły z wykonanych badań, prób i pomiarów,</w:t>
      </w:r>
    </w:p>
    <w:p w14:paraId="7FBFE0CB"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wymagane prawem oświadczenia;</w:t>
      </w:r>
    </w:p>
    <w:p w14:paraId="7F1FD78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oświadczenie kierownika robót o zgodności wykonania robót z dokumentacją</w:t>
      </w:r>
      <w:r w:rsidR="00BD72E5"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projektową oraz przepisami i obowiązującymi normami;</w:t>
      </w:r>
    </w:p>
    <w:p w14:paraId="039D870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instalacji w języku polskim zawierającą co najmniej:</w:t>
      </w:r>
    </w:p>
    <w:p w14:paraId="4D52F289"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informację o podmiotach finansujących i realizujących Projekt, </w:t>
      </w:r>
      <w:r w:rsidRPr="0021252D">
        <w:rPr>
          <w:rFonts w:ascii="Times New Roman" w:eastAsia="Arial" w:hAnsi="Times New Roman" w:cs="Times New Roman"/>
          <w:color w:val="auto"/>
          <w:lang w:eastAsia="ar-SA"/>
        </w:rPr>
        <w:t>zgodnie </w:t>
      </w:r>
      <w:r w:rsidRPr="0021252D">
        <w:rPr>
          <w:rFonts w:ascii="Times New Roman" w:hAnsi="Times New Roman" w:cs="Times New Roman"/>
          <w:color w:val="auto"/>
          <w:lang w:eastAsia="ar-SA"/>
        </w:rPr>
        <w:t>z aktualnym Podręcznikiem wnioskodawcy i beneficjenta programów</w:t>
      </w:r>
      <w:r w:rsidR="00975905" w:rsidRPr="0021252D">
        <w:rPr>
          <w:rFonts w:ascii="Times New Roman" w:hAnsi="Times New Roman" w:cs="Times New Roman"/>
          <w:color w:val="auto"/>
          <w:lang w:eastAsia="ar-SA"/>
        </w:rPr>
        <w:t xml:space="preserve"> polityki spójności 2014-2020 </w:t>
      </w:r>
      <w:r w:rsidR="00975905" w:rsidRPr="0021252D">
        <w:rPr>
          <w:rFonts w:ascii="Times New Roman" w:hAnsi="Times New Roman" w:cs="Times New Roman"/>
          <w:color w:val="auto"/>
        </w:rPr>
        <w:t>w </w:t>
      </w:r>
      <w:r w:rsidRPr="0021252D">
        <w:rPr>
          <w:rFonts w:ascii="Times New Roman" w:hAnsi="Times New Roman" w:cs="Times New Roman"/>
          <w:color w:val="auto"/>
        </w:rPr>
        <w:t>zakresie</w:t>
      </w:r>
      <w:r w:rsidRPr="0021252D">
        <w:rPr>
          <w:rFonts w:ascii="Times New Roman" w:hAnsi="Times New Roman" w:cs="Times New Roman"/>
          <w:color w:val="auto"/>
          <w:lang w:eastAsia="ar-SA"/>
        </w:rPr>
        <w:t xml:space="preserve"> informacji i promocji;</w:t>
      </w:r>
    </w:p>
    <w:p w14:paraId="022F526E" w14:textId="66C5F876"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zainstalowanych urządzeń;</w:t>
      </w:r>
    </w:p>
    <w:p w14:paraId="6C7A0593" w14:textId="53D9A48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opis lokalizacji wykonanych robót (adres);</w:t>
      </w:r>
    </w:p>
    <w:p w14:paraId="2034BA6A"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dane osób wykonujących prace w obrębie nieruchomości;</w:t>
      </w:r>
    </w:p>
    <w:p w14:paraId="21E02F2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okresach gwarancyjnych na poszczególne urządzenia i roboty oraz terminach przeglądów gwarancyjnych;</w:t>
      </w:r>
    </w:p>
    <w:p w14:paraId="307EB3C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sposobie zgłaszania wad w ramach gwarancji;</w:t>
      </w:r>
    </w:p>
    <w:p w14:paraId="07C4B33E" w14:textId="77777777" w:rsidR="00BD72E5" w:rsidRPr="0021252D" w:rsidRDefault="00BD72E5" w:rsidP="006D2CD0">
      <w:pPr>
        <w:pStyle w:val="Standard"/>
        <w:widowControl w:val="0"/>
        <w:numPr>
          <w:ilvl w:val="0"/>
          <w:numId w:val="97"/>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numery telefonów i adresy e-mail, pod które należy zgłaszać awarie, usterki lub wady oraz uzyskać konsultacje.</w:t>
      </w:r>
    </w:p>
    <w:p w14:paraId="201CF6FD" w14:textId="77777777" w:rsidR="0098435C" w:rsidRPr="0021252D" w:rsidRDefault="00CA6F24" w:rsidP="006D2CD0">
      <w:pPr>
        <w:pStyle w:val="Standard"/>
        <w:widowControl w:val="0"/>
        <w:numPr>
          <w:ilvl w:val="0"/>
          <w:numId w:val="96"/>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spis przekazanych dokumentów.</w:t>
      </w:r>
    </w:p>
    <w:p w14:paraId="123C1ADC" w14:textId="6A88DBA2"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Potwierdzeniem odbioru etapu jest protokół odbioru obejmujący wszystkie instalacje odebrane w okresie wynikającym z harmonogramu.</w:t>
      </w:r>
      <w:r w:rsidR="00DF671F" w:rsidRPr="0021252D">
        <w:rPr>
          <w:rFonts w:ascii="Times New Roman" w:hAnsi="Times New Roman" w:cs="Times New Roman"/>
          <w:color w:val="auto"/>
          <w:lang w:eastAsia="ar-SA"/>
        </w:rPr>
        <w:t xml:space="preserve"> </w:t>
      </w:r>
      <w:r w:rsidR="00B96959" w:rsidRPr="0021252D">
        <w:rPr>
          <w:rFonts w:ascii="Times New Roman" w:hAnsi="Times New Roman" w:cs="Times New Roman"/>
          <w:b/>
          <w:color w:val="auto"/>
        </w:rPr>
        <w:t xml:space="preserve">Wzór protokołu oraz jego zakres merytoryczny </w:t>
      </w:r>
      <w:r w:rsidR="00362D2A" w:rsidRPr="0021252D">
        <w:rPr>
          <w:rFonts w:ascii="Times New Roman" w:hAnsi="Times New Roman" w:cs="Times New Roman"/>
          <w:b/>
          <w:color w:val="auto"/>
        </w:rPr>
        <w:t>Wykonawca</w:t>
      </w:r>
      <w:r w:rsidR="00B96959" w:rsidRPr="0021252D">
        <w:rPr>
          <w:rFonts w:ascii="Times New Roman" w:hAnsi="Times New Roman" w:cs="Times New Roman"/>
          <w:b/>
          <w:color w:val="auto"/>
        </w:rPr>
        <w:t xml:space="preserve"> ustal</w:t>
      </w:r>
      <w:r w:rsidR="00362D2A" w:rsidRPr="0021252D">
        <w:rPr>
          <w:rFonts w:ascii="Times New Roman" w:hAnsi="Times New Roman" w:cs="Times New Roman"/>
          <w:b/>
          <w:color w:val="auto"/>
        </w:rPr>
        <w:t>i z Zamawiającym</w:t>
      </w:r>
      <w:r w:rsidR="00B96959" w:rsidRPr="0021252D">
        <w:rPr>
          <w:rFonts w:ascii="Times New Roman" w:hAnsi="Times New Roman" w:cs="Times New Roman"/>
          <w:b/>
          <w:color w:val="auto"/>
        </w:rPr>
        <w:t xml:space="preserve"> przed </w:t>
      </w:r>
      <w:r w:rsidR="00362D2A" w:rsidRPr="0021252D">
        <w:rPr>
          <w:rFonts w:ascii="Times New Roman" w:hAnsi="Times New Roman" w:cs="Times New Roman"/>
          <w:b/>
          <w:color w:val="auto"/>
        </w:rPr>
        <w:t xml:space="preserve">pierwszym </w:t>
      </w:r>
      <w:r w:rsidR="00B96959" w:rsidRPr="0021252D">
        <w:rPr>
          <w:rFonts w:ascii="Times New Roman" w:hAnsi="Times New Roman" w:cs="Times New Roman"/>
          <w:b/>
          <w:color w:val="auto"/>
        </w:rPr>
        <w:t xml:space="preserve">odbiorem </w:t>
      </w:r>
      <w:r w:rsidR="00362D2A" w:rsidRPr="0021252D">
        <w:rPr>
          <w:rFonts w:ascii="Times New Roman" w:hAnsi="Times New Roman" w:cs="Times New Roman"/>
          <w:b/>
          <w:color w:val="auto"/>
        </w:rPr>
        <w:t>częściowym</w:t>
      </w:r>
      <w:r w:rsidR="00B96959" w:rsidRPr="0021252D">
        <w:rPr>
          <w:rFonts w:ascii="Times New Roman" w:hAnsi="Times New Roman" w:cs="Times New Roman"/>
          <w:b/>
          <w:color w:val="auto"/>
        </w:rPr>
        <w:t xml:space="preserve"> przedmiotu umowy.</w:t>
      </w:r>
    </w:p>
    <w:p w14:paraId="26DF2052" w14:textId="3E724B35"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Wszystkie odbiory częściowe stanowią jedynie potwierdzenie wykonania robót, określonych w § 2 umowy </w:t>
      </w:r>
      <w:r w:rsidR="005641B0">
        <w:rPr>
          <w:rFonts w:ascii="Times New Roman" w:hAnsi="Times New Roman" w:cs="Times New Roman"/>
          <w:color w:val="auto"/>
          <w:lang w:eastAsia="ar-SA"/>
        </w:rPr>
        <w:t>oraz częściowej realizacji Przedmiotu umowy</w:t>
      </w:r>
      <w:r w:rsidR="005641B0"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 xml:space="preserve">i nie zwalniają Wykonawcy z odpowiedzialności za wykonane roboty, do czasu sporządzenia protokołu odbioru końcowego </w:t>
      </w:r>
      <w:r w:rsidR="005641B0">
        <w:rPr>
          <w:rFonts w:ascii="Times New Roman" w:hAnsi="Times New Roman" w:cs="Times New Roman"/>
          <w:color w:val="auto"/>
          <w:lang w:eastAsia="ar-SA"/>
        </w:rPr>
        <w:t>Przedmiotowej umowy</w:t>
      </w:r>
      <w:r w:rsidRPr="0021252D">
        <w:rPr>
          <w:rFonts w:ascii="Times New Roman" w:hAnsi="Times New Roman" w:cs="Times New Roman"/>
          <w:color w:val="auto"/>
          <w:lang w:eastAsia="ar-SA"/>
        </w:rPr>
        <w:t>.</w:t>
      </w:r>
      <w:bookmarkStart w:id="2" w:name="_2s8eyo1"/>
      <w:bookmarkEnd w:id="2"/>
    </w:p>
    <w:p w14:paraId="58E7BEAE" w14:textId="41BC0DD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Komisyjny odbiór </w:t>
      </w:r>
      <w:r w:rsidR="002E1A73" w:rsidRPr="0021252D">
        <w:rPr>
          <w:rFonts w:ascii="Times New Roman" w:hAnsi="Times New Roman" w:cs="Times New Roman"/>
          <w:color w:val="auto"/>
          <w:lang w:eastAsia="ar-SA"/>
        </w:rPr>
        <w:t>k</w:t>
      </w:r>
      <w:r w:rsidRPr="0021252D">
        <w:rPr>
          <w:rFonts w:ascii="Times New Roman" w:hAnsi="Times New Roman" w:cs="Times New Roman"/>
          <w:color w:val="auto"/>
          <w:lang w:eastAsia="ar-SA"/>
        </w:rPr>
        <w:t xml:space="preserve">ońcowy robót zorganizowany będzie przez Zamawiającego w terminie do </w:t>
      </w:r>
      <w:r w:rsidR="00362D2A" w:rsidRPr="0021252D">
        <w:rPr>
          <w:rFonts w:ascii="Times New Roman" w:hAnsi="Times New Roman" w:cs="Times New Roman"/>
          <w:color w:val="auto"/>
          <w:lang w:eastAsia="ar-SA"/>
        </w:rPr>
        <w:t>14</w:t>
      </w:r>
      <w:r w:rsidRPr="0021252D">
        <w:rPr>
          <w:rFonts w:ascii="Times New Roman" w:hAnsi="Times New Roman" w:cs="Times New Roman"/>
          <w:color w:val="auto"/>
          <w:lang w:eastAsia="ar-SA"/>
        </w:rPr>
        <w:t xml:space="preserve"> dni od daty </w:t>
      </w:r>
      <w:r w:rsidR="00BD72E5" w:rsidRPr="0021252D">
        <w:rPr>
          <w:rFonts w:ascii="Times New Roman" w:hAnsi="Times New Roman" w:cs="Times New Roman"/>
          <w:color w:val="auto"/>
          <w:lang w:eastAsia="ar-SA"/>
        </w:rPr>
        <w:t xml:space="preserve">pisemnego </w:t>
      </w:r>
      <w:r w:rsidRPr="0021252D">
        <w:rPr>
          <w:rFonts w:ascii="Times New Roman" w:hAnsi="Times New Roman" w:cs="Times New Roman"/>
          <w:color w:val="auto"/>
          <w:lang w:eastAsia="ar-SA"/>
        </w:rPr>
        <w:t xml:space="preserve">zgłoszenia przez Wykonawcę </w:t>
      </w:r>
      <w:r w:rsidR="005641B0">
        <w:rPr>
          <w:rFonts w:ascii="Times New Roman" w:hAnsi="Times New Roman" w:cs="Times New Roman"/>
          <w:color w:val="auto"/>
          <w:lang w:eastAsia="ar-SA"/>
        </w:rPr>
        <w:t>oraz</w:t>
      </w:r>
      <w:r w:rsidRPr="0021252D">
        <w:rPr>
          <w:rFonts w:ascii="Times New Roman" w:hAnsi="Times New Roman" w:cs="Times New Roman"/>
          <w:color w:val="auto"/>
          <w:lang w:eastAsia="ar-SA"/>
        </w:rPr>
        <w:t xml:space="preserve"> potwierdzenia prawidłowości i gotowości wykonanych robót do odbioru</w:t>
      </w:r>
      <w:r w:rsidR="00362D2A" w:rsidRPr="0021252D">
        <w:rPr>
          <w:rFonts w:ascii="Times New Roman" w:hAnsi="Times New Roman" w:cs="Times New Roman"/>
          <w:color w:val="auto"/>
          <w:lang w:eastAsia="ar-SA"/>
        </w:rPr>
        <w:t xml:space="preserve"> końcowego</w:t>
      </w:r>
      <w:r w:rsidRPr="0021252D">
        <w:rPr>
          <w:rFonts w:ascii="Times New Roman" w:hAnsi="Times New Roman" w:cs="Times New Roman"/>
          <w:color w:val="auto"/>
          <w:lang w:eastAsia="ar-SA"/>
        </w:rPr>
        <w:t xml:space="preserve"> przez Inspektora Nadzoru.</w:t>
      </w:r>
    </w:p>
    <w:p w14:paraId="4D8B11B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Komisja zostanie powołana przez Zamawiającego i musi być w niej obecny przedstawiciel Wykonawcy.</w:t>
      </w:r>
    </w:p>
    <w:p w14:paraId="14AAB53B" w14:textId="35FB9572" w:rsidR="00362D2A" w:rsidRPr="0021252D" w:rsidRDefault="00362D2A"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Odbiór końcowy nie może trwać dłużej niż 14 dni, z wyjątkiem sytuacji opisanej w ust. </w:t>
      </w:r>
      <w:r w:rsidR="0021252D" w:rsidRPr="0021252D">
        <w:rPr>
          <w:rFonts w:ascii="Times New Roman" w:hAnsi="Times New Roman" w:cs="Times New Roman"/>
          <w:color w:val="auto"/>
          <w:lang w:eastAsia="ar-SA"/>
        </w:rPr>
        <w:t>24 oraz ust.26.</w:t>
      </w:r>
    </w:p>
    <w:p w14:paraId="6B32B67F" w14:textId="666BC5EC" w:rsidR="0098435C" w:rsidRPr="00444FF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Po dokonaniu czynności </w:t>
      </w:r>
      <w:r w:rsidRPr="00444FFD">
        <w:rPr>
          <w:rFonts w:ascii="Times New Roman" w:hAnsi="Times New Roman" w:cs="Times New Roman"/>
          <w:color w:val="auto"/>
          <w:lang w:eastAsia="ar-SA"/>
        </w:rPr>
        <w:t xml:space="preserve">odbioru końcowego komisja podpisuje protokół odbioru końcowego, którego data jest terminem zakończenia </w:t>
      </w:r>
      <w:r w:rsidR="005641B0">
        <w:rPr>
          <w:rFonts w:ascii="Times New Roman" w:hAnsi="Times New Roman" w:cs="Times New Roman"/>
          <w:color w:val="auto"/>
          <w:lang w:eastAsia="ar-SA"/>
        </w:rPr>
        <w:t>realizacji Przedmiotu umowy</w:t>
      </w:r>
      <w:r w:rsidRPr="00444FFD">
        <w:rPr>
          <w:rFonts w:ascii="Times New Roman" w:hAnsi="Times New Roman" w:cs="Times New Roman"/>
          <w:color w:val="auto"/>
          <w:lang w:eastAsia="ar-SA"/>
        </w:rPr>
        <w:t>.</w:t>
      </w:r>
    </w:p>
    <w:p w14:paraId="1390285D" w14:textId="0A570CAC" w:rsidR="0098435C" w:rsidRPr="00444FF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Protokół odbioru końcowego </w:t>
      </w:r>
      <w:r w:rsidR="000763A3" w:rsidRPr="00444FFD">
        <w:rPr>
          <w:rFonts w:ascii="Times New Roman" w:hAnsi="Times New Roman" w:cs="Times New Roman"/>
          <w:color w:val="auto"/>
          <w:lang w:eastAsia="ar-SA"/>
        </w:rPr>
        <w:t xml:space="preserve">bez uwag </w:t>
      </w:r>
      <w:r w:rsidRPr="00444FFD">
        <w:rPr>
          <w:rFonts w:ascii="Times New Roman" w:hAnsi="Times New Roman" w:cs="Times New Roman"/>
          <w:color w:val="auto"/>
          <w:lang w:eastAsia="ar-SA"/>
        </w:rPr>
        <w:t xml:space="preserve">stanowić będzie podstawę do ostatecznego rozliczenia </w:t>
      </w:r>
      <w:r w:rsidR="00BD72E5" w:rsidRPr="00444FFD">
        <w:rPr>
          <w:rFonts w:ascii="Times New Roman" w:hAnsi="Times New Roman" w:cs="Times New Roman"/>
          <w:color w:val="auto"/>
          <w:lang w:eastAsia="ar-SA"/>
        </w:rPr>
        <w:t>przedmiotu umowy.</w:t>
      </w:r>
    </w:p>
    <w:p w14:paraId="1C6945F0"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bCs/>
          <w:color w:val="auto"/>
          <w:lang w:eastAsia="ar-SA"/>
        </w:rPr>
      </w:pPr>
      <w:r w:rsidRPr="00444FFD">
        <w:rPr>
          <w:rFonts w:ascii="Times New Roman" w:hAnsi="Times New Roman" w:cs="Times New Roman"/>
          <w:bCs/>
          <w:color w:val="auto"/>
          <w:lang w:eastAsia="ar-SA"/>
        </w:rPr>
        <w:t xml:space="preserve">Wykonawca zobowiązany jest do przedstawiania </w:t>
      </w:r>
      <w:r w:rsidRPr="0021252D">
        <w:rPr>
          <w:rFonts w:ascii="Times New Roman" w:hAnsi="Times New Roman" w:cs="Times New Roman"/>
          <w:bCs/>
          <w:color w:val="auto"/>
          <w:lang w:eastAsia="ar-SA"/>
        </w:rPr>
        <w:t>Zamawiającemu protokołów odbi</w:t>
      </w:r>
      <w:r w:rsidR="00975905" w:rsidRPr="0021252D">
        <w:rPr>
          <w:rFonts w:ascii="Times New Roman" w:hAnsi="Times New Roman" w:cs="Times New Roman"/>
          <w:bCs/>
          <w:color w:val="auto"/>
          <w:lang w:eastAsia="ar-SA"/>
        </w:rPr>
        <w:t xml:space="preserve">orów częściowych </w:t>
      </w:r>
      <w:r w:rsidR="00975905" w:rsidRPr="0021252D">
        <w:rPr>
          <w:rFonts w:ascii="Times New Roman" w:hAnsi="Times New Roman" w:cs="Times New Roman"/>
          <w:color w:val="auto"/>
        </w:rPr>
        <w:t>i </w:t>
      </w:r>
      <w:r w:rsidRPr="0021252D">
        <w:rPr>
          <w:rFonts w:ascii="Times New Roman" w:hAnsi="Times New Roman" w:cs="Times New Roman"/>
          <w:color w:val="auto"/>
        </w:rPr>
        <w:t>końcowych</w:t>
      </w:r>
      <w:r w:rsidRPr="0021252D">
        <w:rPr>
          <w:rFonts w:ascii="Times New Roman" w:hAnsi="Times New Roman" w:cs="Times New Roman"/>
          <w:bCs/>
          <w:color w:val="auto"/>
          <w:lang w:eastAsia="ar-SA"/>
        </w:rPr>
        <w:t xml:space="preserve"> podpisanych pomiędzy Wykonawcą, Podwykonawcami i dalszymi Podwykonawcami. W</w:t>
      </w:r>
      <w:r w:rsidR="00975905" w:rsidRPr="0021252D">
        <w:rPr>
          <w:rFonts w:ascii="Times New Roman" w:hAnsi="Times New Roman" w:cs="Times New Roman"/>
          <w:bCs/>
          <w:color w:val="auto"/>
          <w:lang w:eastAsia="ar-SA"/>
        </w:rPr>
        <w:t> </w:t>
      </w:r>
      <w:r w:rsidRPr="0021252D">
        <w:rPr>
          <w:rFonts w:ascii="Times New Roman" w:hAnsi="Times New Roman" w:cs="Times New Roman"/>
          <w:bCs/>
          <w:color w:val="auto"/>
          <w:lang w:eastAsia="ar-SA"/>
        </w:rPr>
        <w:t>przypadku jeśli w tych protokołach zawarte będą zastrzeżenia lub uwagi, Wykonawca zobligowany będzie do przedstawienia dokumentu potwierdzającego ich  faktyczne usunięcie.</w:t>
      </w:r>
    </w:p>
    <w:p w14:paraId="0DACCCFA"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Wykonawca ponosi pełną odpowiedzialność za staranność i estetykę realizacji przedmiotu umowy.</w:t>
      </w:r>
    </w:p>
    <w:p w14:paraId="39403C8E"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705FF417"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spacing w:val="-4"/>
          <w:lang w:eastAsia="ar-SA"/>
        </w:rPr>
      </w:pPr>
      <w:r w:rsidRPr="0021252D">
        <w:rPr>
          <w:rFonts w:ascii="Times New Roman" w:hAnsi="Times New Roman" w:cs="Times New Roman"/>
          <w:color w:val="auto"/>
          <w:spacing w:val="-4"/>
          <w:lang w:eastAsia="ar-SA"/>
        </w:rPr>
        <w:t>Komisja sporządza protokół odbioru końcowego robót.</w:t>
      </w:r>
    </w:p>
    <w:p w14:paraId="2C2414C3" w14:textId="77777777" w:rsidR="0098435C" w:rsidRPr="00444FF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Jeżeli w toku czynności odbioru </w:t>
      </w:r>
      <w:r w:rsidR="004204A5" w:rsidRPr="00444FFD">
        <w:rPr>
          <w:rFonts w:ascii="Times New Roman" w:hAnsi="Times New Roman" w:cs="Times New Roman"/>
          <w:color w:val="auto"/>
          <w:lang w:eastAsia="ar-SA"/>
        </w:rPr>
        <w:t>częściowego/</w:t>
      </w:r>
      <w:r w:rsidRPr="00444FFD">
        <w:rPr>
          <w:rFonts w:ascii="Times New Roman" w:hAnsi="Times New Roman" w:cs="Times New Roman"/>
          <w:color w:val="auto"/>
          <w:lang w:eastAsia="ar-SA"/>
        </w:rPr>
        <w:t>końcowego przedmiotu umowy zostaną stwierdzone wady:</w:t>
      </w:r>
    </w:p>
    <w:p w14:paraId="7F3D40CC" w14:textId="20BA8CF2" w:rsidR="0098435C" w:rsidRPr="00444FFD" w:rsidRDefault="00CA6F24" w:rsidP="002E1A73">
      <w:pPr>
        <w:pStyle w:val="Standard"/>
        <w:numPr>
          <w:ilvl w:val="1"/>
          <w:numId w:val="36"/>
        </w:numPr>
        <w:tabs>
          <w:tab w:val="left" w:pos="1418"/>
        </w:tabs>
        <w:spacing w:after="0" w:line="240" w:lineRule="auto"/>
        <w:ind w:left="709" w:hanging="283"/>
        <w:jc w:val="both"/>
        <w:rPr>
          <w:rFonts w:ascii="Times New Roman" w:hAnsi="Times New Roman" w:cs="Times New Roman"/>
          <w:color w:val="auto"/>
        </w:rPr>
      </w:pPr>
      <w:r w:rsidRPr="00444FFD">
        <w:rPr>
          <w:rFonts w:ascii="Times New Roman" w:hAnsi="Times New Roman" w:cs="Times New Roman"/>
          <w:color w:val="auto"/>
          <w:lang w:eastAsia="ar-SA"/>
        </w:rPr>
        <w:t>nadające się do usunięcia, to Zamawiający może odmówić odbioru do czasu ich usunięcia przez Wykonawcę w terminie wyznaczonym przez Zamawiającego</w:t>
      </w:r>
      <w:r w:rsidR="00BD72E5" w:rsidRPr="00444FFD">
        <w:rPr>
          <w:rFonts w:ascii="Times New Roman" w:hAnsi="Times New Roman" w:cs="Times New Roman"/>
          <w:color w:val="auto"/>
          <w:lang w:eastAsia="ar-SA"/>
        </w:rPr>
        <w:t xml:space="preserve">. </w:t>
      </w:r>
      <w:r w:rsidRPr="00444FFD">
        <w:rPr>
          <w:rFonts w:ascii="Times New Roman" w:hAnsi="Times New Roman" w:cs="Times New Roman"/>
          <w:color w:val="auto"/>
          <w:lang w:eastAsia="ar-SA"/>
        </w:rPr>
        <w:t>Fakt usunięcia wad zostanie stwierdzony protokólarnie. W przypadku, gdy Wykonawca odmówi usu</w:t>
      </w:r>
      <w:r w:rsidR="004204A5" w:rsidRPr="00444FFD">
        <w:rPr>
          <w:rFonts w:ascii="Times New Roman" w:hAnsi="Times New Roman" w:cs="Times New Roman"/>
          <w:color w:val="auto"/>
          <w:lang w:eastAsia="ar-SA"/>
        </w:rPr>
        <w:t>nięcia wad lub nie usunie ich w </w:t>
      </w:r>
      <w:r w:rsidRPr="00444FFD">
        <w:rPr>
          <w:rFonts w:ascii="Times New Roman" w:hAnsi="Times New Roman" w:cs="Times New Roman"/>
          <w:color w:val="auto"/>
          <w:lang w:eastAsia="ar-SA"/>
        </w:rPr>
        <w:t xml:space="preserve">wyznaczonym przez Zamawiającego terminie, Zamawiający ma prawo </w:t>
      </w:r>
      <w:r w:rsidR="005641B0">
        <w:rPr>
          <w:rFonts w:ascii="Times New Roman" w:hAnsi="Times New Roman" w:cs="Times New Roman"/>
          <w:color w:val="auto"/>
          <w:lang w:eastAsia="ar-SA"/>
        </w:rPr>
        <w:t xml:space="preserve">wedle swojego uznania </w:t>
      </w:r>
      <w:r w:rsidRPr="00444FFD">
        <w:rPr>
          <w:rFonts w:ascii="Times New Roman" w:hAnsi="Times New Roman" w:cs="Times New Roman"/>
          <w:color w:val="auto"/>
          <w:lang w:eastAsia="ar-SA"/>
        </w:rPr>
        <w:t xml:space="preserve">zlecić usunięcie wad osobie trzeciej na koszt </w:t>
      </w:r>
      <w:r w:rsidR="00522C24">
        <w:rPr>
          <w:rFonts w:ascii="Times New Roman" w:hAnsi="Times New Roman" w:cs="Times New Roman"/>
          <w:color w:val="auto"/>
          <w:lang w:eastAsia="ar-SA"/>
        </w:rPr>
        <w:t xml:space="preserve">i ryzyko </w:t>
      </w:r>
      <w:r w:rsidRPr="00444FFD">
        <w:rPr>
          <w:rFonts w:ascii="Times New Roman" w:hAnsi="Times New Roman" w:cs="Times New Roman"/>
          <w:color w:val="auto"/>
          <w:lang w:eastAsia="ar-SA"/>
        </w:rPr>
        <w:t xml:space="preserve">Wykonawcy, a koszty z tym związane pokryje z </w:t>
      </w:r>
      <w:r w:rsidR="000763A3" w:rsidRPr="00444FFD">
        <w:rPr>
          <w:rFonts w:ascii="Times New Roman" w:hAnsi="Times New Roman" w:cs="Times New Roman"/>
          <w:color w:val="auto"/>
          <w:lang w:eastAsia="ar-SA"/>
        </w:rPr>
        <w:t>częściowego/końcowego wynagrodzenia Wykonawcy. G</w:t>
      </w:r>
      <w:r w:rsidRPr="00444FFD">
        <w:rPr>
          <w:rFonts w:ascii="Times New Roman" w:hAnsi="Times New Roman" w:cs="Times New Roman"/>
          <w:color w:val="auto"/>
          <w:lang w:eastAsia="ar-SA"/>
        </w:rPr>
        <w:t>dy kwota ta okaże się niewystarczająca, Zamawiający będzie dochodził od Wykonawcy zwrotu kosztów na zasadach ogólnych;</w:t>
      </w:r>
    </w:p>
    <w:p w14:paraId="6BEBC8A5" w14:textId="77777777" w:rsidR="0098435C" w:rsidRPr="00444FFD" w:rsidRDefault="00CA6F24" w:rsidP="002E1A73">
      <w:pPr>
        <w:pStyle w:val="Standard"/>
        <w:numPr>
          <w:ilvl w:val="0"/>
          <w:numId w:val="36"/>
        </w:numPr>
        <w:tabs>
          <w:tab w:val="left" w:pos="1418"/>
        </w:tabs>
        <w:spacing w:after="0" w:line="240" w:lineRule="auto"/>
        <w:ind w:left="709" w:hanging="283"/>
        <w:jc w:val="both"/>
        <w:rPr>
          <w:rFonts w:ascii="Times New Roman" w:hAnsi="Times New Roman" w:cs="Times New Roman"/>
          <w:color w:val="auto"/>
          <w:lang w:eastAsia="ar-SA"/>
        </w:rPr>
      </w:pPr>
      <w:r w:rsidRPr="00444FFD">
        <w:rPr>
          <w:rFonts w:ascii="Times New Roman" w:hAnsi="Times New Roman" w:cs="Times New Roman"/>
          <w:color w:val="auto"/>
          <w:lang w:eastAsia="ar-SA"/>
        </w:rPr>
        <w:t>nie nadające się do usunięcia, to Zamawiający może:</w:t>
      </w:r>
    </w:p>
    <w:p w14:paraId="4F7D4991" w14:textId="4F94E040" w:rsidR="0098435C" w:rsidRPr="0021252D" w:rsidRDefault="00CA6F24" w:rsidP="000763A3">
      <w:pPr>
        <w:pStyle w:val="Standard"/>
        <w:numPr>
          <w:ilvl w:val="0"/>
          <w:numId w:val="98"/>
        </w:numPr>
        <w:tabs>
          <w:tab w:val="left" w:pos="1134"/>
        </w:tabs>
        <w:spacing w:after="100" w:afterAutospacing="1" w:line="240" w:lineRule="auto"/>
        <w:ind w:left="993" w:hanging="284"/>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jeżeli wady umożliwiają użytkowanie instalacji zgodnie z jej przeznaczeniem, obniżyć wynagrodzenie </w:t>
      </w:r>
      <w:r w:rsidR="000763A3" w:rsidRPr="00444FFD">
        <w:rPr>
          <w:rFonts w:ascii="Times New Roman" w:hAnsi="Times New Roman" w:cs="Times New Roman"/>
          <w:color w:val="auto"/>
          <w:lang w:eastAsia="ar-SA"/>
        </w:rPr>
        <w:t>częściowe/końcowe</w:t>
      </w:r>
      <w:r w:rsidR="006745DD" w:rsidRPr="00444FFD">
        <w:rPr>
          <w:rFonts w:ascii="Times New Roman" w:hAnsi="Times New Roman" w:cs="Times New Roman"/>
          <w:color w:val="auto"/>
          <w:lang w:eastAsia="ar-SA"/>
        </w:rPr>
        <w:t xml:space="preserve"> </w:t>
      </w:r>
      <w:r w:rsidR="000763A3" w:rsidRPr="00444FF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Wykonawcy odpowiednio do utraconej wa</w:t>
      </w:r>
      <w:r w:rsidR="004204A5" w:rsidRPr="0021252D">
        <w:rPr>
          <w:rFonts w:ascii="Times New Roman" w:hAnsi="Times New Roman" w:cs="Times New Roman"/>
          <w:color w:val="auto"/>
          <w:lang w:eastAsia="ar-SA"/>
        </w:rPr>
        <w:t>rtości użytkowej, estetycznej i </w:t>
      </w:r>
      <w:r w:rsidRPr="0021252D">
        <w:rPr>
          <w:rFonts w:ascii="Times New Roman" w:hAnsi="Times New Roman" w:cs="Times New Roman"/>
          <w:color w:val="auto"/>
          <w:lang w:eastAsia="ar-SA"/>
        </w:rPr>
        <w:t>technicznej</w:t>
      </w:r>
      <w:r w:rsidR="00522C24">
        <w:rPr>
          <w:rFonts w:ascii="Times New Roman" w:hAnsi="Times New Roman" w:cs="Times New Roman"/>
          <w:color w:val="auto"/>
          <w:lang w:eastAsia="ar-SA"/>
        </w:rPr>
        <w:t>. Uprawnienie do ustalenia wartości obniżonego wynagrodzenia przysługuje wyłącznie Zamawiającemu, na podstawie obowiązujących, w momencie oceny, cen rynkowych</w:t>
      </w:r>
      <w:r w:rsidR="00522C24" w:rsidRPr="0021252D">
        <w:rPr>
          <w:rFonts w:ascii="Times New Roman" w:hAnsi="Times New Roman" w:cs="Times New Roman"/>
          <w:color w:val="auto"/>
          <w:lang w:eastAsia="ar-SA"/>
        </w:rPr>
        <w:t>;</w:t>
      </w:r>
    </w:p>
    <w:p w14:paraId="147C219C" w14:textId="19990A1D" w:rsidR="0098435C" w:rsidRPr="0021252D" w:rsidRDefault="00CA6F24" w:rsidP="000763A3">
      <w:pPr>
        <w:pStyle w:val="Standard"/>
        <w:numPr>
          <w:ilvl w:val="0"/>
          <w:numId w:val="98"/>
        </w:numPr>
        <w:tabs>
          <w:tab w:val="left" w:pos="1134"/>
        </w:tabs>
        <w:spacing w:after="0" w:line="240" w:lineRule="auto"/>
        <w:ind w:left="993" w:hanging="284"/>
        <w:jc w:val="both"/>
        <w:rPr>
          <w:rFonts w:ascii="Times New Roman" w:hAnsi="Times New Roman" w:cs="Times New Roman"/>
          <w:color w:val="auto"/>
          <w:lang w:eastAsia="ar-SA"/>
        </w:rPr>
      </w:pPr>
      <w:r w:rsidRPr="0021252D">
        <w:rPr>
          <w:rFonts w:ascii="Times New Roman" w:hAnsi="Times New Roman" w:cs="Times New Roman"/>
          <w:bCs/>
          <w:iCs/>
          <w:color w:val="auto"/>
          <w:lang w:eastAsia="ar-SA"/>
        </w:rPr>
        <w:t>jeżeli wady uniemożliwiają użytkowanie wykonanych</w:t>
      </w:r>
      <w:r w:rsidR="004204A5" w:rsidRPr="0021252D">
        <w:rPr>
          <w:rFonts w:ascii="Times New Roman" w:hAnsi="Times New Roman" w:cs="Times New Roman"/>
          <w:bCs/>
          <w:iCs/>
          <w:color w:val="auto"/>
          <w:lang w:eastAsia="ar-SA"/>
        </w:rPr>
        <w:t xml:space="preserve"> elementów instalacji zgodnie z </w:t>
      </w:r>
      <w:r w:rsidRPr="0021252D">
        <w:rPr>
          <w:rFonts w:ascii="Times New Roman" w:hAnsi="Times New Roman" w:cs="Times New Roman"/>
          <w:bCs/>
          <w:iCs/>
          <w:color w:val="auto"/>
          <w:lang w:eastAsia="ar-SA"/>
        </w:rPr>
        <w:t>przeznaczeniem, to Zamawiający może żądać rozebrania elementów instalacji z wadami na koszt Wykonawcy oraz  ponownego ich wykonania bez dodatkowego wynagrodzenia. Zamawiający wyznaczy odpowiedni termin na usunięcie wad, a fakt usunięcia tych wad zostanie stwierdzony proto</w:t>
      </w:r>
      <w:r w:rsidR="0021252D" w:rsidRPr="0021252D">
        <w:rPr>
          <w:rFonts w:ascii="Times New Roman" w:hAnsi="Times New Roman" w:cs="Times New Roman"/>
          <w:bCs/>
          <w:iCs/>
          <w:color w:val="auto"/>
          <w:lang w:eastAsia="ar-SA"/>
        </w:rPr>
        <w:t>ko</w:t>
      </w:r>
      <w:r w:rsidR="00B06AD1" w:rsidRPr="0021252D">
        <w:rPr>
          <w:rFonts w:ascii="Times New Roman" w:hAnsi="Times New Roman" w:cs="Times New Roman"/>
          <w:bCs/>
          <w:iCs/>
          <w:color w:val="auto"/>
          <w:lang w:eastAsia="ar-SA"/>
        </w:rPr>
        <w:t>larnie</w:t>
      </w:r>
      <w:r w:rsidR="004204A5" w:rsidRPr="0021252D">
        <w:rPr>
          <w:rFonts w:ascii="Times New Roman" w:hAnsi="Times New Roman" w:cs="Times New Roman"/>
          <w:bCs/>
          <w:iCs/>
          <w:color w:val="auto"/>
          <w:lang w:eastAsia="ar-SA"/>
        </w:rPr>
        <w:t>.</w:t>
      </w:r>
      <w:r w:rsidR="00B06AD1" w:rsidRPr="0021252D">
        <w:rPr>
          <w:rFonts w:ascii="Times New Roman" w:hAnsi="Times New Roman" w:cs="Times New Roman"/>
          <w:bCs/>
          <w:iCs/>
          <w:color w:val="auto"/>
          <w:lang w:eastAsia="ar-SA"/>
        </w:rPr>
        <w:t xml:space="preserve"> </w:t>
      </w:r>
      <w:r w:rsidR="00522C24">
        <w:rPr>
          <w:rFonts w:ascii="Times New Roman" w:hAnsi="Times New Roman" w:cs="Times New Roman"/>
          <w:bCs/>
          <w:iCs/>
          <w:color w:val="auto"/>
          <w:lang w:eastAsia="ar-SA"/>
        </w:rPr>
        <w:t>W przypadku, gdy Wykonawca odmówi wykonania czynności, o których mowa w zdaniu poprzedzających bądź będzie opóźniał przystąpienie do ich wykonania, Zamawiającemu przysługuje uprawnienie do powierzenia wykonania tych czynności innemu podmiotowi na wyłączny koszt i niebezpieczeństwo Wykonawcy. Z powyższego uprawnienia Zamawiający może skorzystać wedle swojego uznania, na warunkach wynikających z niniejszego postanowienia Umowy, bez konieczności uzyskania zgody właściwego sądu powszechnego.</w:t>
      </w:r>
    </w:p>
    <w:p w14:paraId="792220A8" w14:textId="77777777" w:rsidR="0098435C" w:rsidRPr="0021252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bCs/>
          <w:iCs/>
          <w:color w:val="auto"/>
          <w:lang w:eastAsia="ar-SA"/>
        </w:rPr>
        <w:t xml:space="preserve">Termin usunięcia wad wskazanych przez Zamawiającego wynosi nie dłużej niż </w:t>
      </w:r>
      <w:r w:rsidRPr="0021252D">
        <w:rPr>
          <w:rFonts w:ascii="Times New Roman" w:hAnsi="Times New Roman" w:cs="Times New Roman"/>
          <w:iCs/>
          <w:color w:val="auto"/>
          <w:lang w:eastAsia="ar-SA"/>
        </w:rPr>
        <w:t xml:space="preserve">3 dni </w:t>
      </w:r>
      <w:r w:rsidRPr="0021252D">
        <w:rPr>
          <w:rFonts w:ascii="Times New Roman" w:hAnsi="Times New Roman" w:cs="Times New Roman"/>
          <w:bCs/>
          <w:iCs/>
          <w:color w:val="auto"/>
          <w:lang w:eastAsia="ar-SA"/>
        </w:rPr>
        <w:t>od daty powiadomienia Wykonawcy o ich powstaniu.</w:t>
      </w:r>
    </w:p>
    <w:p w14:paraId="2D4BB5B5" w14:textId="0CA0BD97" w:rsidR="0098435C"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color w:val="auto"/>
        </w:rPr>
        <w:t>Po protokolarnym stwierdzeniu braku wad lub usunięciu wad stwierdzonych przy odbiorze</w:t>
      </w:r>
      <w:r w:rsidR="00B96959" w:rsidRPr="0021252D">
        <w:rPr>
          <w:rFonts w:ascii="Times New Roman" w:hAnsi="Times New Roman" w:cs="Times New Roman"/>
          <w:color w:val="auto"/>
        </w:rPr>
        <w:t xml:space="preserve"> końcowym</w:t>
      </w:r>
      <w:r w:rsidRPr="0021252D">
        <w:rPr>
          <w:rFonts w:ascii="Times New Roman" w:hAnsi="Times New Roman" w:cs="Times New Roman"/>
          <w:color w:val="auto"/>
        </w:rPr>
        <w:t>, rozpoczyna swój bieg termin na zwrot (zwolnienie) zabezpieczenia należytego wykonania umowy.</w:t>
      </w:r>
    </w:p>
    <w:p w14:paraId="0D95FA56" w14:textId="56815F68" w:rsidR="00444FFD" w:rsidRDefault="00444FFD" w:rsidP="00444FFD">
      <w:pPr>
        <w:pStyle w:val="Standard"/>
        <w:widowControl w:val="0"/>
        <w:tabs>
          <w:tab w:val="left" w:pos="-142"/>
        </w:tabs>
        <w:spacing w:after="0" w:line="240" w:lineRule="auto"/>
        <w:ind w:left="284"/>
        <w:jc w:val="both"/>
        <w:rPr>
          <w:rFonts w:ascii="Times New Roman" w:hAnsi="Times New Roman" w:cs="Times New Roman"/>
          <w:color w:val="auto"/>
        </w:rPr>
      </w:pPr>
    </w:p>
    <w:p w14:paraId="3C35FE3C" w14:textId="77777777" w:rsidR="00444FFD" w:rsidRPr="0021252D" w:rsidRDefault="00444FFD" w:rsidP="00444FFD">
      <w:pPr>
        <w:pStyle w:val="Standard"/>
        <w:widowControl w:val="0"/>
        <w:tabs>
          <w:tab w:val="left" w:pos="-142"/>
        </w:tabs>
        <w:spacing w:after="0" w:line="240" w:lineRule="auto"/>
        <w:ind w:left="284"/>
        <w:jc w:val="both"/>
        <w:rPr>
          <w:rFonts w:ascii="Times New Roman" w:hAnsi="Times New Roman" w:cs="Times New Roman"/>
          <w:color w:val="auto"/>
        </w:rPr>
      </w:pPr>
    </w:p>
    <w:p w14:paraId="6646FB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§15</w:t>
      </w:r>
    </w:p>
    <w:p w14:paraId="4C1F27FE" w14:textId="77777777" w:rsidR="0098435C" w:rsidRPr="00034F4D" w:rsidRDefault="00CA6F24" w:rsidP="00A408D9">
      <w:pPr>
        <w:pStyle w:val="Standard"/>
        <w:spacing w:after="100" w:afterAutospacing="1" w:line="240" w:lineRule="auto"/>
        <w:ind w:left="284"/>
        <w:jc w:val="center"/>
        <w:rPr>
          <w:rFonts w:ascii="Times New Roman" w:hAnsi="Times New Roman" w:cs="Times New Roman"/>
          <w:b/>
          <w:color w:val="auto"/>
        </w:rPr>
      </w:pPr>
      <w:r w:rsidRPr="00034F4D">
        <w:rPr>
          <w:rFonts w:ascii="Times New Roman" w:hAnsi="Times New Roman" w:cs="Times New Roman"/>
          <w:b/>
          <w:color w:val="auto"/>
        </w:rPr>
        <w:t xml:space="preserve">ZASADY ROZLICZEŃ     </w:t>
      </w:r>
    </w:p>
    <w:p w14:paraId="624E2705" w14:textId="4E36B632" w:rsidR="0098435C" w:rsidRPr="00444FFD" w:rsidRDefault="00CA6F24" w:rsidP="006D2CD0">
      <w:pPr>
        <w:pStyle w:val="Standard"/>
        <w:numPr>
          <w:ilvl w:val="0"/>
          <w:numId w:val="8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postanawiają, że rozliczenie za wykonanie przedmiotu umowy może odbywać się fakturami częściowymi za wykonane etapy/elementy przedmiotu umowy i fakturą końcową. </w:t>
      </w:r>
      <w:r w:rsidR="00DF1F8F" w:rsidRPr="00B96959">
        <w:rPr>
          <w:rFonts w:ascii="Times New Roman" w:hAnsi="Times New Roman" w:cs="Times New Roman"/>
          <w:color w:val="000000" w:themeColor="text1"/>
        </w:rPr>
        <w:t xml:space="preserve">Podstawą do wystawienia faktury częściowej będzie podpisany przez strony protokół </w:t>
      </w:r>
      <w:r w:rsidR="00DF1F8F" w:rsidRPr="00444FFD">
        <w:rPr>
          <w:rFonts w:ascii="Times New Roman" w:hAnsi="Times New Roman" w:cs="Times New Roman"/>
          <w:color w:val="auto"/>
        </w:rPr>
        <w:t>odbioru</w:t>
      </w:r>
      <w:r w:rsidR="002C494F" w:rsidRPr="00444FFD">
        <w:rPr>
          <w:rFonts w:ascii="Times New Roman" w:hAnsi="Times New Roman" w:cs="Times New Roman"/>
          <w:color w:val="auto"/>
        </w:rPr>
        <w:t xml:space="preserve"> (bez uwag)</w:t>
      </w:r>
      <w:r w:rsidR="00DF1F8F" w:rsidRPr="00444FFD">
        <w:rPr>
          <w:rFonts w:ascii="Times New Roman" w:hAnsi="Times New Roman" w:cs="Times New Roman"/>
          <w:color w:val="auto"/>
        </w:rPr>
        <w:t xml:space="preserve"> częściowego prac projektowych oraz wykonanych robót za daną moc </w:t>
      </w:r>
      <w:r w:rsidR="007510E5" w:rsidRPr="00444FFD">
        <w:rPr>
          <w:rFonts w:ascii="Times New Roman" w:hAnsi="Times New Roman" w:cs="Times New Roman"/>
          <w:color w:val="auto"/>
        </w:rPr>
        <w:t xml:space="preserve">pompy ciepła c.o. wraz z c.w.u. i/lub ilość pomp ciepła c.w.u. w </w:t>
      </w:r>
      <w:r w:rsidR="000F068A" w:rsidRPr="00444FFD">
        <w:rPr>
          <w:rFonts w:ascii="Times New Roman" w:hAnsi="Times New Roman" w:cs="Times New Roman"/>
          <w:color w:val="auto"/>
        </w:rPr>
        <w:t>danych lokalizacjach</w:t>
      </w:r>
      <w:r w:rsidR="00DF1F8F" w:rsidRPr="00444FFD">
        <w:rPr>
          <w:rFonts w:ascii="Times New Roman" w:hAnsi="Times New Roman" w:cs="Times New Roman"/>
          <w:color w:val="auto"/>
        </w:rPr>
        <w:t>, potwierdzony przez Inspektora Nadzoru. Wykonawca rozlicza wykonanie danego etapu na podstawie jednostkowych cen ryczałtowych wskazanych na Formularzu Oferty (załącznik nr 2 do umowy).</w:t>
      </w:r>
    </w:p>
    <w:p w14:paraId="6B3BCC4C" w14:textId="1D07B126" w:rsidR="0098435C" w:rsidRPr="00444FF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Faktury częściowe mogą być wystawiane sukcesywnie</w:t>
      </w:r>
      <w:r w:rsidR="00DC45B3" w:rsidRPr="00444FFD">
        <w:rPr>
          <w:rFonts w:ascii="Times New Roman" w:hAnsi="Times New Roman" w:cs="Times New Roman"/>
          <w:color w:val="auto"/>
        </w:rPr>
        <w:t xml:space="preserve"> zgodnie z Harmonogramem Rzeczowo-Finansowym</w:t>
      </w:r>
      <w:r w:rsidR="0021252D" w:rsidRPr="00444FFD">
        <w:rPr>
          <w:rFonts w:ascii="Times New Roman" w:hAnsi="Times New Roman" w:cs="Times New Roman"/>
          <w:color w:val="auto"/>
        </w:rPr>
        <w:t>, nie częściej niż raz na 3 miesiące.</w:t>
      </w:r>
    </w:p>
    <w:p w14:paraId="70196582" w14:textId="1D6BD836"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Rozliczenie końcowe Wykonawcy </w:t>
      </w:r>
      <w:r w:rsidR="00522C24">
        <w:rPr>
          <w:rFonts w:ascii="Times New Roman" w:hAnsi="Times New Roman" w:cs="Times New Roman"/>
          <w:color w:val="auto"/>
        </w:rPr>
        <w:t>z tytułu zrealizowania Przedmiotu umowy</w:t>
      </w:r>
      <w:r w:rsidR="00522C24" w:rsidRPr="00034F4D" w:rsidDel="00B5739C">
        <w:rPr>
          <w:rFonts w:ascii="Times New Roman" w:hAnsi="Times New Roman" w:cs="Times New Roman"/>
          <w:color w:val="auto"/>
        </w:rPr>
        <w:t xml:space="preserve"> </w:t>
      </w:r>
      <w:r w:rsidRPr="00444FFD">
        <w:rPr>
          <w:rFonts w:ascii="Times New Roman" w:hAnsi="Times New Roman" w:cs="Times New Roman"/>
          <w:color w:val="auto"/>
        </w:rPr>
        <w:t xml:space="preserve">odbędzie się na podstawie podpisanego </w:t>
      </w:r>
      <w:r w:rsidRPr="00034F4D">
        <w:rPr>
          <w:rFonts w:ascii="Times New Roman" w:hAnsi="Times New Roman" w:cs="Times New Roman"/>
          <w:color w:val="auto"/>
        </w:rPr>
        <w:t>przez strony, protokołu odbioru końcowego robót</w:t>
      </w:r>
      <w:r w:rsidR="00A273CE" w:rsidRPr="00034F4D">
        <w:rPr>
          <w:rFonts w:ascii="Times New Roman" w:hAnsi="Times New Roman" w:cs="Times New Roman"/>
          <w:color w:val="auto"/>
        </w:rPr>
        <w:t xml:space="preserve"> (bez uwag)</w:t>
      </w:r>
      <w:r w:rsidRPr="00034F4D">
        <w:rPr>
          <w:rFonts w:ascii="Times New Roman" w:hAnsi="Times New Roman" w:cs="Times New Roman"/>
          <w:color w:val="auto"/>
        </w:rPr>
        <w:t xml:space="preserve">. Fakturę końcową Wykonawca wystawi w terminie do 7 dni od daty </w:t>
      </w:r>
      <w:r w:rsidR="00A273CE" w:rsidRPr="00034F4D">
        <w:rPr>
          <w:rFonts w:ascii="Times New Roman" w:hAnsi="Times New Roman" w:cs="Times New Roman"/>
          <w:color w:val="auto"/>
        </w:rPr>
        <w:t xml:space="preserve"> końcowego </w:t>
      </w:r>
      <w:r w:rsidRPr="00034F4D">
        <w:rPr>
          <w:rFonts w:ascii="Times New Roman" w:hAnsi="Times New Roman" w:cs="Times New Roman"/>
          <w:color w:val="auto"/>
        </w:rPr>
        <w:t>odbioru przedmiotu umowy.</w:t>
      </w:r>
    </w:p>
    <w:p w14:paraId="19582DA1" w14:textId="1B20FE9A"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termin płatności faktur do 30 dni. Termin płatności rozpoczyna bieg od daty dostarczenia prawidłowo wystawionej faktury wraz z kompletnymi dokumentami rozliczeniowymi określonymi w</w:t>
      </w:r>
      <w:r w:rsidR="00B06AD1" w:rsidRPr="00034F4D">
        <w:rPr>
          <w:rFonts w:ascii="Times New Roman" w:hAnsi="Times New Roman" w:cs="Times New Roman"/>
          <w:bCs/>
          <w:iCs/>
          <w:color w:val="auto"/>
        </w:rPr>
        <w:t xml:space="preserve"> § 14 </w:t>
      </w:r>
      <w:r w:rsidR="007510E5">
        <w:rPr>
          <w:rFonts w:ascii="Times New Roman" w:hAnsi="Times New Roman" w:cs="Times New Roman"/>
          <w:bCs/>
          <w:iCs/>
          <w:color w:val="auto"/>
        </w:rPr>
        <w:t>us</w:t>
      </w:r>
      <w:r w:rsidRPr="00034F4D">
        <w:rPr>
          <w:rFonts w:ascii="Times New Roman" w:hAnsi="Times New Roman" w:cs="Times New Roman"/>
          <w:bCs/>
          <w:iCs/>
          <w:color w:val="auto"/>
        </w:rPr>
        <w:t xml:space="preserve">t 14. </w:t>
      </w:r>
      <w:r w:rsidR="007E0EE3" w:rsidRPr="00034F4D">
        <w:rPr>
          <w:rFonts w:ascii="Times New Roman" w:hAnsi="Times New Roman" w:cs="Times New Roman"/>
          <w:bCs/>
          <w:iCs/>
          <w:color w:val="auto"/>
        </w:rPr>
        <w:t>d</w:t>
      </w:r>
      <w:r w:rsidRPr="00034F4D">
        <w:rPr>
          <w:rFonts w:ascii="Times New Roman" w:hAnsi="Times New Roman" w:cs="Times New Roman"/>
          <w:color w:val="auto"/>
        </w:rPr>
        <w:t xml:space="preserve">o siedziby Zamawiającego. </w:t>
      </w:r>
    </w:p>
    <w:p w14:paraId="66DB47A3" w14:textId="77777777" w:rsidR="00611A5C" w:rsidRPr="00034F4D" w:rsidRDefault="00611A5C" w:rsidP="002E1A73">
      <w:pPr>
        <w:pStyle w:val="Standard"/>
        <w:numPr>
          <w:ilvl w:val="0"/>
          <w:numId w:val="11"/>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lang w:bidi="hi-IN"/>
        </w:rPr>
        <w:t>Strony stanowią, iż faktury, rachunki stanowiące podstawę zapłaty za wykonane roboty na rzecz Gminy należy wystawić na:</w:t>
      </w:r>
    </w:p>
    <w:p w14:paraId="5E52D8AA" w14:textId="77777777" w:rsidR="000C79A4" w:rsidRPr="009C6229" w:rsidRDefault="000C79A4" w:rsidP="000C79A4">
      <w:pPr>
        <w:adjustRightInd w:val="0"/>
        <w:ind w:firstLine="284"/>
        <w:rPr>
          <w:b/>
          <w:sz w:val="24"/>
          <w:szCs w:val="24"/>
          <w:lang w:bidi="hi-IN"/>
        </w:rPr>
      </w:pPr>
      <w:r w:rsidRPr="009C6229">
        <w:rPr>
          <w:b/>
          <w:sz w:val="24"/>
          <w:szCs w:val="24"/>
          <w:u w:val="single"/>
          <w:lang w:bidi="hi-IN"/>
        </w:rPr>
        <w:t>Nabywca i odbiorca</w:t>
      </w:r>
      <w:r w:rsidRPr="009C6229">
        <w:rPr>
          <w:b/>
          <w:sz w:val="24"/>
          <w:szCs w:val="24"/>
          <w:lang w:bidi="hi-IN"/>
        </w:rPr>
        <w:t>: Gmina Kuźnia Raciborska</w:t>
      </w:r>
    </w:p>
    <w:p w14:paraId="5FEB28EB" w14:textId="0AC86888" w:rsidR="000C79A4" w:rsidRPr="00971F7C" w:rsidRDefault="000C79A4" w:rsidP="000C79A4">
      <w:pPr>
        <w:adjustRightInd w:val="0"/>
        <w:ind w:left="2127"/>
        <w:rPr>
          <w:b/>
          <w:sz w:val="24"/>
          <w:szCs w:val="24"/>
          <w:lang w:bidi="hi-IN"/>
        </w:rPr>
      </w:pPr>
      <w:r w:rsidRPr="009C6229">
        <w:rPr>
          <w:b/>
          <w:sz w:val="24"/>
          <w:szCs w:val="24"/>
          <w:lang w:bidi="hi-IN"/>
        </w:rPr>
        <w:t xml:space="preserve">    </w:t>
      </w:r>
      <w:r w:rsidRPr="00971F7C">
        <w:rPr>
          <w:b/>
          <w:sz w:val="24"/>
          <w:szCs w:val="24"/>
          <w:lang w:bidi="hi-IN"/>
        </w:rPr>
        <w:t>ul. Słowackiego 4</w:t>
      </w:r>
    </w:p>
    <w:p w14:paraId="5B8D9D7B" w14:textId="455EDAA2" w:rsidR="000C79A4" w:rsidRPr="00971F7C" w:rsidRDefault="000C79A4" w:rsidP="000C79A4">
      <w:pPr>
        <w:adjustRightInd w:val="0"/>
        <w:ind w:firstLine="284"/>
        <w:rPr>
          <w:b/>
          <w:sz w:val="24"/>
          <w:szCs w:val="24"/>
          <w:lang w:bidi="hi-IN"/>
        </w:rPr>
      </w:pPr>
      <w:r w:rsidRPr="00971F7C">
        <w:rPr>
          <w:b/>
          <w:sz w:val="24"/>
          <w:szCs w:val="24"/>
          <w:lang w:bidi="hi-IN"/>
        </w:rPr>
        <w:t xml:space="preserve">                                  47-420 Kuźnia Raciborska</w:t>
      </w:r>
    </w:p>
    <w:p w14:paraId="4BFF4A70" w14:textId="77777777" w:rsidR="0067098C" w:rsidRPr="00971F7C" w:rsidRDefault="0067098C"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971F7C">
        <w:rPr>
          <w:rFonts w:ascii="Times New Roman" w:hAnsi="Times New Roman" w:cs="Times New Roman"/>
          <w:color w:val="auto"/>
        </w:rPr>
        <w:t xml:space="preserve">Faktury będą płatne na rachunek bankowy Wykonawcy nr ……………............................bank………… </w:t>
      </w:r>
      <w:r w:rsidRPr="00971F7C">
        <w:rPr>
          <w:rFonts w:ascii="Times New Roman" w:hAnsi="Times New Roman"/>
          <w:color w:val="auto"/>
        </w:rPr>
        <w:t>Wykonawca oświadcza, że podany przez niego rachunek bankowy, na który ma zostać przekazane wynagrodzenie jest rachunkiem rozliczeniowym oraz istnieje możliwość dokonania zapłaty mechanizmem podzielonej płatności.</w:t>
      </w:r>
    </w:p>
    <w:p w14:paraId="1416627E" w14:textId="6A1F40A1"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971F7C">
        <w:rPr>
          <w:rFonts w:ascii="Times New Roman" w:hAnsi="Times New Roman" w:cs="Times New Roman"/>
          <w:color w:val="auto"/>
        </w:rPr>
        <w:t>O każdorazowej zmianie numeru rachunku bankowego Wykonawca powiadomi Zamawiającego na piśmie podpisanym przez osobę, która została upoważniona na podstawie odpowiedniego wpisu w rejestrze lub pełnomocnictwa ustanowionego przez Wykonawcę. Ewentualna zmiana rachunku bankowego wymaga formy pisemnego aneksu</w:t>
      </w:r>
      <w:r w:rsidRPr="00034F4D">
        <w:rPr>
          <w:rFonts w:ascii="Times New Roman" w:hAnsi="Times New Roman" w:cs="Times New Roman"/>
          <w:color w:val="auto"/>
        </w:rPr>
        <w:t xml:space="preserve"> do umowy.</w:t>
      </w:r>
    </w:p>
    <w:p w14:paraId="39CD33AC" w14:textId="77777777"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przypadku nieterminowej płatności faktur, Wykonawca może naliczyć odsetki ustawowe za opóźnienie w transakcjach handlowych</w:t>
      </w:r>
      <w:r w:rsidR="00DC45B3" w:rsidRPr="00034F4D">
        <w:rPr>
          <w:rFonts w:ascii="Times New Roman" w:hAnsi="Times New Roman" w:cs="Times New Roman"/>
          <w:color w:val="auto"/>
        </w:rPr>
        <w:t>.</w:t>
      </w:r>
    </w:p>
    <w:p w14:paraId="1044144B" w14:textId="77777777" w:rsidR="007E0EE3" w:rsidRPr="00034F4D" w:rsidRDefault="00CA6F24" w:rsidP="00A408D9">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 </w:t>
      </w:r>
      <w:r w:rsidRPr="00034F4D">
        <w:rPr>
          <w:rFonts w:ascii="Times New Roman" w:eastAsia="Arial" w:hAnsi="Times New Roman" w:cs="Times New Roman"/>
          <w:color w:val="auto"/>
        </w:rPr>
        <w:t>przypadku zatrudnienia podwykonawcy</w:t>
      </w:r>
      <w:r w:rsidR="007E0EE3" w:rsidRPr="00034F4D">
        <w:rPr>
          <w:rFonts w:ascii="Times New Roman" w:eastAsia="Arial" w:hAnsi="Times New Roman" w:cs="Times New Roman"/>
          <w:color w:val="auto"/>
        </w:rPr>
        <w:t xml:space="preserve"> (dalszego podwykonawcy)</w:t>
      </w:r>
      <w:r w:rsidRPr="00034F4D">
        <w:rPr>
          <w:rFonts w:ascii="Times New Roman" w:eastAsia="Arial" w:hAnsi="Times New Roman" w:cs="Times New Roman"/>
          <w:color w:val="auto"/>
        </w:rPr>
        <w:t>, zapłata przez Zamawiającego drugiej i kolejnej faktury Wykonawcy nastąpi po dostarczeniu do Zamawiającego pisemnych dowodów zapłaty nale</w:t>
      </w:r>
      <w:r w:rsidR="00A273CE" w:rsidRPr="00034F4D">
        <w:rPr>
          <w:rFonts w:ascii="Times New Roman" w:eastAsia="Arial" w:hAnsi="Times New Roman" w:cs="Times New Roman"/>
          <w:color w:val="auto"/>
        </w:rPr>
        <w:t>żnego wynagrodzenia podwykonawcom</w:t>
      </w:r>
      <w:r w:rsidRPr="00034F4D">
        <w:rPr>
          <w:rFonts w:ascii="Times New Roman" w:eastAsia="Arial" w:hAnsi="Times New Roman" w:cs="Times New Roman"/>
          <w:color w:val="auto"/>
        </w:rPr>
        <w:t xml:space="preserve"> i dalsz</w:t>
      </w:r>
      <w:r w:rsidR="00A273CE" w:rsidRPr="00034F4D">
        <w:rPr>
          <w:rFonts w:ascii="Times New Roman" w:eastAsia="Arial" w:hAnsi="Times New Roman" w:cs="Times New Roman"/>
          <w:color w:val="auto"/>
        </w:rPr>
        <w:t>ym podwykonawcom, biorącym</w:t>
      </w:r>
      <w:r w:rsidR="00880118" w:rsidRPr="00034F4D">
        <w:rPr>
          <w:rFonts w:ascii="Times New Roman" w:eastAsia="Arial" w:hAnsi="Times New Roman" w:cs="Times New Roman"/>
          <w:color w:val="auto"/>
        </w:rPr>
        <w:t xml:space="preserve"> udział w </w:t>
      </w:r>
      <w:r w:rsidRPr="00034F4D">
        <w:rPr>
          <w:rFonts w:ascii="Times New Roman" w:eastAsia="Arial" w:hAnsi="Times New Roman" w:cs="Times New Roman"/>
          <w:color w:val="auto"/>
        </w:rPr>
        <w:t>realizacji odebranych robót budowlanych, określonych w załączniku nr 10 do umowy.</w:t>
      </w:r>
    </w:p>
    <w:p w14:paraId="1ECB4DAD"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§16</w:t>
      </w:r>
    </w:p>
    <w:p w14:paraId="786FA3C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ZABEZPIECZENIE NALEŻYTEGO WYKONANIA UMOWY</w:t>
      </w:r>
    </w:p>
    <w:p w14:paraId="6DEC44B7" w14:textId="07357DE3" w:rsidR="0098435C" w:rsidRPr="00034F4D" w:rsidRDefault="00CA6F24" w:rsidP="006D2CD0">
      <w:pPr>
        <w:pStyle w:val="Standard"/>
        <w:numPr>
          <w:ilvl w:val="0"/>
          <w:numId w:val="8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wnosi zabezpieczenie należytego wykonania umowy w wysokości </w:t>
      </w:r>
      <w:r w:rsidR="00804C6C">
        <w:rPr>
          <w:rFonts w:ascii="Times New Roman" w:hAnsi="Times New Roman" w:cs="Times New Roman"/>
          <w:color w:val="auto"/>
        </w:rPr>
        <w:t>5</w:t>
      </w:r>
      <w:r w:rsidRPr="00971F7C">
        <w:rPr>
          <w:rFonts w:ascii="Times New Roman" w:hAnsi="Times New Roman" w:cs="Times New Roman"/>
          <w:color w:val="auto"/>
        </w:rPr>
        <w:t>% ceny</w:t>
      </w:r>
      <w:r w:rsidRPr="00034F4D">
        <w:rPr>
          <w:rFonts w:ascii="Times New Roman" w:hAnsi="Times New Roman" w:cs="Times New Roman"/>
          <w:color w:val="auto"/>
        </w:rPr>
        <w:t xml:space="preserve"> całkowitej (brutto) podanej w ofercie, co stanowi kwotę ……………………….…….… zł (słownie złotych: ………………………………...), w formie ………………………………………………….…… .</w:t>
      </w:r>
    </w:p>
    <w:p w14:paraId="277B7C32" w14:textId="77777777" w:rsidR="0098435C" w:rsidRPr="00034F4D" w:rsidRDefault="00CA6F24" w:rsidP="006D2CD0">
      <w:pPr>
        <w:pStyle w:val="Standard"/>
        <w:numPr>
          <w:ilvl w:val="0"/>
          <w:numId w:val="83"/>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oraz pod warunkiem zaakceptowania jego treści przez Zamawiającego.</w:t>
      </w:r>
    </w:p>
    <w:p w14:paraId="60170A03" w14:textId="77777777" w:rsidR="00522C24" w:rsidRDefault="00CA6F24" w:rsidP="00522C24">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Zgodnie z ustawą PZP część zabezpieczenia w wysokości 70% kwoty wymienionej w ust.1 zostanie zwrócona w terminie 30 dni od dnia wykonania </w:t>
      </w:r>
    </w:p>
    <w:p w14:paraId="1679F775" w14:textId="77777777" w:rsidR="00522C24" w:rsidRPr="00034F4D" w:rsidRDefault="00522C24" w:rsidP="00522C24">
      <w:pPr>
        <w:pStyle w:val="Standard"/>
        <w:numPr>
          <w:ilvl w:val="0"/>
          <w:numId w:val="3"/>
        </w:numPr>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P</w:t>
      </w:r>
      <w:r w:rsidRPr="00034F4D">
        <w:rPr>
          <w:rFonts w:ascii="Times New Roman" w:hAnsi="Times New Roman" w:cs="Times New Roman"/>
          <w:color w:val="auto"/>
        </w:rPr>
        <w:t>rzedmiotu umowy</w:t>
      </w:r>
      <w:r>
        <w:rPr>
          <w:rFonts w:ascii="Times New Roman" w:hAnsi="Times New Roman" w:cs="Times New Roman"/>
          <w:color w:val="auto"/>
        </w:rPr>
        <w:t xml:space="preserve">, co zostanie stwierdzone podpisanym przez Strony protokołem odbioru końcowego robót, </w:t>
      </w:r>
      <w:r w:rsidRPr="00034F4D">
        <w:rPr>
          <w:rFonts w:ascii="Times New Roman" w:hAnsi="Times New Roman" w:cs="Times New Roman"/>
          <w:color w:val="auto"/>
        </w:rPr>
        <w:t xml:space="preserve"> </w:t>
      </w:r>
      <w:r>
        <w:rPr>
          <w:rFonts w:ascii="Times New Roman" w:hAnsi="Times New Roman" w:cs="Times New Roman"/>
          <w:color w:val="auto"/>
        </w:rPr>
        <w:t xml:space="preserve">oraz </w:t>
      </w:r>
      <w:r w:rsidRPr="00034F4D">
        <w:rPr>
          <w:rFonts w:ascii="Times New Roman" w:hAnsi="Times New Roman" w:cs="Times New Roman"/>
          <w:color w:val="auto"/>
        </w:rPr>
        <w:t xml:space="preserve">uznania przez Zamawiającego, że </w:t>
      </w:r>
      <w:r>
        <w:rPr>
          <w:rFonts w:ascii="Times New Roman" w:hAnsi="Times New Roman" w:cs="Times New Roman"/>
          <w:color w:val="auto"/>
        </w:rPr>
        <w:t>Przedmiot umowy</w:t>
      </w:r>
      <w:r w:rsidRPr="00034F4D">
        <w:rPr>
          <w:rFonts w:ascii="Times New Roman" w:hAnsi="Times New Roman" w:cs="Times New Roman"/>
          <w:color w:val="auto"/>
        </w:rPr>
        <w:t xml:space="preserve"> został wykonan</w:t>
      </w:r>
      <w:r>
        <w:rPr>
          <w:rFonts w:ascii="Times New Roman" w:hAnsi="Times New Roman" w:cs="Times New Roman"/>
          <w:color w:val="auto"/>
        </w:rPr>
        <w:t>y</w:t>
      </w:r>
      <w:r w:rsidRPr="00034F4D">
        <w:rPr>
          <w:rFonts w:ascii="Times New Roman" w:hAnsi="Times New Roman" w:cs="Times New Roman"/>
          <w:color w:val="auto"/>
        </w:rPr>
        <w:t xml:space="preserve"> należycie.</w:t>
      </w:r>
    </w:p>
    <w:p w14:paraId="0D6C65B5" w14:textId="77777777" w:rsidR="0098435C" w:rsidRPr="00522C24" w:rsidRDefault="00CA6F24" w:rsidP="00522C24">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522C24">
        <w:rPr>
          <w:rFonts w:ascii="Times New Roman" w:hAnsi="Times New Roman" w:cs="Times New Roman"/>
          <w:color w:val="auto"/>
        </w:rPr>
        <w:t>Pozostałe 30% kwoty zabezpieczenia zostanie zwrócone Wykonawcy w ciągu 15 dni po upływie okresu rękojmi za wady, o którym mowa w § 5 umowy, i wypełnieniu wszystkich zobowiązań, wynikających z rękojmi w tym okresie.</w:t>
      </w:r>
    </w:p>
    <w:p w14:paraId="4BEDAFBA" w14:textId="77777777" w:rsidR="0098435C" w:rsidRPr="00444FFD"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Zabezpieczenie, o którym mowa w ust.  1, może być wykorzystane przez Zamawiającego w szczególności na pokrycie zobowiązań Wykonawcy wynikających z tytułu kar umownych, na pokrycie ewentualnych roszczeń Zamawiającego z tytułu niewykonania lub nienależytego wy</w:t>
      </w:r>
      <w:r w:rsidR="00816337" w:rsidRPr="00034F4D">
        <w:rPr>
          <w:rFonts w:ascii="Times New Roman" w:hAnsi="Times New Roman" w:cs="Times New Roman"/>
          <w:color w:val="auto"/>
        </w:rPr>
        <w:t>konania umowy, w tym roszczeń z </w:t>
      </w:r>
      <w:r w:rsidRPr="00034F4D">
        <w:rPr>
          <w:rFonts w:ascii="Times New Roman" w:hAnsi="Times New Roman" w:cs="Times New Roman"/>
          <w:color w:val="auto"/>
        </w:rPr>
        <w:t xml:space="preserve">tytułu </w:t>
      </w:r>
      <w:r w:rsidRPr="00444FFD">
        <w:rPr>
          <w:rFonts w:ascii="Times New Roman" w:hAnsi="Times New Roman" w:cs="Times New Roman"/>
          <w:color w:val="auto"/>
        </w:rPr>
        <w:t>braku zapłaty lub nieterminowej zapłaty wynagrodzenia podwykonawcy lub dalszemu podwykonawcy, oraz kosztów wykonania zastępczego.</w:t>
      </w:r>
    </w:p>
    <w:p w14:paraId="787B5DF0" w14:textId="77777777" w:rsidR="0098435C" w:rsidRPr="00444FFD" w:rsidRDefault="00CA6F24" w:rsidP="00487EBE">
      <w:pPr>
        <w:pStyle w:val="Standard"/>
        <w:numPr>
          <w:ilvl w:val="0"/>
          <w:numId w:val="3"/>
        </w:numPr>
        <w:spacing w:after="0"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Wartość pozostałej kwoty zabezpieczenia, o której mowa w ust. 4 może zostać wykorzystana:</w:t>
      </w:r>
    </w:p>
    <w:p w14:paraId="2FCFCB8E" w14:textId="384B48E6" w:rsidR="0098435C" w:rsidRPr="00444FFD" w:rsidRDefault="00CA6F24" w:rsidP="006D2CD0">
      <w:pPr>
        <w:pStyle w:val="Standard"/>
        <w:numPr>
          <w:ilvl w:val="0"/>
          <w:numId w:val="84"/>
        </w:numPr>
        <w:spacing w:after="0" w:line="240" w:lineRule="auto"/>
        <w:ind w:left="426" w:firstLine="0"/>
        <w:jc w:val="both"/>
        <w:rPr>
          <w:rFonts w:ascii="Times New Roman" w:hAnsi="Times New Roman" w:cs="Times New Roman"/>
          <w:color w:val="auto"/>
        </w:rPr>
      </w:pPr>
      <w:r w:rsidRPr="00444FFD">
        <w:rPr>
          <w:rFonts w:ascii="Times New Roman" w:hAnsi="Times New Roman" w:cs="Times New Roman"/>
          <w:color w:val="auto"/>
        </w:rPr>
        <w:t>na poczet kar umownych w przypadku odstąpienia Wykonawcy od umowy w okresie gwarancji</w:t>
      </w:r>
      <w:r w:rsidR="00522C24">
        <w:rPr>
          <w:rFonts w:ascii="Times New Roman" w:hAnsi="Times New Roman" w:cs="Times New Roman"/>
          <w:color w:val="auto"/>
        </w:rPr>
        <w:t xml:space="preserve"> i rękojmi</w:t>
      </w:r>
      <w:r w:rsidR="00522C24" w:rsidRPr="00034F4D">
        <w:rPr>
          <w:rFonts w:ascii="Times New Roman" w:hAnsi="Times New Roman" w:cs="Times New Roman"/>
          <w:color w:val="auto"/>
        </w:rPr>
        <w:t>,</w:t>
      </w:r>
      <w:r w:rsidR="00522C24">
        <w:rPr>
          <w:rFonts w:ascii="Times New Roman" w:hAnsi="Times New Roman" w:cs="Times New Roman"/>
          <w:color w:val="auto"/>
        </w:rPr>
        <w:t xml:space="preserve"> oraz na poczet kar umownych, w przypadku nieusunięcia przez Wykonawcę wad w okresie gwarancji i rękojmi.</w:t>
      </w:r>
    </w:p>
    <w:p w14:paraId="51C0DABB" w14:textId="3CDCE492" w:rsidR="0098435C" w:rsidRPr="00444FFD" w:rsidRDefault="00CA6F24" w:rsidP="00487EBE">
      <w:pPr>
        <w:pStyle w:val="Standard"/>
        <w:numPr>
          <w:ilvl w:val="0"/>
          <w:numId w:val="42"/>
        </w:numPr>
        <w:spacing w:after="0" w:line="240" w:lineRule="auto"/>
        <w:ind w:left="426" w:firstLine="0"/>
        <w:jc w:val="both"/>
        <w:rPr>
          <w:rFonts w:ascii="Times New Roman" w:hAnsi="Times New Roman" w:cs="Times New Roman"/>
          <w:color w:val="auto"/>
        </w:rPr>
      </w:pPr>
      <w:r w:rsidRPr="00444FFD">
        <w:rPr>
          <w:rFonts w:ascii="Times New Roman" w:hAnsi="Times New Roman" w:cs="Times New Roman"/>
          <w:color w:val="auto"/>
        </w:rPr>
        <w:t>na zaspokojenie roszczeń Zamawiającego lub pokrycie wydatków poniesionych przez Zamawiającego z powodu niewykonania lub nienależytego wykonania, w tym nieprawidłowego wykonania lub nieterminoweg</w:t>
      </w:r>
      <w:r w:rsidR="00D42719">
        <w:rPr>
          <w:rFonts w:ascii="Times New Roman" w:hAnsi="Times New Roman" w:cs="Times New Roman"/>
          <w:color w:val="auto"/>
        </w:rPr>
        <w:t>o wykonania przez Wykonawcę robó</w:t>
      </w:r>
      <w:r w:rsidRPr="00444FFD">
        <w:rPr>
          <w:rFonts w:ascii="Times New Roman" w:hAnsi="Times New Roman" w:cs="Times New Roman"/>
          <w:color w:val="auto"/>
        </w:rPr>
        <w:t xml:space="preserve">t objętych </w:t>
      </w:r>
      <w:r w:rsidR="002C494F" w:rsidRPr="00444FFD">
        <w:rPr>
          <w:rFonts w:ascii="Times New Roman" w:hAnsi="Times New Roman" w:cs="Times New Roman"/>
          <w:color w:val="auto"/>
        </w:rPr>
        <w:t>rękojmią</w:t>
      </w:r>
      <w:r w:rsidRPr="00444FFD">
        <w:rPr>
          <w:rFonts w:ascii="Times New Roman" w:hAnsi="Times New Roman" w:cs="Times New Roman"/>
          <w:color w:val="auto"/>
        </w:rPr>
        <w:t>, które Zamawiający zlecił</w:t>
      </w:r>
      <w:r w:rsidR="002C494F" w:rsidRPr="00444FFD">
        <w:rPr>
          <w:rFonts w:ascii="Times New Roman" w:hAnsi="Times New Roman" w:cs="Times New Roman"/>
          <w:color w:val="auto"/>
        </w:rPr>
        <w:t xml:space="preserve"> osobie trzeciej</w:t>
      </w:r>
      <w:r w:rsidRPr="00444FFD">
        <w:rPr>
          <w:rFonts w:ascii="Times New Roman" w:hAnsi="Times New Roman" w:cs="Times New Roman"/>
          <w:color w:val="auto"/>
        </w:rPr>
        <w:t>.</w:t>
      </w:r>
    </w:p>
    <w:p w14:paraId="49AEBBFD" w14:textId="77777777" w:rsidR="00971F7C" w:rsidRDefault="00971F7C" w:rsidP="00A85420">
      <w:pPr>
        <w:pStyle w:val="Standard"/>
        <w:spacing w:after="100" w:afterAutospacing="1" w:line="240" w:lineRule="auto"/>
        <w:jc w:val="center"/>
        <w:rPr>
          <w:rFonts w:ascii="Times New Roman" w:hAnsi="Times New Roman" w:cs="Times New Roman"/>
          <w:b/>
          <w:color w:val="auto"/>
        </w:rPr>
      </w:pPr>
    </w:p>
    <w:p w14:paraId="6E941119" w14:textId="040C25F3"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§17</w:t>
      </w:r>
    </w:p>
    <w:p w14:paraId="4160CBC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KARY UMOWNE</w:t>
      </w:r>
    </w:p>
    <w:p w14:paraId="3975F665" w14:textId="77777777" w:rsidR="0098435C" w:rsidRPr="00034F4D" w:rsidRDefault="00CA6F24" w:rsidP="006D2CD0">
      <w:pPr>
        <w:pStyle w:val="Standard"/>
        <w:numPr>
          <w:ilvl w:val="0"/>
          <w:numId w:val="8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ustalają odpowiedzialność za niewykonanie lub nienależyte </w:t>
      </w:r>
      <w:r w:rsidR="00816337" w:rsidRPr="00034F4D">
        <w:rPr>
          <w:rFonts w:ascii="Times New Roman" w:hAnsi="Times New Roman" w:cs="Times New Roman"/>
          <w:color w:val="auto"/>
        </w:rPr>
        <w:t>wykonanie zobowiązań umownych w </w:t>
      </w:r>
      <w:r w:rsidRPr="00034F4D">
        <w:rPr>
          <w:rFonts w:ascii="Times New Roman" w:hAnsi="Times New Roman" w:cs="Times New Roman"/>
          <w:color w:val="auto"/>
        </w:rPr>
        <w:t>szczególności przez zapłatę kar umownych w  przypadkach i wysokościach, o których mowa poniżej.</w:t>
      </w:r>
    </w:p>
    <w:p w14:paraId="7D7A5282" w14:textId="77777777" w:rsidR="0098435C" w:rsidRPr="00034F4D" w:rsidRDefault="00CA6F24" w:rsidP="00487EBE">
      <w:pPr>
        <w:pStyle w:val="Standard"/>
        <w:numPr>
          <w:ilvl w:val="0"/>
          <w:numId w:val="4"/>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zapłaci Zamawiającemu kary umowne:</w:t>
      </w:r>
    </w:p>
    <w:p w14:paraId="58BC52EA" w14:textId="3B388083"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a) </w:t>
      </w:r>
      <w:r w:rsidR="006653FB" w:rsidRPr="00034F4D">
        <w:rPr>
          <w:rFonts w:ascii="Times New Roman" w:hAnsi="Times New Roman" w:cs="Times New Roman"/>
          <w:color w:val="auto"/>
        </w:rPr>
        <w:t xml:space="preserve">w wysokości </w:t>
      </w:r>
      <w:r w:rsidR="00012206" w:rsidRPr="00034F4D">
        <w:rPr>
          <w:rFonts w:ascii="Times New Roman" w:hAnsi="Times New Roman" w:cs="Times New Roman"/>
          <w:color w:val="auto"/>
        </w:rPr>
        <w:t xml:space="preserve"> 0,1</w:t>
      </w:r>
      <w:r w:rsidR="006807F4" w:rsidRPr="00034F4D">
        <w:rPr>
          <w:rFonts w:ascii="Times New Roman" w:hAnsi="Times New Roman" w:cs="Times New Roman"/>
          <w:color w:val="auto"/>
        </w:rPr>
        <w:t xml:space="preserve"> </w:t>
      </w:r>
      <w:r w:rsidR="006653FB" w:rsidRPr="00034F4D">
        <w:rPr>
          <w:rFonts w:ascii="Times New Roman" w:hAnsi="Times New Roman" w:cs="Times New Roman"/>
          <w:color w:val="auto"/>
        </w:rPr>
        <w:t xml:space="preserve">% </w:t>
      </w:r>
      <w:r w:rsidRPr="00034F4D">
        <w:rPr>
          <w:rFonts w:ascii="Times New Roman" w:hAnsi="Times New Roman" w:cs="Times New Roman"/>
          <w:color w:val="auto"/>
        </w:rPr>
        <w:t>wynagrodzenia brutto określonego w § 7 ust.1 umowy, za każdy dzień zw</w:t>
      </w:r>
      <w:r w:rsidR="006653FB" w:rsidRPr="00034F4D">
        <w:rPr>
          <w:rFonts w:ascii="Times New Roman" w:hAnsi="Times New Roman" w:cs="Times New Roman"/>
          <w:color w:val="auto"/>
        </w:rPr>
        <w:t>łoki w wykonaniu etapu/</w:t>
      </w:r>
      <w:r w:rsidR="00522C24">
        <w:rPr>
          <w:rFonts w:ascii="Times New Roman" w:hAnsi="Times New Roman" w:cs="Times New Roman"/>
          <w:color w:val="auto"/>
        </w:rPr>
        <w:t>P</w:t>
      </w:r>
      <w:r w:rsidR="006653FB" w:rsidRPr="00034F4D">
        <w:rPr>
          <w:rFonts w:ascii="Times New Roman" w:hAnsi="Times New Roman" w:cs="Times New Roman"/>
          <w:color w:val="auto"/>
        </w:rPr>
        <w:t xml:space="preserve">rzedmiotu umowy, zgodnie z Harmonogramem Rzeczowo-Finansowym i niniejszą umową. </w:t>
      </w:r>
      <w:r w:rsidRPr="00034F4D">
        <w:rPr>
          <w:rFonts w:ascii="Times New Roman" w:hAnsi="Times New Roman" w:cs="Times New Roman"/>
          <w:color w:val="auto"/>
        </w:rPr>
        <w:t xml:space="preserve"> </w:t>
      </w:r>
    </w:p>
    <w:p w14:paraId="4BC5C76E" w14:textId="3F6B7469" w:rsidR="0098435C" w:rsidRPr="00034F4D" w:rsidRDefault="00012206"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b) w wysokości 0,1</w:t>
      </w:r>
      <w:r w:rsidR="006807F4" w:rsidRPr="00034F4D">
        <w:rPr>
          <w:rFonts w:ascii="Times New Roman" w:hAnsi="Times New Roman" w:cs="Times New Roman"/>
          <w:color w:val="auto"/>
        </w:rPr>
        <w:t xml:space="preserve"> </w:t>
      </w:r>
      <w:r w:rsidR="00CA6F24" w:rsidRPr="00034F4D">
        <w:rPr>
          <w:rFonts w:ascii="Times New Roman" w:hAnsi="Times New Roman" w:cs="Times New Roman"/>
          <w:color w:val="auto"/>
        </w:rPr>
        <w:t xml:space="preserve">% wynagrodzenia brutto określonego w § 7 ust.1 umowy, za zwłokę w usunięciu wad stwierdzonych przy odbiorze </w:t>
      </w:r>
      <w:r w:rsidR="006653FB" w:rsidRPr="00034F4D">
        <w:rPr>
          <w:rFonts w:ascii="Times New Roman" w:hAnsi="Times New Roman" w:cs="Times New Roman"/>
          <w:color w:val="auto"/>
        </w:rPr>
        <w:t>częściowym/</w:t>
      </w:r>
      <w:r w:rsidR="00CA6F24" w:rsidRPr="00034F4D">
        <w:rPr>
          <w:rFonts w:ascii="Times New Roman" w:hAnsi="Times New Roman" w:cs="Times New Roman"/>
          <w:color w:val="auto"/>
        </w:rPr>
        <w:t>końcowym albo w okresie gwarancji lub rękojmi - za każdy dzień zwłoki po upływie terminu wyznaczonego na usunięcie wad</w:t>
      </w:r>
      <w:r w:rsidR="006653FB" w:rsidRPr="00034F4D">
        <w:rPr>
          <w:rFonts w:ascii="Times New Roman" w:hAnsi="Times New Roman" w:cs="Times New Roman"/>
          <w:color w:val="auto"/>
        </w:rPr>
        <w:t xml:space="preserve">, </w:t>
      </w:r>
    </w:p>
    <w:p w14:paraId="7D809A6D" w14:textId="77777777"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c) w wysokości 10% wynagrodzenia brutto określonego w § 7 ust.1 u</w:t>
      </w:r>
      <w:r w:rsidR="006653FB" w:rsidRPr="00034F4D">
        <w:rPr>
          <w:rFonts w:ascii="Times New Roman" w:hAnsi="Times New Roman" w:cs="Times New Roman"/>
          <w:color w:val="auto"/>
        </w:rPr>
        <w:t>mowy, za odstąpienie od umowy z </w:t>
      </w:r>
      <w:r w:rsidRPr="00034F4D">
        <w:rPr>
          <w:rFonts w:ascii="Times New Roman" w:hAnsi="Times New Roman" w:cs="Times New Roman"/>
          <w:color w:val="auto"/>
        </w:rPr>
        <w:t>przyczyn leżących po stronie Wykonawcy,</w:t>
      </w:r>
    </w:p>
    <w:p w14:paraId="49B15523" w14:textId="77777777" w:rsidR="0098435C" w:rsidRPr="00034F4D" w:rsidRDefault="00CA6F24" w:rsidP="00CB2B91">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d) w </w:t>
      </w:r>
      <w:r w:rsidR="00012206" w:rsidRPr="00034F4D">
        <w:rPr>
          <w:rFonts w:ascii="Times New Roman" w:hAnsi="Times New Roman" w:cs="Times New Roman"/>
          <w:color w:val="auto"/>
        </w:rPr>
        <w:t>wysokości 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przypadku braku zapłaty lub nieterminowej zapłaty wynagrodzenia należnego podwykonawcom lub dalszym podwykonawcom,</w:t>
      </w:r>
    </w:p>
    <w:p w14:paraId="331BFE33" w14:textId="185DC17B"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e)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do zaakceptowania projektu umowy o podwykonawstwo, której przedmiotem są roboty budowlane lub projektu jej zmiany, </w:t>
      </w:r>
    </w:p>
    <w:p w14:paraId="53F3C63D" w14:textId="77777777" w:rsidR="0098435C" w:rsidRPr="00A3467B"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f)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lub nieterminowego przedłożenia poświadczonej za zgodność z oryginałem </w:t>
      </w:r>
      <w:r w:rsidRPr="00A3467B">
        <w:rPr>
          <w:rFonts w:ascii="Times New Roman" w:hAnsi="Times New Roman" w:cs="Times New Roman"/>
          <w:color w:val="auto"/>
        </w:rPr>
        <w:t>kopii umowy o podwykonawstwo lub jej zmiany,</w:t>
      </w:r>
    </w:p>
    <w:p w14:paraId="6A0A626E" w14:textId="66C26FB1" w:rsidR="0048368C" w:rsidRPr="00A3467B" w:rsidRDefault="0048368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g)</w:t>
      </w:r>
      <w:r w:rsidR="00290D3C" w:rsidRPr="00A3467B">
        <w:rPr>
          <w:rFonts w:ascii="Times New Roman" w:hAnsi="Times New Roman" w:cs="Times New Roman"/>
          <w:color w:val="auto"/>
        </w:rPr>
        <w:t xml:space="preserve"> </w:t>
      </w:r>
      <w:r w:rsidR="00A3467B" w:rsidRPr="00A3467B">
        <w:rPr>
          <w:rFonts w:ascii="Times New Roman" w:hAnsi="Times New Roman" w:cs="Times New Roman"/>
          <w:color w:val="auto"/>
        </w:rPr>
        <w:t>w wysokości 0,01 % wynagrodzenia brutto określonego w § 7 ust.1 umowy, za każdy dzień zwłoki w przypadku</w:t>
      </w:r>
      <w:r w:rsidR="00A3467B" w:rsidRPr="00A3467B">
        <w:rPr>
          <w:rFonts w:ascii="Times New Roman" w:hAnsi="Times New Roman" w:cs="Times New Roman"/>
        </w:rPr>
        <w:t xml:space="preserve"> braku zmiany umowy o podwykonawstwo w zakresie terminu zapłaty.</w:t>
      </w:r>
    </w:p>
    <w:p w14:paraId="7F475680" w14:textId="0AE40A45" w:rsidR="0098435C" w:rsidRPr="00257EFC" w:rsidRDefault="00290D3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h</w:t>
      </w:r>
      <w:r w:rsidR="00CA6F24" w:rsidRPr="00A3467B">
        <w:rPr>
          <w:rFonts w:ascii="Times New Roman" w:hAnsi="Times New Roman" w:cs="Times New Roman"/>
          <w:color w:val="auto"/>
        </w:rPr>
        <w:t xml:space="preserve">) </w:t>
      </w:r>
      <w:r w:rsidR="00CA6F24" w:rsidRPr="00A3467B">
        <w:rPr>
          <w:rFonts w:ascii="Times New Roman" w:hAnsi="Times New Roman" w:cs="Times New Roman"/>
          <w:bCs/>
          <w:iCs/>
          <w:color w:val="auto"/>
        </w:rPr>
        <w:t>z tytułu</w:t>
      </w:r>
      <w:r w:rsidR="00FB1550" w:rsidRPr="00A3467B">
        <w:rPr>
          <w:rFonts w:ascii="Times New Roman" w:hAnsi="Times New Roman" w:cs="Times New Roman"/>
          <w:bCs/>
          <w:iCs/>
          <w:color w:val="auto"/>
        </w:rPr>
        <w:t xml:space="preserve"> niespełnienia przez Wykonawcę lub podwykonawcę wymogu zatrudnienia na podstawie umowy o pracę osób, o którym mowa w § 10 ust. 2 lub nieprzedłożenia </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lub nieterminowego</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 xml:space="preserve"> dokumentów</w:t>
      </w:r>
      <w:r w:rsidR="00FB1550" w:rsidRPr="00257EFC">
        <w:rPr>
          <w:rFonts w:ascii="Times New Roman" w:hAnsi="Times New Roman" w:cs="Times New Roman"/>
          <w:bCs/>
          <w:iCs/>
          <w:color w:val="auto"/>
        </w:rPr>
        <w:t xml:space="preserve"> opisanych w § 10 ust. 5 w wysokości </w:t>
      </w:r>
      <w:r w:rsidR="00CA6F24" w:rsidRPr="00257EFC">
        <w:rPr>
          <w:rFonts w:ascii="Times New Roman" w:hAnsi="Times New Roman" w:cs="Times New Roman"/>
          <w:bCs/>
          <w:iCs/>
          <w:color w:val="auto"/>
        </w:rPr>
        <w:t xml:space="preserve"> kwoty minimalnego wynagrodzenia za pracę ustalonego na podstawie przepisów o mi</w:t>
      </w:r>
      <w:r w:rsidR="00FB1550" w:rsidRPr="00257EFC">
        <w:rPr>
          <w:rFonts w:ascii="Times New Roman" w:hAnsi="Times New Roman" w:cs="Times New Roman"/>
          <w:bCs/>
          <w:iCs/>
          <w:color w:val="auto"/>
        </w:rPr>
        <w:t>nimalnym wynagrodzeniu za pracę,</w:t>
      </w:r>
    </w:p>
    <w:p w14:paraId="6ECE79AA" w14:textId="51529CFC" w:rsidR="0098435C" w:rsidRPr="00257EFC" w:rsidRDefault="00A3467B" w:rsidP="00487EBE">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i</w:t>
      </w:r>
      <w:r w:rsidR="00CA6F24" w:rsidRPr="00257EFC">
        <w:rPr>
          <w:rFonts w:ascii="Times New Roman" w:hAnsi="Times New Roman" w:cs="Times New Roman"/>
          <w:color w:val="auto"/>
        </w:rPr>
        <w:t xml:space="preserve">) za każdy dzień zwłoki w przypadku nie przedłużenia przez Wykonawcę ubezpieczenia, o którym mowa w § 13, względnie nie przedłożenia Zamawiającemu polisy ubezpieczeniowej potwierdzającej ciągłość ubezpieczenia Wykonawcy, w wysokości </w:t>
      </w:r>
      <w:r w:rsidR="00CA6F24" w:rsidRPr="00257EFC">
        <w:rPr>
          <w:rFonts w:ascii="Times New Roman" w:hAnsi="Times New Roman" w:cs="Times New Roman"/>
          <w:iCs/>
          <w:color w:val="auto"/>
        </w:rPr>
        <w:t xml:space="preserve">500,00 brutto </w:t>
      </w:r>
      <w:r w:rsidR="00CA6F24" w:rsidRPr="00257EFC">
        <w:rPr>
          <w:rFonts w:ascii="Times New Roman" w:hAnsi="Times New Roman" w:cs="Times New Roman"/>
          <w:color w:val="auto"/>
        </w:rPr>
        <w:t>(słownie: pięćset złotych 00/100), za każdy dzień zwłok</w:t>
      </w:r>
      <w:r w:rsidR="00753F85" w:rsidRPr="00257EFC">
        <w:rPr>
          <w:rFonts w:ascii="Times New Roman" w:hAnsi="Times New Roman" w:cs="Times New Roman"/>
          <w:color w:val="auto"/>
        </w:rPr>
        <w:t>i po terminie określonym w § 13.</w:t>
      </w:r>
    </w:p>
    <w:p w14:paraId="081E768D" w14:textId="3DA98C0C" w:rsidR="00034F26" w:rsidRPr="00257EFC" w:rsidRDefault="00A3467B" w:rsidP="00487EBE">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j</w:t>
      </w:r>
      <w:r w:rsidR="00CA6F24" w:rsidRPr="00257EFC">
        <w:rPr>
          <w:rFonts w:ascii="Times New Roman" w:hAnsi="Times New Roman" w:cs="Times New Roman"/>
          <w:color w:val="auto"/>
        </w:rPr>
        <w:t xml:space="preserve">) za </w:t>
      </w:r>
      <w:r w:rsidR="00E66D7B" w:rsidRPr="00257EFC">
        <w:rPr>
          <w:rFonts w:ascii="Times New Roman" w:hAnsi="Times New Roman" w:cs="Times New Roman"/>
          <w:color w:val="auto"/>
        </w:rPr>
        <w:t xml:space="preserve">każdy </w:t>
      </w:r>
      <w:r w:rsidR="00CA6F24" w:rsidRPr="00257EFC">
        <w:rPr>
          <w:rFonts w:ascii="Times New Roman" w:hAnsi="Times New Roman" w:cs="Times New Roman"/>
          <w:color w:val="auto"/>
        </w:rPr>
        <w:t>rozpoczę</w:t>
      </w:r>
      <w:r w:rsidR="006807F4" w:rsidRPr="00257EFC">
        <w:rPr>
          <w:rFonts w:ascii="Times New Roman" w:hAnsi="Times New Roman" w:cs="Times New Roman"/>
          <w:color w:val="auto"/>
        </w:rPr>
        <w:t>tą godzinę zwłoki w wysokości 100,00</w:t>
      </w:r>
      <w:r w:rsidR="00CA6F24" w:rsidRPr="00257EFC">
        <w:rPr>
          <w:rFonts w:ascii="Times New Roman" w:hAnsi="Times New Roman" w:cs="Times New Roman"/>
          <w:color w:val="auto"/>
        </w:rPr>
        <w:t xml:space="preserve"> zł, w przypadku braku reakcji serwisu na usterkę (wadę), po upływie czasu, </w:t>
      </w:r>
      <w:r w:rsidR="00753F85" w:rsidRPr="00257EFC">
        <w:rPr>
          <w:rFonts w:ascii="Times New Roman" w:hAnsi="Times New Roman" w:cs="Times New Roman"/>
          <w:color w:val="auto"/>
        </w:rPr>
        <w:t xml:space="preserve"> o </w:t>
      </w:r>
      <w:r w:rsidR="00CA6F24" w:rsidRPr="00257EFC">
        <w:rPr>
          <w:rFonts w:ascii="Times New Roman" w:hAnsi="Times New Roman" w:cs="Times New Roman"/>
          <w:color w:val="auto"/>
        </w:rPr>
        <w:t>który</w:t>
      </w:r>
      <w:r w:rsidR="00753F85" w:rsidRPr="00257EFC">
        <w:rPr>
          <w:rFonts w:ascii="Times New Roman" w:hAnsi="Times New Roman" w:cs="Times New Roman"/>
          <w:color w:val="auto"/>
        </w:rPr>
        <w:t>m mowa w  §</w:t>
      </w:r>
      <w:r w:rsidR="000434A2" w:rsidRPr="00257EFC">
        <w:rPr>
          <w:rFonts w:ascii="Times New Roman" w:hAnsi="Times New Roman" w:cs="Times New Roman"/>
          <w:color w:val="auto"/>
        </w:rPr>
        <w:t xml:space="preserve"> 5 ust. 7</w:t>
      </w:r>
      <w:r w:rsidR="00034F26" w:rsidRPr="00257EFC">
        <w:rPr>
          <w:rFonts w:ascii="Times New Roman" w:hAnsi="Times New Roman" w:cs="Times New Roman"/>
          <w:color w:val="auto"/>
        </w:rPr>
        <w:t>,</w:t>
      </w:r>
    </w:p>
    <w:p w14:paraId="600A595C"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zastrzega sobie prawo dochodzenia na zasadach ogólnych odszkodowania uzupełniającego, przenoszącego wysokość kar umownych do wysokości rzeczywiście poniesionej i udokumentowanej szkody.</w:t>
      </w:r>
    </w:p>
    <w:p w14:paraId="08130E12" w14:textId="43F81C80"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Łączna wartość kar umownych </w:t>
      </w:r>
      <w:r w:rsidR="000434A2" w:rsidRPr="00034F4D">
        <w:rPr>
          <w:rFonts w:ascii="Times New Roman" w:hAnsi="Times New Roman" w:cs="Times New Roman"/>
          <w:color w:val="auto"/>
        </w:rPr>
        <w:t>nie może przekroczyć 20</w:t>
      </w:r>
      <w:r w:rsidRPr="00034F4D">
        <w:rPr>
          <w:rFonts w:ascii="Times New Roman" w:hAnsi="Times New Roman" w:cs="Times New Roman"/>
          <w:color w:val="auto"/>
        </w:rPr>
        <w:t xml:space="preserve">% kwoty wynagrodzenia brutto za przedmiot umowy, </w:t>
      </w:r>
      <w:r w:rsidRPr="00034F4D">
        <w:rPr>
          <w:rFonts w:ascii="Times New Roman" w:hAnsi="Times New Roman" w:cs="Times New Roman"/>
          <w:bCs/>
          <w:color w:val="auto"/>
        </w:rPr>
        <w:t>przy czym do limit</w:t>
      </w:r>
      <w:r w:rsidR="000434A2" w:rsidRPr="00034F4D">
        <w:rPr>
          <w:rFonts w:ascii="Times New Roman" w:hAnsi="Times New Roman" w:cs="Times New Roman"/>
          <w:bCs/>
          <w:color w:val="auto"/>
        </w:rPr>
        <w:t>u nie wlicza się kary umownej z </w:t>
      </w:r>
      <w:r w:rsidRPr="00034F4D">
        <w:rPr>
          <w:rFonts w:ascii="Times New Roman" w:hAnsi="Times New Roman" w:cs="Times New Roman"/>
          <w:bCs/>
          <w:color w:val="auto"/>
        </w:rPr>
        <w:t>tytułu odstąpienia od umowy z przyczyn zależnych od Wykonawcy.</w:t>
      </w:r>
    </w:p>
    <w:p w14:paraId="5E0F8561"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Kary umowne,</w:t>
      </w:r>
      <w:r w:rsidR="000434A2" w:rsidRPr="00034F4D">
        <w:rPr>
          <w:rFonts w:ascii="Times New Roman" w:hAnsi="Times New Roman" w:cs="Times New Roman"/>
          <w:color w:val="auto"/>
        </w:rPr>
        <w:t xml:space="preserve"> o których mowa w ust. 2</w:t>
      </w:r>
      <w:r w:rsidRPr="00034F4D">
        <w:rPr>
          <w:rFonts w:ascii="Times New Roman" w:hAnsi="Times New Roman" w:cs="Times New Roman"/>
          <w:color w:val="auto"/>
        </w:rPr>
        <w:t xml:space="preserve"> kumulują się.</w:t>
      </w:r>
    </w:p>
    <w:p w14:paraId="147CC6F6"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Podstawa naliczania kar umownych, określona w § 7 ust. 1 umowy jest stała i niezmienna w całym okresie obowiązywania umowy.</w:t>
      </w:r>
    </w:p>
    <w:p w14:paraId="11E9945A" w14:textId="01A6FD15" w:rsidR="000434A2" w:rsidRDefault="00CA6F24" w:rsidP="00012206">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Wierzytelności z tytułu kar umownych zostaną potrącone z wierzytelnośc</w:t>
      </w:r>
      <w:r w:rsidR="00A51C76">
        <w:rPr>
          <w:rFonts w:ascii="Times New Roman" w:hAnsi="Times New Roman" w:cs="Times New Roman"/>
          <w:color w:val="auto"/>
        </w:rPr>
        <w:t>ią</w:t>
      </w:r>
      <w:r w:rsidR="000434A2" w:rsidRPr="00034F4D">
        <w:rPr>
          <w:rFonts w:ascii="Times New Roman" w:hAnsi="Times New Roman" w:cs="Times New Roman"/>
          <w:color w:val="auto"/>
        </w:rPr>
        <w:t xml:space="preserve"> Wykonawcy, w szczególności z </w:t>
      </w:r>
      <w:r w:rsidRPr="00034F4D">
        <w:rPr>
          <w:rFonts w:ascii="Times New Roman" w:hAnsi="Times New Roman" w:cs="Times New Roman"/>
          <w:color w:val="auto"/>
        </w:rPr>
        <w:t>tytułu należnego wynagrodzenia</w:t>
      </w:r>
      <w:r w:rsidR="00522C24">
        <w:rPr>
          <w:rFonts w:ascii="Times New Roman" w:hAnsi="Times New Roman" w:cs="Times New Roman"/>
          <w:color w:val="auto"/>
        </w:rPr>
        <w:t>, bez konieczności składania odrębnego oświadczenia, poprzez odpowiednie pomniejszenie należności Wykonawcy.</w:t>
      </w:r>
    </w:p>
    <w:p w14:paraId="4F6EC4E2" w14:textId="77777777" w:rsidR="00971F7C" w:rsidRDefault="00971F7C"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p>
    <w:p w14:paraId="6783E21F" w14:textId="77777777" w:rsidR="00971F7C" w:rsidRDefault="00971F7C"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p>
    <w:p w14:paraId="48ECF106" w14:textId="77777777" w:rsidR="00030794" w:rsidRPr="00034F4D" w:rsidRDefault="00030794"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 18</w:t>
      </w:r>
    </w:p>
    <w:p w14:paraId="44E75317" w14:textId="77777777" w:rsidR="00030794" w:rsidRPr="00034F4D" w:rsidRDefault="00CA6F24" w:rsidP="00487EBE">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ZMIANY UMOWY</w:t>
      </w:r>
    </w:p>
    <w:p w14:paraId="796B6002" w14:textId="77777777" w:rsidR="0098435C" w:rsidRPr="00034F4D" w:rsidRDefault="00CA6F24" w:rsidP="006D2CD0">
      <w:pPr>
        <w:pStyle w:val="Standard"/>
        <w:widowControl w:val="0"/>
        <w:numPr>
          <w:ilvl w:val="0"/>
          <w:numId w:val="86"/>
        </w:numPr>
        <w:overflowPunct w:val="0"/>
        <w:autoSpaceDE w:val="0"/>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w:t>
      </w:r>
    </w:p>
    <w:p w14:paraId="274F37F2" w14:textId="2B041920"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 xml:space="preserve">Zmiana postanowień zawartej umowy może nastąpić wyłącznie za zgodą obu Stron wyrażoną w drodze aneksu do umowy, pod rygorem nieważności. </w:t>
      </w:r>
    </w:p>
    <w:p w14:paraId="25220546" w14:textId="77777777" w:rsidR="0098435C" w:rsidRPr="00034F4D" w:rsidRDefault="00CA6F24" w:rsidP="00C16A41">
      <w:pPr>
        <w:pStyle w:val="Standard"/>
        <w:numPr>
          <w:ilvl w:val="0"/>
          <w:numId w:val="60"/>
        </w:numPr>
        <w:spacing w:after="0" w:line="240" w:lineRule="auto"/>
        <w:ind w:left="357" w:hanging="357"/>
        <w:jc w:val="both"/>
        <w:rPr>
          <w:rFonts w:ascii="Times New Roman" w:hAnsi="Times New Roman" w:cs="Times New Roman"/>
          <w:color w:val="auto"/>
        </w:rPr>
      </w:pPr>
      <w:r w:rsidRPr="00034F4D">
        <w:rPr>
          <w:rFonts w:ascii="Times New Roman" w:hAnsi="Times New Roman" w:cs="Times New Roman"/>
          <w:bCs/>
          <w:color w:val="auto"/>
          <w:lang w:eastAsia="ar-SA"/>
        </w:rPr>
        <w:t>Strona występująca o zmianę postanowień zawartej umowy zobowiązana jest do udokumentowania zaistnienia przesłanek opisanych w art. 144 ust. 1 pkt. 2) do 6) ustawy PZP  lub odpowiednio w poniższych ustępach</w:t>
      </w:r>
      <w:r w:rsidRPr="00034F4D">
        <w:rPr>
          <w:rFonts w:ascii="Times New Roman" w:hAnsi="Times New Roman" w:cs="Times New Roman"/>
          <w:color w:val="auto"/>
          <w:lang w:eastAsia="ar-SA"/>
        </w:rPr>
        <w:t xml:space="preserve"> </w:t>
      </w:r>
      <w:r w:rsidR="005041D2" w:rsidRPr="00034F4D">
        <w:rPr>
          <w:rFonts w:ascii="Times New Roman" w:hAnsi="Times New Roman" w:cs="Times New Roman"/>
          <w:bCs/>
          <w:color w:val="auto"/>
          <w:lang w:eastAsia="ar-SA"/>
        </w:rPr>
        <w:t>niniejszego paragrafu</w:t>
      </w:r>
      <w:r w:rsidRPr="00034F4D">
        <w:rPr>
          <w:rFonts w:ascii="Times New Roman" w:hAnsi="Times New Roman" w:cs="Times New Roman"/>
          <w:bCs/>
          <w:color w:val="auto"/>
          <w:lang w:eastAsia="ar-SA"/>
        </w:rPr>
        <w:t xml:space="preserve">. Wniosek o zmianę umowy musi być wyrażony na piśmie </w:t>
      </w:r>
      <w:r w:rsidRPr="00034F4D">
        <w:rPr>
          <w:rFonts w:ascii="Times New Roman" w:hAnsi="Times New Roman" w:cs="Times New Roman"/>
          <w:bCs/>
          <w:color w:val="auto"/>
          <w:u w:val="single"/>
          <w:lang w:eastAsia="ar-SA"/>
        </w:rPr>
        <w:t>z podaniem podstawy prawnej dokonania zmian</w:t>
      </w:r>
      <w:r w:rsidRPr="00034F4D">
        <w:rPr>
          <w:rFonts w:ascii="Times New Roman" w:hAnsi="Times New Roman" w:cs="Times New Roman"/>
          <w:bCs/>
          <w:color w:val="auto"/>
          <w:lang w:eastAsia="ar-SA"/>
        </w:rPr>
        <w:t>, o której mowa w zdaniu poprzednim (ust</w:t>
      </w:r>
      <w:r w:rsidR="00C16A41" w:rsidRPr="00034F4D">
        <w:rPr>
          <w:rFonts w:ascii="Times New Roman" w:hAnsi="Times New Roman" w:cs="Times New Roman"/>
          <w:bCs/>
          <w:color w:val="auto"/>
          <w:lang w:eastAsia="ar-SA"/>
        </w:rPr>
        <w:t>awa PZP i/lub umowa) i w </w:t>
      </w:r>
      <w:r w:rsidRPr="00034F4D">
        <w:rPr>
          <w:rFonts w:ascii="Times New Roman" w:hAnsi="Times New Roman" w:cs="Times New Roman"/>
          <w:bCs/>
          <w:color w:val="auto"/>
          <w:lang w:eastAsia="ar-SA"/>
        </w:rPr>
        <w:t>zależności od charakteru wystąpienia  winien zawierać m.in.:</w:t>
      </w:r>
    </w:p>
    <w:p w14:paraId="25311769" w14:textId="0BFD71F2"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PFU;</w:t>
      </w:r>
    </w:p>
    <w:p w14:paraId="675BEDD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protokół konieczności;</w:t>
      </w:r>
    </w:p>
    <w:p w14:paraId="4CC00AA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pozwolenia, uzgodnienia i opinie wymagane przepisami prawa;</w:t>
      </w:r>
    </w:p>
    <w:p w14:paraId="146CA802"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spacing w:val="-4"/>
        </w:rPr>
        <w:t>dokumenty potwierdzające wystąpienie okoliczności skutkujących wydłużeniem terminu realizacji robót.</w:t>
      </w:r>
    </w:p>
    <w:p w14:paraId="27761B16" w14:textId="22F3BC36" w:rsidR="0098435C" w:rsidRPr="00034F4D"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J</w:t>
      </w:r>
      <w:r w:rsidRPr="00034F4D">
        <w:rPr>
          <w:rFonts w:ascii="Times New Roman" w:hAnsi="Times New Roman" w:cs="Times New Roman"/>
          <w:color w:val="auto"/>
        </w:rPr>
        <w:t>eżeli zmiana umowy wymaga zmiany programu funkcjonalno-użytkowego, strona inicjująca zmianę przedstawi:</w:t>
      </w:r>
    </w:p>
    <w:p w14:paraId="78F9E3F8" w14:textId="77777777" w:rsidR="0098435C" w:rsidRPr="00034F4D" w:rsidRDefault="005041D2"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1) opis proponowanej zmiany wraz z uzasadnieniem, w tym wpływ na terminy wykonania,</w:t>
      </w:r>
    </w:p>
    <w:p w14:paraId="25AB9E27" w14:textId="77777777" w:rsidR="0098435C" w:rsidRPr="00034F4D" w:rsidRDefault="00CA6F24"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2) przedmiar i niezbędne rysunki.</w:t>
      </w:r>
    </w:p>
    <w:p w14:paraId="43DEF7CA"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bCs/>
          <w:color w:val="auto"/>
          <w:lang w:eastAsia="ar-SA"/>
        </w:rPr>
      </w:pPr>
      <w:r w:rsidRPr="00034F4D">
        <w:rPr>
          <w:rFonts w:ascii="Times New Roman" w:hAnsi="Times New Roman" w:cs="Times New Roman"/>
          <w:bCs/>
          <w:color w:val="auto"/>
          <w:lang w:eastAsia="ar-SA"/>
        </w:rPr>
        <w:t>Zmiana postanowień umownych nie może prowadzić do zmiany charakteru umowy i nie może zostać wprowadzona w celu uniknięcia stosowania przepisów ustawy PZP.</w:t>
      </w:r>
    </w:p>
    <w:p w14:paraId="5BD4CE02" w14:textId="77777777" w:rsidR="0098435C" w:rsidRPr="006D5D98"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bCs/>
          <w:color w:val="auto"/>
          <w:lang w:eastAsia="ar-SA"/>
        </w:rPr>
        <w:t>S</w:t>
      </w:r>
      <w:r w:rsidRPr="00034F4D">
        <w:rPr>
          <w:rFonts w:ascii="Times New Roman" w:hAnsi="Times New Roman" w:cs="Times New Roman"/>
          <w:color w:val="auto"/>
        </w:rPr>
        <w:t xml:space="preserve">trony dopuszczają </w:t>
      </w:r>
      <w:r w:rsidRPr="006D5D98">
        <w:rPr>
          <w:rFonts w:ascii="Times New Roman" w:hAnsi="Times New Roman" w:cs="Times New Roman"/>
          <w:color w:val="auto"/>
        </w:rPr>
        <w:t>możliwość zmiany terminu zakończenia prac z uwagi na wystąpienie:</w:t>
      </w:r>
    </w:p>
    <w:p w14:paraId="113106ED" w14:textId="77777777" w:rsidR="00B32A69" w:rsidRPr="006D5D98" w:rsidRDefault="00B32A69" w:rsidP="00B32A69">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6D5D98">
        <w:rPr>
          <w:rFonts w:ascii="Times New Roman" w:hAnsi="Times New Roman" w:cs="Times New Roman"/>
          <w:color w:val="auto"/>
        </w:rPr>
        <w:t xml:space="preserve">warunków </w:t>
      </w:r>
      <w:r w:rsidRPr="006D5D98">
        <w:rPr>
          <w:rFonts w:ascii="Times New Roman" w:hAnsi="Times New Roman" w:cs="Times New Roman"/>
          <w:color w:val="auto"/>
          <w:spacing w:val="-4"/>
        </w:rPr>
        <w:t xml:space="preserve">pogodowych </w:t>
      </w:r>
      <w:r w:rsidRPr="006D5D98">
        <w:rPr>
          <w:rFonts w:ascii="Times New Roman" w:hAnsi="Times New Roman" w:cs="Times New Roman"/>
          <w:color w:val="auto"/>
        </w:rPr>
        <w:t xml:space="preserve">o charakterze katastrof przyrodniczych (powodzie, huragany, trzęsienia ziemi, gradobicie, trąby powietrzne, gwałtowne ulewne deszcze lub długotrwałe ulewne deszcze  - powyżej  </w:t>
      </w:r>
      <w:r w:rsidRPr="006D5D98">
        <w:rPr>
          <w:rFonts w:ascii="Times New Roman" w:hAnsi="Times New Roman" w:cs="Times New Roman"/>
          <w:color w:val="auto"/>
          <w:spacing w:val="-2"/>
        </w:rPr>
        <w:t xml:space="preserve">3 dni, gwałtowne śnieżyce,  intensywny wiatr powyżej 80km/h, temperatury powietrza przekraczające </w:t>
      </w:r>
      <w:r w:rsidRPr="006D5D98">
        <w:rPr>
          <w:rFonts w:ascii="Times New Roman" w:hAnsi="Times New Roman" w:cs="Times New Roman"/>
          <w:color w:val="auto"/>
        </w:rPr>
        <w:t>+ 30</w:t>
      </w:r>
      <w:r w:rsidRPr="006D5D98">
        <w:rPr>
          <w:rFonts w:ascii="Times New Roman" w:hAnsi="Times New Roman" w:cs="Times New Roman"/>
          <w:color w:val="auto"/>
          <w:vertAlign w:val="superscript"/>
        </w:rPr>
        <w:t>o</w:t>
      </w:r>
      <w:r w:rsidRPr="006D5D98">
        <w:rPr>
          <w:rFonts w:ascii="Times New Roman" w:hAnsi="Times New Roman" w:cs="Times New Roman"/>
          <w:color w:val="auto"/>
        </w:rPr>
        <w:t>C lub -10</w:t>
      </w:r>
      <w:r w:rsidRPr="006D5D98">
        <w:rPr>
          <w:rFonts w:ascii="Times New Roman" w:hAnsi="Times New Roman" w:cs="Times New Roman"/>
          <w:color w:val="auto"/>
          <w:vertAlign w:val="superscript"/>
        </w:rPr>
        <w:t>o</w:t>
      </w:r>
      <w:r w:rsidRPr="006D5D98">
        <w:rPr>
          <w:rFonts w:ascii="Times New Roman" w:hAnsi="Times New Roman" w:cs="Times New Roman"/>
          <w:color w:val="auto"/>
        </w:rPr>
        <w:t xml:space="preserve">C) </w:t>
      </w:r>
      <w:r w:rsidRPr="006D5D98">
        <w:rPr>
          <w:rFonts w:ascii="Times New Roman" w:hAnsi="Times New Roman" w:cs="Times New Roman"/>
          <w:color w:val="auto"/>
          <w:spacing w:val="-4"/>
        </w:rPr>
        <w:t>uniemożliwiających wykonanie robót zewnętrznych</w:t>
      </w:r>
      <w:r w:rsidRPr="006D5D98">
        <w:rPr>
          <w:rFonts w:ascii="Times New Roman" w:hAnsi="Times New Roman" w:cs="Times New Roman"/>
          <w:color w:val="auto"/>
        </w:rPr>
        <w:t xml:space="preserve"> i wewnętrznych (np. zalanie piwnicy)</w:t>
      </w:r>
      <w:r w:rsidRPr="006D5D98">
        <w:rPr>
          <w:rFonts w:ascii="Times New Roman" w:hAnsi="Times New Roman" w:cs="Times New Roman"/>
          <w:color w:val="auto"/>
          <w:spacing w:val="-4"/>
        </w:rPr>
        <w:t xml:space="preserve"> lub przeprowadzanie prób (</w:t>
      </w:r>
      <w:r w:rsidRPr="006D5D98">
        <w:rPr>
          <w:rFonts w:ascii="Times New Roman" w:hAnsi="Times New Roman" w:cs="Times New Roman"/>
          <w:color w:val="auto"/>
          <w:spacing w:val="-6"/>
        </w:rPr>
        <w:t>sprawdzeń</w:t>
      </w:r>
      <w:r w:rsidRPr="006D5D98">
        <w:rPr>
          <w:rFonts w:ascii="Times New Roman" w:hAnsi="Times New Roman" w:cs="Times New Roman"/>
          <w:color w:val="auto"/>
          <w:spacing w:val="-4"/>
        </w:rPr>
        <w:t>) albo dokonywanie odbiorów częściowych;</w:t>
      </w:r>
    </w:p>
    <w:p w14:paraId="4BC18C73" w14:textId="6266F73D" w:rsidR="0098435C" w:rsidRPr="00034F4D" w:rsidRDefault="00CA6F24" w:rsidP="006D2CD0">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6D5D98">
        <w:rPr>
          <w:rFonts w:ascii="Times New Roman" w:hAnsi="Times New Roman" w:cs="Times New Roman"/>
          <w:color w:val="auto"/>
        </w:rPr>
        <w:t xml:space="preserve">innych okoliczności, których żadna ze stron nie mogła przewidzieć w chwili zawierania umowy, a które uniemożliwiają terminowe </w:t>
      </w:r>
      <w:r w:rsidRPr="00034F4D">
        <w:rPr>
          <w:rFonts w:ascii="Times New Roman" w:hAnsi="Times New Roman" w:cs="Times New Roman"/>
          <w:color w:val="auto"/>
        </w:rPr>
        <w:t>wykonan</w:t>
      </w:r>
      <w:r w:rsidR="00851DBD">
        <w:rPr>
          <w:rFonts w:ascii="Times New Roman" w:hAnsi="Times New Roman" w:cs="Times New Roman"/>
          <w:color w:val="auto"/>
        </w:rPr>
        <w:t>ie</w:t>
      </w:r>
      <w:r w:rsidRPr="00034F4D">
        <w:rPr>
          <w:rFonts w:ascii="Times New Roman" w:hAnsi="Times New Roman" w:cs="Times New Roman"/>
          <w:color w:val="auto"/>
        </w:rPr>
        <w:t xml:space="preserve"> prac, w szczególności działań organów, a w tym: brak terminowego 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w:t>
      </w:r>
      <w:r w:rsidRPr="00034F4D">
        <w:rPr>
          <w:rFonts w:ascii="Times New Roman" w:hAnsi="Times New Roman" w:cs="Times New Roman"/>
          <w:color w:val="auto"/>
          <w:spacing w:val="-4"/>
        </w:rPr>
        <w:t>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w:t>
      </w:r>
      <w:r w:rsidR="00851DBD">
        <w:rPr>
          <w:rFonts w:ascii="Times New Roman" w:hAnsi="Times New Roman" w:cs="Times New Roman"/>
          <w:color w:val="auto"/>
          <w:spacing w:val="-4"/>
        </w:rPr>
        <w:t>onawca ponosi odpowiedzialność.</w:t>
      </w:r>
    </w:p>
    <w:p w14:paraId="5B35F5A9" w14:textId="77777777" w:rsidR="0098435C" w:rsidRPr="00034F4D" w:rsidRDefault="009F6F1F"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Przyczyny wskazane w ust. 6</w:t>
      </w:r>
      <w:r w:rsidR="00CA6F24" w:rsidRPr="00034F4D">
        <w:rPr>
          <w:rFonts w:ascii="Times New Roman" w:hAnsi="Times New Roman" w:cs="Times New Roman"/>
          <w:color w:val="auto"/>
        </w:rPr>
        <w:t xml:space="preserve"> mogą uzasadniać zmianę terminu wykonania umowy, jeśli w tym czasie nie jest możliwe wykonywanie innych prac, lub wykonywanie innych prac byłoby nieuzasadnione z przyczyn technologicznych lub organizacyjnych.</w:t>
      </w:r>
    </w:p>
    <w:p w14:paraId="401E4516" w14:textId="77777777" w:rsidR="0098435C" w:rsidRPr="00034F4D" w:rsidRDefault="009F6F1F"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 przypadku wskazanym w ust. 6</w:t>
      </w:r>
      <w:r w:rsidR="00CA6F24" w:rsidRPr="00034F4D">
        <w:rPr>
          <w:rFonts w:ascii="Times New Roman" w:hAnsi="Times New Roman" w:cs="Times New Roman"/>
          <w:color w:val="auto"/>
        </w:rPr>
        <w:t xml:space="preserve">  Wykonawca zobowiązany jest do:</w:t>
      </w:r>
    </w:p>
    <w:p w14:paraId="644D3E06" w14:textId="77777777"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niezwłocznego – nie później niż 3 dni od zaistnienia danej okoliczności - pisemnego poinformowania Zamawiającego o okolicznościach uniemożliwiających wykonywania prac lub też wpływających na tempo ich prowadzenia ze wskazanie</w:t>
      </w:r>
      <w:r w:rsidR="009F6F1F" w:rsidRPr="00034F4D">
        <w:rPr>
          <w:rFonts w:ascii="Times New Roman" w:hAnsi="Times New Roman" w:cs="Times New Roman"/>
          <w:color w:val="auto"/>
        </w:rPr>
        <w:t>m</w:t>
      </w:r>
      <w:r w:rsidRPr="00034F4D">
        <w:rPr>
          <w:rFonts w:ascii="Times New Roman" w:hAnsi="Times New Roman" w:cs="Times New Roman"/>
          <w:color w:val="auto"/>
        </w:rPr>
        <w:t xml:space="preserve"> szacowanego wpływu</w:t>
      </w:r>
      <w:r w:rsidR="009F6F1F" w:rsidRPr="00034F4D">
        <w:rPr>
          <w:rFonts w:ascii="Times New Roman" w:hAnsi="Times New Roman" w:cs="Times New Roman"/>
          <w:color w:val="auto"/>
        </w:rPr>
        <w:t xml:space="preserve"> na termin realizacji przedmiotu umowy</w:t>
      </w:r>
      <w:r w:rsidRPr="00034F4D">
        <w:rPr>
          <w:rFonts w:ascii="Times New Roman" w:hAnsi="Times New Roman" w:cs="Times New Roman"/>
          <w:color w:val="auto"/>
        </w:rPr>
        <w:t>,</w:t>
      </w:r>
    </w:p>
    <w:p w14:paraId="02514EA4" w14:textId="34661053"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złożenia na co najmniej 14</w:t>
      </w:r>
      <w:r w:rsidR="00522C24">
        <w:rPr>
          <w:rFonts w:ascii="Times New Roman" w:hAnsi="Times New Roman" w:cs="Times New Roman"/>
          <w:color w:val="auto"/>
        </w:rPr>
        <w:t xml:space="preserve"> dni</w:t>
      </w:r>
      <w:r w:rsidRPr="00034F4D">
        <w:rPr>
          <w:rFonts w:ascii="Times New Roman" w:hAnsi="Times New Roman" w:cs="Times New Roman"/>
          <w:color w:val="auto"/>
        </w:rPr>
        <w:t xml:space="preserve"> przed upływem terminu umownego, stosownego wniosku o jego zmianę, przedstawiając okoliczności faktyczne, uzasadniające zmianę terminu umownego.</w:t>
      </w:r>
    </w:p>
    <w:p w14:paraId="0442909F"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w:t>
      </w:r>
      <w:r w:rsidRPr="00034F4D">
        <w:rPr>
          <w:rFonts w:ascii="Times New Roman" w:hAnsi="Times New Roman" w:cs="Times New Roman"/>
          <w:color w:val="auto"/>
          <w:w w:val="105"/>
        </w:rPr>
        <w:t xml:space="preserve"> przypadku wystąpienia którejkolwiek z okoliczności wymienionych w ust. 1 terminy wykonania zastrzeżone w umowie mogą ulec odpowiedniemu przedłużeniu o czas niezbędny do prawidłowego ukończenia robót.</w:t>
      </w:r>
    </w:p>
    <w:p w14:paraId="08B2C93B"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Strony zgodnie oświadczają, iż fakt prowadzenia prac w czynnych obiektach, a także mogące z tego faktu wyniknąć problemy w terminowej realizacji prac, na potrzeby niniejszej umowy nie stanowią podstawy uzasadniającej przedłużenie terminu jej realizacji.</w:t>
      </w:r>
    </w:p>
    <w:p w14:paraId="30A831CD" w14:textId="637EA8BD" w:rsidR="00851DBD" w:rsidRPr="00851DBD" w:rsidRDefault="009F6F1F" w:rsidP="00851DBD">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Zamawiający dopuszcza możliwość zmiany umowy w przypadku wystąpienia w trakcie realizacji przedmiotu umowy konieczności wykonania robót zamiennych w stosunku do przewidzianych w Programie Funkcjonalno-Użytkowym</w:t>
      </w:r>
      <w:r w:rsidR="00A3467B">
        <w:rPr>
          <w:rFonts w:ascii="Times New Roman" w:hAnsi="Times New Roman" w:cs="Times New Roman"/>
          <w:color w:val="auto"/>
          <w:w w:val="105"/>
        </w:rPr>
        <w:t>,</w:t>
      </w:r>
      <w:r w:rsidRPr="00034F4D">
        <w:rPr>
          <w:rFonts w:ascii="Times New Roman" w:hAnsi="Times New Roman" w:cs="Times New Roman"/>
          <w:color w:val="auto"/>
          <w:w w:val="105"/>
        </w:rPr>
        <w:t xml:space="preserve"> w sytuacji gdy wykonanie tych robót będzie niezbędne do prawidłowego tj. zgodnego z zasadami wiedzy technicznej i obowiązującymi na dzień odbioru robót przepisami wykonania przedmiotu umowy. Zmiany o których mowa w zdaniu 1 nie spowodują podwyższenia </w:t>
      </w:r>
      <w:r w:rsidR="00851DBD">
        <w:rPr>
          <w:rFonts w:ascii="Times New Roman" w:hAnsi="Times New Roman" w:cs="Times New Roman"/>
          <w:color w:val="auto"/>
          <w:w w:val="105"/>
        </w:rPr>
        <w:t>ceny wykonania przedmiotu umowy.</w:t>
      </w:r>
    </w:p>
    <w:p w14:paraId="36D61F77" w14:textId="3AB0EC43" w:rsidR="00466C2F" w:rsidRPr="002E5013" w:rsidRDefault="00466C2F" w:rsidP="00A3467B">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bCs/>
          <w:color w:val="000000" w:themeColor="text1"/>
          <w:lang w:eastAsia="ar-SA"/>
        </w:rPr>
        <w:t xml:space="preserve">Przewiduje się także możliwość ograniczenia zakresu rzeczowego przedmiotu umowy w sytuacji gdy nastąpi rezygnacja </w:t>
      </w:r>
      <w:r w:rsidRPr="002E5013">
        <w:rPr>
          <w:rFonts w:ascii="Times New Roman" w:hAnsi="Times New Roman" w:cs="Times New Roman"/>
          <w:bCs/>
          <w:color w:val="auto"/>
          <w:lang w:eastAsia="ar-SA"/>
        </w:rPr>
        <w:t>właściciela nieruchomości z zainstalowania instalacji danej mocy na jego posesji lub wystąpi inna sytuacja uniemożliwiająca montaż instalacji na danej nieruchomości. W takim przypadku:</w:t>
      </w:r>
    </w:p>
    <w:p w14:paraId="5FB480A9" w14:textId="77777777" w:rsidR="00466C2F" w:rsidRPr="00851DBD" w:rsidRDefault="00466C2F" w:rsidP="00A3467B">
      <w:pPr>
        <w:pStyle w:val="Standard"/>
        <w:numPr>
          <w:ilvl w:val="0"/>
          <w:numId w:val="124"/>
        </w:numPr>
        <w:spacing w:after="0" w:line="240" w:lineRule="auto"/>
        <w:jc w:val="both"/>
        <w:rPr>
          <w:rFonts w:ascii="Times New Roman" w:hAnsi="Times New Roman" w:cs="Times New Roman"/>
          <w:bCs/>
          <w:color w:val="000000" w:themeColor="text1"/>
          <w:lang w:eastAsia="ar-SA"/>
        </w:rPr>
      </w:pPr>
      <w:r w:rsidRPr="002E5013">
        <w:rPr>
          <w:rFonts w:ascii="Times New Roman" w:hAnsi="Times New Roman" w:cs="Times New Roman"/>
          <w:bCs/>
          <w:color w:val="auto"/>
          <w:lang w:eastAsia="ar-SA"/>
        </w:rPr>
        <w:t xml:space="preserve">w sytuacji gdy Zamawiający nie będzie miał możliwości wskazania innej lokalizacji montażu instalacji na terenie Gminy - wynagrodzenie zostanie obniżone o ryczałtową cenę </w:t>
      </w:r>
      <w:r w:rsidRPr="00851DBD">
        <w:rPr>
          <w:rFonts w:ascii="Times New Roman" w:hAnsi="Times New Roman" w:cs="Times New Roman"/>
          <w:bCs/>
          <w:color w:val="000000" w:themeColor="text1"/>
          <w:lang w:eastAsia="ar-SA"/>
        </w:rPr>
        <w:t>jednostkową danej instalacji określoną w formularzu ofertowym;</w:t>
      </w:r>
    </w:p>
    <w:p w14:paraId="3EB49F51" w14:textId="1EF49B4D" w:rsidR="00466C2F" w:rsidRPr="00851DBD" w:rsidRDefault="00466C2F" w:rsidP="00466C2F">
      <w:pPr>
        <w:pStyle w:val="Standard"/>
        <w:numPr>
          <w:ilvl w:val="0"/>
          <w:numId w:val="124"/>
        </w:numPr>
        <w:spacing w:after="0" w:line="240" w:lineRule="auto"/>
        <w:jc w:val="both"/>
        <w:rPr>
          <w:rFonts w:ascii="Times New Roman" w:hAnsi="Times New Roman" w:cs="Times New Roman"/>
          <w:bCs/>
          <w:color w:val="000000" w:themeColor="text1"/>
          <w:lang w:eastAsia="ar-SA"/>
        </w:rPr>
      </w:pPr>
      <w:r w:rsidRPr="00851DBD">
        <w:rPr>
          <w:rFonts w:ascii="Times New Roman" w:hAnsi="Times New Roman" w:cs="Times New Roman"/>
          <w:bCs/>
          <w:color w:val="000000" w:themeColor="text1"/>
          <w:lang w:eastAsia="ar-SA"/>
        </w:rPr>
        <w:t>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jednostkowego określonego w formularzu Oferty (</w:t>
      </w:r>
      <w:r w:rsidR="00D11EA5">
        <w:rPr>
          <w:rFonts w:ascii="Times New Roman" w:hAnsi="Times New Roman" w:cs="Times New Roman"/>
          <w:bCs/>
          <w:color w:val="000000" w:themeColor="text1"/>
          <w:lang w:eastAsia="ar-SA"/>
        </w:rPr>
        <w:t>Z</w:t>
      </w:r>
      <w:r w:rsidRPr="00851DBD">
        <w:rPr>
          <w:rFonts w:ascii="Times New Roman" w:hAnsi="Times New Roman" w:cs="Times New Roman"/>
          <w:bCs/>
          <w:color w:val="000000" w:themeColor="text1"/>
          <w:lang w:eastAsia="ar-SA"/>
        </w:rPr>
        <w:t xml:space="preserve">ałącznik nr 2 do umowy). </w:t>
      </w:r>
    </w:p>
    <w:p w14:paraId="17443A06" w14:textId="77777777" w:rsidR="00151388" w:rsidRPr="00851DBD" w:rsidRDefault="00151388" w:rsidP="00A3467B">
      <w:pPr>
        <w:pStyle w:val="Standard"/>
        <w:widowControl w:val="0"/>
        <w:numPr>
          <w:ilvl w:val="0"/>
          <w:numId w:val="60"/>
        </w:numPr>
        <w:overflowPunct w:val="0"/>
        <w:autoSpaceDE w:val="0"/>
        <w:spacing w:after="0" w:line="240" w:lineRule="auto"/>
        <w:ind w:hanging="357"/>
        <w:jc w:val="both"/>
        <w:rPr>
          <w:rFonts w:ascii="Times New Roman" w:hAnsi="Times New Roman" w:cs="Times New Roman"/>
          <w:color w:val="auto"/>
        </w:rPr>
      </w:pPr>
      <w:r w:rsidRPr="00851DBD">
        <w:rPr>
          <w:rFonts w:ascii="Times New Roman" w:hAnsi="Times New Roman" w:cs="Times New Roman"/>
          <w:color w:val="auto"/>
        </w:rPr>
        <w:t>Stosownie do treści art. 142 ust. 5 ustawy PZP Zamawiający przewiduje możliwość zmiany wysokości wynagrodzenia należnego Wykonawcy w następujących przypadkach:</w:t>
      </w:r>
    </w:p>
    <w:p w14:paraId="2F72AFB4" w14:textId="77777777" w:rsidR="00151388" w:rsidRPr="00851DBD" w:rsidRDefault="00151388" w:rsidP="00241B3B">
      <w:pPr>
        <w:pStyle w:val="Standard"/>
        <w:widowControl w:val="0"/>
        <w:numPr>
          <w:ilvl w:val="0"/>
          <w:numId w:val="110"/>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zmiany stawki podatku od towarów i usług,</w:t>
      </w:r>
    </w:p>
    <w:p w14:paraId="6EF078C7" w14:textId="66713981" w:rsidR="00151388" w:rsidRPr="00851DBD" w:rsidRDefault="00151388" w:rsidP="00241B3B">
      <w:pPr>
        <w:pStyle w:val="Standard"/>
        <w:widowControl w:val="0"/>
        <w:overflowPunct w:val="0"/>
        <w:autoSpaceDE w:val="0"/>
        <w:spacing w:after="0" w:line="240" w:lineRule="auto"/>
        <w:ind w:left="567" w:hanging="141"/>
        <w:jc w:val="both"/>
        <w:rPr>
          <w:rFonts w:ascii="Times New Roman" w:hAnsi="Times New Roman" w:cs="Times New Roman"/>
          <w:color w:val="auto"/>
        </w:rPr>
      </w:pPr>
      <w:r w:rsidRPr="00851DBD">
        <w:rPr>
          <w:rFonts w:ascii="Times New Roman" w:hAnsi="Times New Roman" w:cs="Times New Roman"/>
          <w:color w:val="auto"/>
        </w:rPr>
        <w:t xml:space="preserve">-  jeżeli zmiany </w:t>
      </w:r>
      <w:r w:rsidR="006D5D98">
        <w:rPr>
          <w:rFonts w:ascii="Times New Roman" w:hAnsi="Times New Roman" w:cs="Times New Roman"/>
          <w:color w:val="auto"/>
        </w:rPr>
        <w:t xml:space="preserve">te </w:t>
      </w:r>
      <w:r w:rsidRPr="00851DBD">
        <w:rPr>
          <w:rFonts w:ascii="Times New Roman" w:hAnsi="Times New Roman" w:cs="Times New Roman"/>
          <w:color w:val="auto"/>
        </w:rPr>
        <w:t>będą miały wpływ na koszty wykonania Umowy przez Wykonawcę.</w:t>
      </w:r>
    </w:p>
    <w:p w14:paraId="7E26D3FD" w14:textId="7B578491"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bCs/>
          <w:color w:val="auto"/>
        </w:rPr>
        <w:t>Wykonawcy przysługuje zmiana wynagrodzenia z tytułu zmiany obowiązującej stawki podatku VAT, o której mowa w ust. 1</w:t>
      </w:r>
      <w:r w:rsidR="006F07E1">
        <w:rPr>
          <w:rFonts w:ascii="Times New Roman" w:hAnsi="Times New Roman" w:cs="Times New Roman"/>
          <w:bCs/>
          <w:color w:val="auto"/>
        </w:rPr>
        <w:t>3</w:t>
      </w:r>
      <w:r w:rsidRPr="00851DBD">
        <w:rPr>
          <w:rFonts w:ascii="Times New Roman" w:hAnsi="Times New Roman" w:cs="Times New Roman"/>
          <w:bCs/>
          <w:color w:val="auto"/>
        </w:rPr>
        <w:t xml:space="preserve"> pkt 1</w:t>
      </w:r>
      <w:r w:rsidR="00A3467B">
        <w:rPr>
          <w:rFonts w:ascii="Times New Roman" w:hAnsi="Times New Roman" w:cs="Times New Roman"/>
          <w:bCs/>
          <w:color w:val="auto"/>
        </w:rPr>
        <w:t>)</w:t>
      </w:r>
      <w:r w:rsidRPr="00851DBD">
        <w:rPr>
          <w:rFonts w:ascii="Times New Roman" w:hAnsi="Times New Roman" w:cs="Times New Roman"/>
          <w:bCs/>
          <w:color w:val="auto"/>
        </w:rPr>
        <w:t>, z dniem wejścia w życie nowych przepisów. W takim przypadku wynagrodzenie Wykonawcy zostanie odpowiednio skorygowane (+/-)  o wartość jaką ulegnie zmianie stawka podatku od towarów i usług VAT. W</w:t>
      </w:r>
      <w:r w:rsidRPr="00851DBD">
        <w:rPr>
          <w:rFonts w:ascii="Times New Roman" w:hAnsi="Times New Roman" w:cs="Times New Roman"/>
          <w:color w:val="auto"/>
        </w:rPr>
        <w:t>ykonawca, w przypadku wystąpienia okoliczności wskazanych w ust. 1</w:t>
      </w:r>
      <w:r w:rsidR="006F07E1">
        <w:rPr>
          <w:rFonts w:ascii="Times New Roman" w:hAnsi="Times New Roman" w:cs="Times New Roman"/>
          <w:color w:val="auto"/>
        </w:rPr>
        <w:t>4</w:t>
      </w:r>
      <w:r w:rsidRPr="00851DBD">
        <w:rPr>
          <w:rFonts w:ascii="Times New Roman" w:hAnsi="Times New Roman" w:cs="Times New Roman"/>
          <w:color w:val="auto"/>
        </w:rPr>
        <w:t xml:space="preserve">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7D3278F0" w14:textId="77777777" w:rsidR="00151388" w:rsidRPr="00851DBD" w:rsidRDefault="00151388" w:rsidP="00151388">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color w:val="auto"/>
        </w:rPr>
        <w:t>Zmiana postanowień umowy może nastąpić jeżeli zmiana umowy będzie korzystna dla Zamawiającego i dotyczyć będzie:</w:t>
      </w:r>
    </w:p>
    <w:p w14:paraId="14568FEB"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lang w:eastAsia="pl-PL"/>
        </w:rPr>
        <w:t>zmiany technologii wykonawstwa w stosunku do przewidzianej w dokumentacji projektowej</w:t>
      </w:r>
      <w:r w:rsidRPr="00851DBD">
        <w:rPr>
          <w:rFonts w:ascii="Times New Roman" w:hAnsi="Times New Roman" w:cs="Times New Roman"/>
          <w:color w:val="auto"/>
        </w:rPr>
        <w:t>;</w:t>
      </w:r>
    </w:p>
    <w:p w14:paraId="57DBE03E"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m</w:t>
      </w:r>
      <w:r w:rsidRPr="00851DBD">
        <w:rPr>
          <w:rFonts w:ascii="Times New Roman" w:hAnsi="Times New Roman" w:cs="Times New Roman"/>
          <w:color w:val="auto"/>
          <w:lang w:eastAsia="pl-PL"/>
        </w:rPr>
        <w:t>ożliwości powierzenia wykonania części robót podwykonawcy robót, których zakres nie został wskazany w ofercie przez Wykonawcę jako przeznaczony do wykonania przez podwykonawców.</w:t>
      </w:r>
    </w:p>
    <w:p w14:paraId="74E10760" w14:textId="34340B1E" w:rsidR="00151388" w:rsidRPr="00851DBD" w:rsidRDefault="00151388" w:rsidP="00151388">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851DBD">
        <w:rPr>
          <w:rFonts w:ascii="Times New Roman" w:eastAsia="Times New Roman" w:hAnsi="Times New Roman" w:cs="Times New Roman"/>
          <w:color w:val="auto"/>
        </w:rPr>
        <w:t>Oprócz przypadków określonych powyżej, Zamawiający dopuszcza również zmiany postanowień umowy w przypadku zmiany przepisów powszechnie obowiązujących, dotyczących obowiązków Wykon</w:t>
      </w:r>
      <w:r w:rsidR="006F07E1">
        <w:rPr>
          <w:rFonts w:ascii="Times New Roman" w:eastAsia="Times New Roman" w:hAnsi="Times New Roman" w:cs="Times New Roman"/>
          <w:color w:val="auto"/>
        </w:rPr>
        <w:t>awcy nałożonych niniejsza umową</w:t>
      </w:r>
      <w:r w:rsidRPr="00851DBD">
        <w:rPr>
          <w:rFonts w:eastAsia="Times New Roman"/>
          <w:color w:val="auto"/>
        </w:rPr>
        <w:t>.</w:t>
      </w:r>
    </w:p>
    <w:p w14:paraId="338D61CD" w14:textId="77777777" w:rsidR="0023062A" w:rsidRDefault="0023062A">
      <w:pPr>
        <w:suppressAutoHyphens w:val="0"/>
        <w:rPr>
          <w:rFonts w:eastAsia="Calibri"/>
          <w:b/>
          <w:sz w:val="22"/>
          <w:szCs w:val="22"/>
          <w:lang w:eastAsia="en-US"/>
        </w:rPr>
      </w:pPr>
      <w:r>
        <w:rPr>
          <w:b/>
        </w:rPr>
        <w:br w:type="page"/>
      </w:r>
    </w:p>
    <w:p w14:paraId="551E3667" w14:textId="2F3230F8" w:rsidR="0098435C" w:rsidRPr="00034F4D" w:rsidRDefault="00CA6F24" w:rsidP="001D07C0">
      <w:pPr>
        <w:pStyle w:val="Standard"/>
        <w:jc w:val="center"/>
        <w:rPr>
          <w:rFonts w:ascii="Times New Roman" w:hAnsi="Times New Roman" w:cs="Times New Roman"/>
          <w:b/>
          <w:color w:val="auto"/>
        </w:rPr>
      </w:pPr>
      <w:r w:rsidRPr="00034F4D">
        <w:rPr>
          <w:rFonts w:ascii="Times New Roman" w:hAnsi="Times New Roman" w:cs="Times New Roman"/>
          <w:b/>
          <w:color w:val="auto"/>
        </w:rPr>
        <w:t>§19</w:t>
      </w:r>
    </w:p>
    <w:p w14:paraId="0319F3D0"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ODSTĄPIENIE OD UMOWY</w:t>
      </w:r>
    </w:p>
    <w:p w14:paraId="15AB1B07" w14:textId="77777777" w:rsidR="0098435C" w:rsidRPr="00034F4D" w:rsidRDefault="00CA6F24" w:rsidP="006D2CD0">
      <w:pPr>
        <w:pStyle w:val="Standard"/>
        <w:numPr>
          <w:ilvl w:val="0"/>
          <w:numId w:val="8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755215CC"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Zamawiającemu przysługuje</w:t>
      </w:r>
      <w:r w:rsidR="00030794" w:rsidRPr="00034F4D">
        <w:rPr>
          <w:rFonts w:ascii="Times New Roman" w:hAnsi="Times New Roman" w:cs="Times New Roman"/>
          <w:color w:val="auto"/>
        </w:rPr>
        <w:t xml:space="preserve"> prawo do odstąpienia od umowy, </w:t>
      </w:r>
      <w:r w:rsidRPr="00034F4D">
        <w:rPr>
          <w:rFonts w:ascii="Times New Roman" w:hAnsi="Times New Roman" w:cs="Times New Roman"/>
          <w:color w:val="auto"/>
        </w:rPr>
        <w:t>gdy:</w:t>
      </w:r>
    </w:p>
    <w:p w14:paraId="6E7F5B3A" w14:textId="36E7E647" w:rsidR="00522C24" w:rsidRDefault="00522C24" w:rsidP="006D2CD0">
      <w:pPr>
        <w:pStyle w:val="Standard"/>
        <w:numPr>
          <w:ilvl w:val="0"/>
          <w:numId w:val="88"/>
        </w:numPr>
        <w:spacing w:after="0" w:line="240" w:lineRule="auto"/>
        <w:ind w:left="709" w:hanging="283"/>
        <w:jc w:val="both"/>
        <w:rPr>
          <w:rFonts w:ascii="Times New Roman" w:hAnsi="Times New Roman" w:cs="Times New Roman"/>
          <w:color w:val="auto"/>
        </w:rPr>
      </w:pPr>
      <w:r>
        <w:rPr>
          <w:rFonts w:ascii="Times New Roman" w:hAnsi="Times New Roman" w:cs="Times New Roman"/>
          <w:color w:val="auto"/>
        </w:rPr>
        <w:t>Wykonawca ogłosi upadłość albo zostanie wobec niego wszczęte postepowanie restrukturyzacyjne lub likwidacyjne,</w:t>
      </w:r>
    </w:p>
    <w:p w14:paraId="691B3449" w14:textId="26DBA8AC" w:rsidR="0098435C" w:rsidRPr="00034F4D" w:rsidRDefault="00CA6F24" w:rsidP="006D2CD0">
      <w:pPr>
        <w:pStyle w:val="Standard"/>
        <w:numPr>
          <w:ilvl w:val="0"/>
          <w:numId w:val="8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rozwiązanie (w tym likwidacja) firmy Wykonawcy,</w:t>
      </w:r>
    </w:p>
    <w:p w14:paraId="53B1B40D"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pogorszenie sytuacji finansowej Wykonawcy, szczególnie</w:t>
      </w:r>
      <w:r w:rsidR="003E6853" w:rsidRPr="00034F4D">
        <w:rPr>
          <w:rFonts w:ascii="Times New Roman" w:hAnsi="Times New Roman" w:cs="Times New Roman"/>
          <w:color w:val="auto"/>
        </w:rPr>
        <w:t xml:space="preserve"> w razie powzięcia wiadomości o </w:t>
      </w:r>
      <w:r w:rsidRPr="00034F4D">
        <w:rPr>
          <w:rFonts w:ascii="Times New Roman" w:hAnsi="Times New Roman" w:cs="Times New Roman"/>
          <w:color w:val="auto"/>
        </w:rPr>
        <w:t>wszczęciu postępowania egzekucyjnego wobec majątku Wykonawcy,</w:t>
      </w:r>
    </w:p>
    <w:p w14:paraId="63554743"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zostanie wydany nakaz zajęcia majątku Wykonawcy,</w:t>
      </w:r>
    </w:p>
    <w:p w14:paraId="599BCECC"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 xml:space="preserve">wykonawca nie przystąpi do odbioru </w:t>
      </w:r>
      <w:r w:rsidR="00876313" w:rsidRPr="00034F4D">
        <w:rPr>
          <w:rFonts w:ascii="Times New Roman" w:hAnsi="Times New Roman" w:cs="Times New Roman"/>
          <w:color w:val="auto"/>
        </w:rPr>
        <w:t>terenów budów</w:t>
      </w:r>
      <w:r w:rsidRPr="00034F4D">
        <w:rPr>
          <w:rFonts w:ascii="Times New Roman" w:hAnsi="Times New Roman" w:cs="Times New Roman"/>
          <w:color w:val="auto"/>
        </w:rPr>
        <w:t xml:space="preserve"> w terminie określonym w § 9 pkt 1 umowy lub Wykonawca nie rozpoczął robót w ciągu 14 dni </w:t>
      </w:r>
      <w:r w:rsidR="00876313" w:rsidRPr="00034F4D">
        <w:rPr>
          <w:rFonts w:ascii="Times New Roman" w:hAnsi="Times New Roman" w:cs="Times New Roman"/>
          <w:color w:val="auto"/>
        </w:rPr>
        <w:t>od dnia przekazania terenów budów</w:t>
      </w:r>
      <w:r w:rsidRPr="00034F4D">
        <w:rPr>
          <w:rFonts w:ascii="Times New Roman" w:hAnsi="Times New Roman" w:cs="Times New Roman"/>
          <w:color w:val="auto"/>
        </w:rPr>
        <w:t xml:space="preserve"> lub ich nie kontynuuje bez uzasadnionych przyczyn pomimo wezwania Zamawiającego złożonego na piśmie,</w:t>
      </w:r>
    </w:p>
    <w:p w14:paraId="495952CF"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przerwał realizację prac i przerwa ta trwa dłużej niż 14 dni,</w:t>
      </w:r>
    </w:p>
    <w:p w14:paraId="02CA9BDB"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nie zapewnia właściwej jakości prac,</w:t>
      </w:r>
    </w:p>
    <w:p w14:paraId="31C9CD11"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realizuje przedmiot umowy w sposób niezgodny z postanowieniami niniejszej umowy,</w:t>
      </w:r>
    </w:p>
    <w:p w14:paraId="25CCDAF9" w14:textId="77777777" w:rsidR="0098435C" w:rsidRPr="00034F4D" w:rsidRDefault="00CA6F24" w:rsidP="00EA4823">
      <w:pPr>
        <w:pStyle w:val="Standard"/>
        <w:spacing w:after="0" w:line="240" w:lineRule="auto"/>
        <w:ind w:firstLine="426"/>
        <w:jc w:val="both"/>
        <w:rPr>
          <w:rFonts w:ascii="Times New Roman" w:hAnsi="Times New Roman" w:cs="Times New Roman"/>
          <w:color w:val="auto"/>
        </w:rPr>
      </w:pPr>
      <w:r w:rsidRPr="00034F4D">
        <w:rPr>
          <w:rFonts w:ascii="Times New Roman" w:hAnsi="Times New Roman" w:cs="Times New Roman"/>
          <w:color w:val="auto"/>
        </w:rPr>
        <w:t>- w terminie 30 dni od dnia powzięcia wiadomości o tych okolicznościach.</w:t>
      </w:r>
    </w:p>
    <w:p w14:paraId="7CE9BD36"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Odstąpienie od umowy powinno nastąpić w formie pisemnej pod rygorem nieważności i zawierać uzasadnienie.</w:t>
      </w:r>
    </w:p>
    <w:p w14:paraId="2E0CC82A"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wypadku odstąpienia od umowy:</w:t>
      </w:r>
    </w:p>
    <w:p w14:paraId="3B67BD5D" w14:textId="77777777" w:rsidR="0098435C" w:rsidRPr="00034F4D" w:rsidRDefault="00CA6F24" w:rsidP="006D2CD0">
      <w:pPr>
        <w:pStyle w:val="Standard"/>
        <w:numPr>
          <w:ilvl w:val="0"/>
          <w:numId w:val="89"/>
        </w:numPr>
        <w:tabs>
          <w:tab w:val="left" w:pos="1702"/>
        </w:tabs>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w terminie 7 dni od daty odstąpienia od umowy przy udziale Zamawiającego sporządzi szczegółowy protokół inwentaryzacji wykonanych (przerwanych)</w:t>
      </w:r>
      <w:r w:rsidR="00DD0981" w:rsidRPr="00034F4D">
        <w:rPr>
          <w:rFonts w:ascii="Times New Roman" w:hAnsi="Times New Roman" w:cs="Times New Roman"/>
          <w:color w:val="auto"/>
        </w:rPr>
        <w:t xml:space="preserve"> </w:t>
      </w:r>
      <w:r w:rsidRPr="00034F4D">
        <w:rPr>
          <w:rFonts w:ascii="Times New Roman" w:hAnsi="Times New Roman" w:cs="Times New Roman"/>
          <w:strike/>
          <w:color w:val="auto"/>
        </w:rPr>
        <w:t xml:space="preserve"> </w:t>
      </w:r>
      <w:r w:rsidRPr="00034F4D">
        <w:rPr>
          <w:rFonts w:ascii="Times New Roman" w:hAnsi="Times New Roman" w:cs="Times New Roman"/>
          <w:color w:val="auto"/>
        </w:rPr>
        <w:t xml:space="preserve"> prac według stanu na dzień odstąpienia,</w:t>
      </w:r>
    </w:p>
    <w:p w14:paraId="15D864EA" w14:textId="77777777"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Wykonawca zabezpieczy przerwane prace w zakresie obustronnie uzgodnionym na koszt strony, której działanie lub zaniechanie legło u podstaw odstąpienia od umowy,</w:t>
      </w:r>
    </w:p>
    <w:p w14:paraId="29A42D77" w14:textId="7F1704D2"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 xml:space="preserve">Wykonawca </w:t>
      </w:r>
      <w:r w:rsidR="00522C24">
        <w:rPr>
          <w:rFonts w:ascii="Times New Roman" w:hAnsi="Times New Roman" w:cs="Times New Roman"/>
          <w:color w:val="auto"/>
        </w:rPr>
        <w:t xml:space="preserve">wezwie </w:t>
      </w:r>
      <w:r w:rsidR="00522C24" w:rsidRPr="00034F4D">
        <w:rPr>
          <w:rFonts w:ascii="Times New Roman" w:hAnsi="Times New Roman" w:cs="Times New Roman"/>
          <w:color w:val="auto"/>
        </w:rPr>
        <w:t>Zamawiając</w:t>
      </w:r>
      <w:r w:rsidR="00522C24">
        <w:rPr>
          <w:rFonts w:ascii="Times New Roman" w:hAnsi="Times New Roman" w:cs="Times New Roman"/>
          <w:color w:val="auto"/>
        </w:rPr>
        <w:t xml:space="preserve">ego do </w:t>
      </w:r>
      <w:r w:rsidR="00522C24" w:rsidRPr="00034F4D">
        <w:rPr>
          <w:rFonts w:ascii="Times New Roman" w:hAnsi="Times New Roman" w:cs="Times New Roman"/>
          <w:color w:val="auto"/>
        </w:rPr>
        <w:t xml:space="preserve"> dokona</w:t>
      </w:r>
      <w:r w:rsidR="00522C24">
        <w:rPr>
          <w:rFonts w:ascii="Times New Roman" w:hAnsi="Times New Roman" w:cs="Times New Roman"/>
          <w:color w:val="auto"/>
        </w:rPr>
        <w:t>nia</w:t>
      </w:r>
      <w:r w:rsidR="00522C24" w:rsidRPr="00034F4D">
        <w:rPr>
          <w:rFonts w:ascii="Times New Roman" w:hAnsi="Times New Roman" w:cs="Times New Roman"/>
          <w:color w:val="auto"/>
        </w:rPr>
        <w:t xml:space="preserve"> </w:t>
      </w:r>
      <w:r w:rsidRPr="00034F4D">
        <w:rPr>
          <w:rFonts w:ascii="Times New Roman" w:hAnsi="Times New Roman" w:cs="Times New Roman"/>
          <w:color w:val="auto"/>
        </w:rPr>
        <w:t>odbioru prac przerwanych oraz robót zabezpieczających w terminie 14 dni od dnia odstąpienia od umowy,</w:t>
      </w:r>
    </w:p>
    <w:p w14:paraId="1A70FA83" w14:textId="3120E393" w:rsidR="0098435C" w:rsidRPr="00034F4D" w:rsidRDefault="00CA6F24" w:rsidP="00CB2B91">
      <w:pPr>
        <w:pStyle w:val="Standard"/>
        <w:numPr>
          <w:ilvl w:val="0"/>
          <w:numId w:val="7"/>
        </w:numPr>
        <w:tabs>
          <w:tab w:val="left" w:pos="1702"/>
        </w:tabs>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Zamawiający przejmie</w:t>
      </w:r>
      <w:r w:rsidR="00522C24" w:rsidRPr="00522C24">
        <w:rPr>
          <w:rFonts w:ascii="Times New Roman" w:hAnsi="Times New Roman" w:cs="Times New Roman"/>
          <w:color w:val="auto"/>
        </w:rPr>
        <w:t xml:space="preserve"> </w:t>
      </w:r>
      <w:r w:rsidR="00522C24">
        <w:rPr>
          <w:rFonts w:ascii="Times New Roman" w:hAnsi="Times New Roman" w:cs="Times New Roman"/>
          <w:color w:val="auto"/>
        </w:rPr>
        <w:t xml:space="preserve">protokolarnie </w:t>
      </w:r>
      <w:r w:rsidR="00522C24" w:rsidRPr="00034F4D">
        <w:rPr>
          <w:rFonts w:ascii="Times New Roman" w:hAnsi="Times New Roman" w:cs="Times New Roman"/>
          <w:color w:val="auto"/>
        </w:rPr>
        <w:t xml:space="preserve"> </w:t>
      </w:r>
      <w:r w:rsidRPr="00034F4D">
        <w:rPr>
          <w:rFonts w:ascii="Times New Roman" w:hAnsi="Times New Roman" w:cs="Times New Roman"/>
          <w:color w:val="auto"/>
        </w:rPr>
        <w:t>teren budowy od Wykonawcy pod swój dozór.</w:t>
      </w:r>
    </w:p>
    <w:p w14:paraId="7B47239E"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Zamawiający w razie odstąpienia od umowy z przyczyn, za które Wykonawca nie odpowiada, obowiązany jest do:</w:t>
      </w:r>
    </w:p>
    <w:p w14:paraId="732E4ECB" w14:textId="77777777" w:rsidR="0098435C" w:rsidRPr="00034F4D" w:rsidRDefault="00CA6F24" w:rsidP="006D2CD0">
      <w:pPr>
        <w:pStyle w:val="Standard"/>
        <w:numPr>
          <w:ilvl w:val="0"/>
          <w:numId w:val="90"/>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odbioru robót przerwanych,</w:t>
      </w:r>
    </w:p>
    <w:p w14:paraId="5291BF40" w14:textId="77777777" w:rsidR="0098435C" w:rsidRPr="00034F4D" w:rsidRDefault="00CA6F24"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zapłaty wynagrodzenia za roboty, które zostały wykonane do dnia odstąpienia,</w:t>
      </w:r>
    </w:p>
    <w:p w14:paraId="3C62DDAE" w14:textId="3EFD53B7" w:rsidR="0098435C" w:rsidRPr="00034F4D" w:rsidRDefault="00522C24"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Pr>
          <w:rFonts w:ascii="Times New Roman" w:hAnsi="Times New Roman" w:cs="Times New Roman"/>
          <w:color w:val="auto"/>
        </w:rPr>
        <w:t xml:space="preserve">protokolarnego </w:t>
      </w:r>
      <w:r w:rsidR="00CA6F24" w:rsidRPr="00034F4D">
        <w:rPr>
          <w:rFonts w:ascii="Times New Roman" w:hAnsi="Times New Roman" w:cs="Times New Roman"/>
          <w:color w:val="auto"/>
        </w:rPr>
        <w:t>przejęcia terenu budowy od Wykonawcy pod swój dozór.</w:t>
      </w:r>
    </w:p>
    <w:p w14:paraId="37DF3779"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iCs/>
          <w:color w:val="auto"/>
        </w:rPr>
        <w:t xml:space="preserve">Zamawiający </w:t>
      </w:r>
      <w:r w:rsidRPr="00034F4D">
        <w:rPr>
          <w:rFonts w:ascii="Times New Roman" w:hAnsi="Times New Roman" w:cs="Times New Roman"/>
          <w:color w:val="auto"/>
        </w:rPr>
        <w:t>może rozwiązać umowę, jeżeli zachodzi co najmniej jedna z okoliczności, o których mowa w art. 145a ustawy PZP. W tym przypadku Wykonawca może żądać wyłącznie wynagrodzenia należnego z tytułu wykonania części umowy.</w:t>
      </w:r>
    </w:p>
    <w:p w14:paraId="095FFFF1"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Odstąpienie od umowy nie zwalnia Zamawiającego z obowiązku zapłaty odpowiedniego wynagrodzenia Wykonawcy za należycie wykonaną przez niego część przedmiotu umowy. Strony postanawiają, że - mimo odstąpienia od umowy przez Zamawiającego - Wykonawca zobowiązany będzie:</w:t>
      </w:r>
    </w:p>
    <w:p w14:paraId="42EA7201" w14:textId="77777777" w:rsidR="0098435C" w:rsidRPr="00034F4D" w:rsidRDefault="00CA6F24" w:rsidP="006D2CD0">
      <w:pPr>
        <w:pStyle w:val="Standard"/>
        <w:numPr>
          <w:ilvl w:val="0"/>
          <w:numId w:val="91"/>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uiszczenia na rzecz Zamawiającego wszystkich kar umownych, które zostały naliczone, mogą zostać lub zostaną naliczone zgodnie z postanowieniami umowy; naliczone kary uiszczone zostaną wówczas w terminach i w sposób przewidziany postanowieniami umowy;</w:t>
      </w:r>
    </w:p>
    <w:p w14:paraId="372465B5" w14:textId="77777777" w:rsidR="0098435C" w:rsidRPr="00034F4D" w:rsidRDefault="00CA6F24" w:rsidP="001802FA">
      <w:pPr>
        <w:pStyle w:val="Standard"/>
        <w:numPr>
          <w:ilvl w:val="0"/>
          <w:numId w:val="24"/>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wykonania  zobowiązań z tytułu rękojmi za wady i gwarancji jakości, o której mowa w §5 umowy i bezwzględnie obowiązujących przepisach prawa odnoszących się do zobowiązań Wykonawcy w zakresie prac wykonanych do dnia odstąpienia; zobowiązania te wykonane zostaną wówczas w terminach i na warunkach przewidzianych niniejszą umową.</w:t>
      </w:r>
    </w:p>
    <w:p w14:paraId="2A3CECFD" w14:textId="62F65FA7" w:rsidR="0023062A" w:rsidRDefault="0023062A">
      <w:pPr>
        <w:suppressAutoHyphens w:val="0"/>
        <w:rPr>
          <w:rFonts w:eastAsia="Calibri"/>
          <w:b/>
          <w:sz w:val="22"/>
          <w:szCs w:val="22"/>
          <w:lang w:eastAsia="en-US"/>
        </w:rPr>
      </w:pPr>
    </w:p>
    <w:p w14:paraId="6C1F8243" w14:textId="51EDC8CB"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§20</w:t>
      </w:r>
    </w:p>
    <w:p w14:paraId="0FD52274" w14:textId="77777777" w:rsidR="0098435C" w:rsidRPr="00034F4D" w:rsidRDefault="00B87AB6"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PRAWA AUTORSKIE</w:t>
      </w:r>
    </w:p>
    <w:p w14:paraId="7E977502" w14:textId="69CEF36A" w:rsidR="0098435C"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w:hAnsi="Times New Roman" w:cs="Times New Roman"/>
          <w:color w:val="auto"/>
        </w:rPr>
        <w:t xml:space="preserve">Z </w:t>
      </w:r>
      <w:r w:rsidRPr="00034F4D">
        <w:rPr>
          <w:rFonts w:ascii="Times New Roman" w:eastAsia="Arial Unicode MS" w:hAnsi="Times New Roman" w:cs="Times New Roman"/>
          <w:color w:val="auto"/>
        </w:rPr>
        <w:t xml:space="preserve">chwilą przekazania Zamawiającemu </w:t>
      </w:r>
      <w:r w:rsidRPr="00034F4D">
        <w:rPr>
          <w:rFonts w:ascii="Times New Roman" w:hAnsi="Times New Roman" w:cs="Times New Roman"/>
          <w:color w:val="auto"/>
        </w:rPr>
        <w:t xml:space="preserve">utworów powstałych w związku z realizacją niniejszej umowy (w szczególności koncepcji, dokumentacji projektowej i powykonawczej), w ramach wynagrodzenia brutto, Wykonawca przenosi na rzecz Zamawiającego bezwarunkowo, bez dodatkowych opłat, całość autorskich praw majątkowych do wszystkich utworów </w:t>
      </w:r>
      <w:r w:rsidRPr="001D07C0">
        <w:rPr>
          <w:rFonts w:ascii="Times New Roman" w:hAnsi="Times New Roman" w:cs="Times New Roman"/>
          <w:color w:val="auto"/>
        </w:rPr>
        <w:t>w rozumieniu u</w:t>
      </w:r>
      <w:r w:rsidR="00FF571D" w:rsidRPr="001D07C0">
        <w:rPr>
          <w:rFonts w:ascii="Times New Roman" w:hAnsi="Times New Roman" w:cs="Times New Roman"/>
          <w:color w:val="auto"/>
        </w:rPr>
        <w:t>stawy z dnia 4 lutego 1994 r. o </w:t>
      </w:r>
      <w:r w:rsidRPr="001D07C0">
        <w:rPr>
          <w:rFonts w:ascii="Times New Roman" w:hAnsi="Times New Roman" w:cs="Times New Roman"/>
          <w:color w:val="auto"/>
        </w:rPr>
        <w:t xml:space="preserve">Prawie autorskim i prawach pokrewnych (t.j. </w:t>
      </w:r>
      <w:r w:rsidR="008E0287" w:rsidRPr="001D07C0">
        <w:rPr>
          <w:rFonts w:ascii="Times New Roman" w:hAnsi="Times New Roman" w:cs="Times New Roman"/>
        </w:rPr>
        <w:t>Dz.U. 2019 poz. 1231</w:t>
      </w:r>
      <w:r w:rsidRPr="001D07C0">
        <w:rPr>
          <w:rFonts w:ascii="Times New Roman" w:hAnsi="Times New Roman" w:cs="Times New Roman"/>
          <w:color w:val="auto"/>
        </w:rPr>
        <w:t>), stworzonych na potrzeby realizacji przedmiotu umowy, lub odpowiednio ca</w:t>
      </w:r>
      <w:r w:rsidR="00FF571D" w:rsidRPr="001D07C0">
        <w:rPr>
          <w:rFonts w:ascii="Times New Roman" w:hAnsi="Times New Roman" w:cs="Times New Roman"/>
          <w:color w:val="auto"/>
        </w:rPr>
        <w:t>łość nieograniczonych</w:t>
      </w:r>
      <w:r w:rsidR="00FF571D" w:rsidRPr="00034F4D">
        <w:rPr>
          <w:rFonts w:ascii="Times New Roman" w:hAnsi="Times New Roman" w:cs="Times New Roman"/>
          <w:color w:val="auto"/>
        </w:rPr>
        <w:t xml:space="preserve"> czasowo i </w:t>
      </w:r>
      <w:r w:rsidRPr="00034F4D">
        <w:rPr>
          <w:rFonts w:ascii="Times New Roman" w:hAnsi="Times New Roman" w:cs="Times New Roman"/>
          <w:color w:val="auto"/>
        </w:rPr>
        <w:t>terytorialnie niewyłącznych licencji, niezbędnych do korzystania z przekazanych utworów oraz inne dokumenty przekazane Zamawiającemu w wykonaniu niniejszej umowy, zwanych dalej „utworami”; bez dodatkowych oświadczeń Stron w tym zakresie wraz z wy</w:t>
      </w:r>
      <w:r w:rsidR="00FF571D" w:rsidRPr="00034F4D">
        <w:rPr>
          <w:rFonts w:ascii="Times New Roman" w:hAnsi="Times New Roman" w:cs="Times New Roman"/>
          <w:color w:val="auto"/>
        </w:rPr>
        <w:t>łącznym prawem do wykonywania i </w:t>
      </w:r>
      <w:r w:rsidRPr="00034F4D">
        <w:rPr>
          <w:rFonts w:ascii="Times New Roman" w:hAnsi="Times New Roman" w:cs="Times New Roman"/>
          <w:color w:val="auto"/>
        </w:rPr>
        <w:t>zezwalania na wykonywanie zależnych praw autorskich, na polach eksploatacji wskazanyc</w:t>
      </w:r>
      <w:r w:rsidR="00FF571D" w:rsidRPr="00034F4D">
        <w:rPr>
          <w:rFonts w:ascii="Times New Roman" w:hAnsi="Times New Roman" w:cs="Times New Roman"/>
          <w:color w:val="auto"/>
        </w:rPr>
        <w:t>h w ust. 2</w:t>
      </w:r>
      <w:r w:rsidRPr="00034F4D">
        <w:rPr>
          <w:rFonts w:ascii="Times New Roman" w:hAnsi="Times New Roman" w:cs="Times New Roman"/>
          <w:color w:val="auto"/>
        </w:rPr>
        <w:t xml:space="preserve"> niniejszego paragrafu. Równocześnie Wykonawca przenosi na rzecz Zamawiającego własność wszelkich egzemplarzy lub nośników, na których utrwalono ww. utwory.</w:t>
      </w:r>
    </w:p>
    <w:p w14:paraId="1370C8C3" w14:textId="435D1854" w:rsidR="0098435C" w:rsidRPr="00034F4D" w:rsidRDefault="00CA6F24" w:rsidP="006D2CD0">
      <w:pPr>
        <w:pStyle w:val="Standard"/>
        <w:numPr>
          <w:ilvl w:val="0"/>
          <w:numId w:val="92"/>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w:t>
      </w:r>
      <w:r w:rsidRPr="00034F4D">
        <w:rPr>
          <w:rFonts w:ascii="Times New Roman" w:eastAsia="Arial Unicode MS" w:hAnsi="Times New Roman" w:cs="Times New Roman"/>
          <w:color w:val="auto"/>
        </w:rPr>
        <w:t>amawiający z chwilą przeniesienia na niego autorskich praw majątkowych i praw zależnych do utworów powstałych w ramach niniejszej umowy ma prawo korzystać z nich w całości lub w części, na następujących polach eksploatacji:</w:t>
      </w:r>
    </w:p>
    <w:p w14:paraId="68D29E34"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utrwalenie i zwielokrotnianie dowolnymi technikami, w tym drukarskimi, poligraficznymi, reprograficznymi, informatycznymi, cyfrowymi, w tym kserokopie, slajdy, reprodukcje komputerowe, odręcznie i odmianami tych technik;</w:t>
      </w:r>
    </w:p>
    <w:p w14:paraId="730C28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wykorzystywanie wielokrotne utworu do realizacji celów, zadań Zamawiającego;</w:t>
      </w:r>
    </w:p>
    <w:p w14:paraId="3468670A"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wprowadzanie do pamięci komputera;</w:t>
      </w:r>
    </w:p>
    <w:p w14:paraId="2445C4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wykorzystanie w zakresie koniecznym dla prawidłowej eksploatacji utworu u </w:t>
      </w:r>
      <w:r w:rsidR="00A8132A" w:rsidRPr="00034F4D">
        <w:rPr>
          <w:rFonts w:ascii="Times New Roman" w:hAnsi="Times New Roman" w:cs="Times New Roman"/>
          <w:color w:val="auto"/>
        </w:rPr>
        <w:t>użytkownika</w:t>
      </w:r>
      <w:r w:rsidR="002606FB" w:rsidRPr="00034F4D">
        <w:rPr>
          <w:rFonts w:ascii="Times New Roman" w:hAnsi="Times New Roman" w:cs="Times New Roman"/>
          <w:color w:val="auto"/>
        </w:rPr>
        <w:t xml:space="preserve"> w </w:t>
      </w:r>
      <w:r w:rsidRPr="00034F4D">
        <w:rPr>
          <w:rFonts w:ascii="Times New Roman" w:hAnsi="Times New Roman" w:cs="Times New Roman"/>
          <w:color w:val="auto"/>
        </w:rPr>
        <w:t>dowolnym miejscu i czasie w dowolnej liczbie;</w:t>
      </w:r>
    </w:p>
    <w:p w14:paraId="237DE868"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udostępnianie wykonawcom, w tym także wykonanych kopii;</w:t>
      </w:r>
    </w:p>
    <w:p w14:paraId="3049A989"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wielokrotne wykorzystywanie do opracowania i realizacji dokumentacji technicznej z przedmiarami i kosztorysami;</w:t>
      </w:r>
    </w:p>
    <w:p w14:paraId="14F9B8C0"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rozpowszechnianie w inny sposób w tym: wprowadzanie do obrotu, ekspozycja, publikowanie </w:t>
      </w:r>
      <w:r w:rsidRPr="00034F4D">
        <w:rPr>
          <w:rFonts w:ascii="Times New Roman" w:hAnsi="Times New Roman" w:cs="Times New Roman"/>
          <w:color w:val="auto"/>
        </w:rPr>
        <w:br/>
        <w:t>części lub całości, opracowania;</w:t>
      </w:r>
    </w:p>
    <w:p w14:paraId="4B315845"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eastAsia="Arial Unicode MS" w:hAnsi="Times New Roman" w:cs="Times New Roman"/>
          <w:color w:val="auto"/>
        </w:rPr>
        <w:t>przetwarzanie, wprowadzanie zmian, poprawek i modyfikacji.</w:t>
      </w:r>
    </w:p>
    <w:p w14:paraId="3F142396" w14:textId="77777777" w:rsidR="0098435C" w:rsidRPr="00034F4D" w:rsidRDefault="00CA6F24" w:rsidP="006D2CD0">
      <w:pPr>
        <w:pStyle w:val="Standard"/>
        <w:numPr>
          <w:ilvl w:val="0"/>
          <w:numId w:val="92"/>
        </w:numPr>
        <w:spacing w:after="100" w:afterAutospacing="1" w:line="240" w:lineRule="auto"/>
        <w:ind w:left="284" w:hanging="284"/>
        <w:jc w:val="both"/>
        <w:rPr>
          <w:rFonts w:ascii="Times New Roman" w:eastAsia="Arial Unicode MS" w:hAnsi="Times New Roman" w:cs="Times New Roman"/>
          <w:color w:val="auto"/>
        </w:rPr>
      </w:pPr>
      <w:r w:rsidRPr="00034F4D">
        <w:rPr>
          <w:rFonts w:ascii="Times New Roman" w:eastAsia="Arial Unicode MS" w:hAnsi="Times New Roman" w:cs="Times New Roman"/>
          <w:color w:val="auto"/>
        </w:rPr>
        <w:t xml:space="preserve">W przypadku wystąpienia przez jakąkolwiek osobę trzecią w stosunku do </w:t>
      </w:r>
      <w:r w:rsidR="00FF571D" w:rsidRPr="00034F4D">
        <w:rPr>
          <w:rFonts w:ascii="Times New Roman" w:eastAsia="Arial Unicode MS" w:hAnsi="Times New Roman" w:cs="Times New Roman"/>
          <w:color w:val="auto"/>
        </w:rPr>
        <w:t>Zamawiającego z </w:t>
      </w:r>
      <w:r w:rsidRPr="00034F4D">
        <w:rPr>
          <w:rFonts w:ascii="Times New Roman" w:eastAsia="Arial Unicode MS" w:hAnsi="Times New Roman" w:cs="Times New Roman"/>
          <w:color w:val="auto"/>
        </w:rPr>
        <w:t>roszczeniem z tytułu naruszenia praw autorskich, zarówno osobistych, jak i majątkowych, Wykonawca przyjmie na siebie pełną odpowiedzialność za wszelkie skutki powyższych zdarzeń na zasadach ogólnych.</w:t>
      </w:r>
    </w:p>
    <w:p w14:paraId="02A60724" w14:textId="657B31CB" w:rsidR="002606FB"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Unicode MS" w:hAnsi="Times New Roman" w:cs="Times New Roman"/>
          <w:color w:val="auto"/>
        </w:rPr>
        <w:t xml:space="preserve">W przypadku odstąpienia lub rozwiązania umowy autorskie prawa majątkowe do utworów, o których mowa w powyższych ustępach, przechodzą na Zamawiającego z chwilą dokonania odstąpienia, bądź rozwiązania. </w:t>
      </w:r>
    </w:p>
    <w:p w14:paraId="7E9509BC" w14:textId="77777777" w:rsidR="0098435C" w:rsidRDefault="00CA6F24" w:rsidP="001D07C0">
      <w:pPr>
        <w:suppressAutoHyphens w:val="0"/>
        <w:jc w:val="center"/>
        <w:rPr>
          <w:b/>
          <w:bCs/>
        </w:rPr>
      </w:pPr>
      <w:r w:rsidRPr="00034F4D">
        <w:rPr>
          <w:b/>
          <w:bCs/>
        </w:rPr>
        <w:t>§21</w:t>
      </w:r>
    </w:p>
    <w:p w14:paraId="56E73D2F" w14:textId="77777777" w:rsidR="008E0287" w:rsidRPr="00034F4D" w:rsidRDefault="008E0287" w:rsidP="001D07C0">
      <w:pPr>
        <w:suppressAutoHyphens w:val="0"/>
        <w:jc w:val="center"/>
        <w:rPr>
          <w:b/>
          <w:bCs/>
        </w:rPr>
      </w:pPr>
    </w:p>
    <w:p w14:paraId="36A367E9"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KLAUZULA DORĘCZENIOWA</w:t>
      </w:r>
    </w:p>
    <w:p w14:paraId="35D61DCD" w14:textId="77777777" w:rsidR="0098435C" w:rsidRPr="00034F4D" w:rsidRDefault="00CA6F24" w:rsidP="0023062A">
      <w:pPr>
        <w:pStyle w:val="Standard"/>
        <w:tabs>
          <w:tab w:val="left" w:pos="720"/>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Wykonawca zobowiązuje się do niezwłocznego pisemnego informowania o wszelkich zmianach dotyczących swojej nazwy, siedziby, sposobu reprezentacji, nr NIP, nr REGON, nr KRS lub wpisu do Centralnej Ewidencji i Informacji o Działalności Gospodarczej.</w:t>
      </w:r>
    </w:p>
    <w:p w14:paraId="6CA8C30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22</w:t>
      </w:r>
    </w:p>
    <w:p w14:paraId="214F193F" w14:textId="77777777"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ZAKAZ PRZENOSZENIA WIERZYTELNOŚCI</w:t>
      </w:r>
    </w:p>
    <w:p w14:paraId="19D7E374" w14:textId="77777777" w:rsidR="008B57CD" w:rsidRDefault="008B57CD" w:rsidP="008B57CD">
      <w:pPr>
        <w:pStyle w:val="Standard"/>
        <w:spacing w:after="100" w:afterAutospacing="1" w:line="240" w:lineRule="auto"/>
        <w:jc w:val="both"/>
        <w:rPr>
          <w:rFonts w:ascii="Times New Roman" w:hAnsi="Times New Roman" w:cs="Times New Roman"/>
          <w:bCs/>
          <w:color w:val="auto"/>
        </w:rPr>
      </w:pPr>
      <w:r w:rsidRPr="008B57CD">
        <w:rPr>
          <w:rFonts w:ascii="Times New Roman" w:hAnsi="Times New Roman" w:cs="Times New Roman"/>
          <w:bCs/>
          <w:color w:val="auto"/>
        </w:rPr>
        <w:t>Bez zgody Zamawiającego, wyrażonej pisemnie, nie można przenieść na osoby trzecie wierzytelności wynikających z niniejszej umowy, w tym również odszkodowawczych i odsetkowych, ani też rozporządzać nimi w jakiejkolwiek prawem przewidzianej formie.</w:t>
      </w:r>
    </w:p>
    <w:p w14:paraId="033A8DFD" w14:textId="5BC9EA2F" w:rsidR="0023062A" w:rsidRPr="008B57CD" w:rsidRDefault="0023062A" w:rsidP="008B57CD">
      <w:pPr>
        <w:pStyle w:val="Standard"/>
        <w:spacing w:after="100" w:afterAutospacing="1" w:line="240" w:lineRule="auto"/>
        <w:jc w:val="both"/>
        <w:rPr>
          <w:rFonts w:ascii="Times New Roman" w:hAnsi="Times New Roman" w:cs="Times New Roman"/>
          <w:b/>
          <w:bCs/>
          <w:color w:val="auto"/>
        </w:rPr>
      </w:pPr>
    </w:p>
    <w:p w14:paraId="71D096A4" w14:textId="224C49B4"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 23</w:t>
      </w:r>
    </w:p>
    <w:p w14:paraId="6A3000FF"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REPREZENTACJA STRON</w:t>
      </w:r>
    </w:p>
    <w:p w14:paraId="4EA3145F" w14:textId="77777777" w:rsidR="0098435C" w:rsidRPr="00034F4D" w:rsidRDefault="00CA6F24" w:rsidP="006D2CD0">
      <w:pPr>
        <w:pStyle w:val="Akapitzlist"/>
        <w:numPr>
          <w:ilvl w:val="0"/>
          <w:numId w:val="94"/>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Do kontaktów z Zamawiającym podczas realizacji umowy oraz jej koordynowania Wykonawca wyznacza: _________________________________________________________________________</w:t>
      </w:r>
    </w:p>
    <w:p w14:paraId="61516344" w14:textId="77777777" w:rsidR="0098435C" w:rsidRPr="00034F4D" w:rsidRDefault="00CA6F24" w:rsidP="00A85420">
      <w:pPr>
        <w:pStyle w:val="Akapitzlist"/>
        <w:spacing w:after="100" w:afterAutospacing="1" w:line="240" w:lineRule="auto"/>
        <w:ind w:left="284"/>
        <w:jc w:val="both"/>
        <w:rPr>
          <w:rFonts w:ascii="Times New Roman" w:hAnsi="Times New Roman" w:cs="Times New Roman"/>
          <w:color w:val="auto"/>
          <w:lang w:val="pl-PL"/>
        </w:rPr>
      </w:pPr>
      <w:r w:rsidRPr="00034F4D">
        <w:rPr>
          <w:rFonts w:ascii="Times New Roman" w:hAnsi="Times New Roman" w:cs="Times New Roman"/>
          <w:color w:val="auto"/>
          <w:lang w:val="pl-PL"/>
        </w:rPr>
        <w:t>tel.(fax) ___________________________________ e-mail __________________________________</w:t>
      </w:r>
    </w:p>
    <w:p w14:paraId="0A5A10FB" w14:textId="77777777" w:rsidR="0098435C" w:rsidRPr="00034F4D" w:rsidRDefault="00CA6F24" w:rsidP="00A85420">
      <w:pPr>
        <w:pStyle w:val="Akapitzlist"/>
        <w:widowControl w:val="0"/>
        <w:numPr>
          <w:ilvl w:val="0"/>
          <w:numId w:val="4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Do kontaktów z Wykonawcą podczas realizacji umowy oraz jej koordynowania Zamawiający </w:t>
      </w:r>
      <w:r w:rsidRPr="00034F4D">
        <w:rPr>
          <w:rFonts w:ascii="Times New Roman" w:hAnsi="Times New Roman" w:cs="Times New Roman"/>
          <w:color w:val="auto"/>
          <w:lang w:val="pl-PL"/>
        </w:rPr>
        <w:br/>
        <w:t>wyznacza: _________________________________________________________________________</w:t>
      </w:r>
    </w:p>
    <w:p w14:paraId="3C4A2887" w14:textId="77777777" w:rsidR="0098435C" w:rsidRPr="00034F4D" w:rsidRDefault="00CA6F24" w:rsidP="00A85420">
      <w:pPr>
        <w:pStyle w:val="Standard"/>
        <w:spacing w:after="100" w:afterAutospacing="1" w:line="240" w:lineRule="auto"/>
        <w:ind w:firstLine="284"/>
        <w:jc w:val="both"/>
        <w:rPr>
          <w:rFonts w:ascii="Times New Roman" w:hAnsi="Times New Roman" w:cs="Times New Roman"/>
          <w:color w:val="auto"/>
        </w:rPr>
      </w:pPr>
      <w:r w:rsidRPr="00034F4D">
        <w:rPr>
          <w:rFonts w:ascii="Times New Roman" w:hAnsi="Times New Roman" w:cs="Times New Roman"/>
          <w:color w:val="auto"/>
        </w:rPr>
        <w:t>tel.(fax) ___________________________________ e-mail __________________________________</w:t>
      </w:r>
    </w:p>
    <w:p w14:paraId="0023199B" w14:textId="77777777" w:rsidR="008E0287" w:rsidRDefault="008E0287" w:rsidP="00B96A3C">
      <w:pPr>
        <w:pStyle w:val="Standard"/>
        <w:spacing w:after="100" w:afterAutospacing="1" w:line="240" w:lineRule="auto"/>
        <w:jc w:val="center"/>
        <w:rPr>
          <w:rFonts w:ascii="Times New Roman" w:hAnsi="Times New Roman" w:cs="Times New Roman"/>
          <w:b/>
          <w:color w:val="auto"/>
        </w:rPr>
      </w:pPr>
    </w:p>
    <w:p w14:paraId="0401977E" w14:textId="77777777" w:rsidR="00B96A3C" w:rsidRPr="00034F4D" w:rsidRDefault="00B96A3C"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24</w:t>
      </w:r>
    </w:p>
    <w:p w14:paraId="4C1D6516" w14:textId="77777777" w:rsidR="00B96A3C" w:rsidRPr="00034F4D" w:rsidRDefault="005606CE"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KLAUZULA SALWATORYJNA</w:t>
      </w:r>
    </w:p>
    <w:p w14:paraId="63AE4357" w14:textId="0B26DE7D" w:rsidR="008E0287" w:rsidRDefault="00674521" w:rsidP="001D07C0">
      <w:pPr>
        <w:pStyle w:val="Standard"/>
        <w:spacing w:after="100" w:afterAutospacing="1" w:line="240" w:lineRule="auto"/>
        <w:jc w:val="both"/>
      </w:pPr>
      <w:r w:rsidRPr="00034F4D">
        <w:rPr>
          <w:rFonts w:ascii="Times New Roman" w:hAnsi="Times New Roman" w:cs="Times New Roman"/>
          <w:color w:val="auto"/>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 Podobne obowiązuje w przypadku luk w powyższych postanowieniach</w:t>
      </w:r>
      <w:r w:rsidR="008E0287">
        <w:rPr>
          <w:rFonts w:ascii="Times New Roman" w:hAnsi="Times New Roman" w:cs="Times New Roman"/>
          <w:color w:val="auto"/>
        </w:rPr>
        <w:t>.</w:t>
      </w:r>
    </w:p>
    <w:p w14:paraId="23A1882E" w14:textId="77777777" w:rsidR="0067098C" w:rsidRPr="00971F7C" w:rsidRDefault="0067098C" w:rsidP="0067098C">
      <w:pPr>
        <w:pStyle w:val="Standard"/>
        <w:spacing w:after="100" w:afterAutospacing="1" w:line="240" w:lineRule="auto"/>
        <w:jc w:val="center"/>
        <w:rPr>
          <w:rFonts w:ascii="Times New Roman" w:hAnsi="Times New Roman" w:cs="Times New Roman"/>
          <w:b/>
          <w:color w:val="auto"/>
        </w:rPr>
      </w:pPr>
      <w:r w:rsidRPr="00971F7C">
        <w:rPr>
          <w:rFonts w:ascii="Times New Roman" w:hAnsi="Times New Roman" w:cs="Times New Roman"/>
          <w:b/>
          <w:color w:val="auto"/>
        </w:rPr>
        <w:t>§ 25</w:t>
      </w:r>
    </w:p>
    <w:p w14:paraId="06F200B7" w14:textId="77777777" w:rsidR="0067098C" w:rsidRPr="00971F7C" w:rsidRDefault="0067098C" w:rsidP="0067098C">
      <w:pPr>
        <w:suppressAutoHyphens w:val="0"/>
        <w:jc w:val="center"/>
        <w:rPr>
          <w:b/>
        </w:rPr>
      </w:pPr>
    </w:p>
    <w:p w14:paraId="0D122235" w14:textId="77777777" w:rsidR="0067098C" w:rsidRPr="00971F7C" w:rsidRDefault="0067098C" w:rsidP="0067098C">
      <w:pPr>
        <w:pStyle w:val="Standard"/>
        <w:spacing w:after="100" w:afterAutospacing="1" w:line="240" w:lineRule="auto"/>
        <w:jc w:val="center"/>
        <w:rPr>
          <w:rFonts w:ascii="Times New Roman" w:hAnsi="Times New Roman" w:cs="Times New Roman"/>
          <w:b/>
          <w:color w:val="auto"/>
        </w:rPr>
      </w:pPr>
      <w:r w:rsidRPr="00971F7C">
        <w:rPr>
          <w:rFonts w:ascii="Times New Roman" w:hAnsi="Times New Roman" w:cs="Times New Roman"/>
          <w:b/>
          <w:color w:val="auto"/>
        </w:rPr>
        <w:t>COVID-19</w:t>
      </w:r>
    </w:p>
    <w:p w14:paraId="0BB707CD" w14:textId="77777777" w:rsidR="0067098C" w:rsidRPr="00971F7C" w:rsidRDefault="0067098C" w:rsidP="0067098C">
      <w:pPr>
        <w:pStyle w:val="Standard"/>
        <w:numPr>
          <w:ilvl w:val="1"/>
          <w:numId w:val="92"/>
        </w:numPr>
        <w:spacing w:after="100" w:afterAutospacing="1" w:line="240" w:lineRule="auto"/>
        <w:ind w:left="360"/>
        <w:jc w:val="both"/>
        <w:rPr>
          <w:rFonts w:ascii="Times New Roman" w:hAnsi="Times New Roman" w:cs="Times New Roman"/>
          <w:color w:val="auto"/>
        </w:rPr>
      </w:pPr>
      <w:r w:rsidRPr="00971F7C">
        <w:rPr>
          <w:rFonts w:ascii="Times New Roman" w:hAnsi="Times New Roman" w:cs="Times New Roman"/>
          <w:color w:val="auto"/>
        </w:rPr>
        <w:t xml:space="preserve">Wykonawca ma obowiązek minimalizować ryzyko wpływu COVID-19 na wykonywanie umowy. Strony mają obowiązek informować się wzajemnie i na bieżąco o wpływie epidemii COVID-19 na wykonywanie umowy. </w:t>
      </w:r>
    </w:p>
    <w:p w14:paraId="07B2EDF6" w14:textId="77777777" w:rsidR="0067098C" w:rsidRPr="00971F7C" w:rsidRDefault="0067098C" w:rsidP="0067098C">
      <w:pPr>
        <w:pStyle w:val="Standard"/>
        <w:numPr>
          <w:ilvl w:val="1"/>
          <w:numId w:val="92"/>
        </w:numPr>
        <w:spacing w:after="100" w:afterAutospacing="1" w:line="240" w:lineRule="auto"/>
        <w:ind w:left="360"/>
        <w:jc w:val="both"/>
        <w:rPr>
          <w:rFonts w:ascii="Times New Roman" w:hAnsi="Times New Roman" w:cs="Times New Roman"/>
          <w:color w:val="auto"/>
        </w:rPr>
      </w:pPr>
      <w:r w:rsidRPr="00971F7C">
        <w:rPr>
          <w:rFonts w:ascii="Times New Roman" w:hAnsi="Times New Roman" w:cs="Times New Roman"/>
          <w:color w:val="auto"/>
        </w:rPr>
        <w:t xml:space="preserve">W odniesieniu do wszystkich postanowień niniejszej umowy, strony oświadczają, że w każdym przypadku, w którym w trakcie jej wykonania zastosowanie będą miały przepisy m. in. ustawy z dnia 2 marca 2020 r. o szczególnych rozwiązaniach związanych z zapobieganiem, przeciwdziałaniem i zwalczaniem COVID-19, innych chorób zakaźnych oraz wywołanych nimi sytuacji kryzysowych (tekst jedn. 2020 r. poz. 1842) strony będą stosowały te przepisy, a w szczególności te, dotyczące: zmian umowy, zakazu potrącenia kar umownych z wynagrodzenia należnego Wykonawcy, zabezpieczenia należytego wykonania umowy, odstąpienia od umowy. </w:t>
      </w:r>
    </w:p>
    <w:p w14:paraId="25954D6B" w14:textId="6F499BAC" w:rsidR="0098435C" w:rsidRPr="001D07C0" w:rsidRDefault="00CA6F24" w:rsidP="001D07C0">
      <w:pPr>
        <w:pStyle w:val="Standard"/>
        <w:spacing w:after="100" w:afterAutospacing="1" w:line="240" w:lineRule="auto"/>
        <w:jc w:val="center"/>
        <w:rPr>
          <w:rFonts w:ascii="Times New Roman" w:hAnsi="Times New Roman" w:cs="Times New Roman"/>
          <w:b/>
        </w:rPr>
      </w:pPr>
      <w:r w:rsidRPr="001D07C0">
        <w:rPr>
          <w:rFonts w:ascii="Times New Roman" w:hAnsi="Times New Roman" w:cs="Times New Roman"/>
          <w:b/>
        </w:rPr>
        <w:t>§ 2</w:t>
      </w:r>
      <w:r w:rsidR="0067098C">
        <w:rPr>
          <w:rFonts w:ascii="Times New Roman" w:hAnsi="Times New Roman" w:cs="Times New Roman"/>
          <w:b/>
        </w:rPr>
        <w:t>6</w:t>
      </w:r>
    </w:p>
    <w:p w14:paraId="6BC7BEA3" w14:textId="77777777" w:rsidR="00674521" w:rsidRPr="00034F4D" w:rsidRDefault="00674521" w:rsidP="00674521">
      <w:pPr>
        <w:suppressAutoHyphens w:val="0"/>
        <w:jc w:val="center"/>
        <w:rPr>
          <w:b/>
        </w:rPr>
      </w:pPr>
    </w:p>
    <w:p w14:paraId="68E958F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POSTANOWIENIA KOŃCOWE</w:t>
      </w:r>
    </w:p>
    <w:p w14:paraId="290E4B5A" w14:textId="77777777" w:rsidR="006939A4" w:rsidRDefault="00CA6F24" w:rsidP="006939A4">
      <w:pPr>
        <w:pStyle w:val="Standard"/>
        <w:numPr>
          <w:ilvl w:val="0"/>
          <w:numId w:val="9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że w sprawach nie uregulowanych niniejszą umową stosuje się przepisy Kodeksu cywilnego, ustawy PZP i ustawy Prawo budowlane oraz przepisów wykonawczych do tych ustaw.</w:t>
      </w:r>
    </w:p>
    <w:p w14:paraId="58169676" w14:textId="246D9191" w:rsidR="006939A4" w:rsidRPr="009C6229" w:rsidRDefault="006939A4" w:rsidP="006939A4">
      <w:pPr>
        <w:pStyle w:val="Standard"/>
        <w:numPr>
          <w:ilvl w:val="0"/>
          <w:numId w:val="95"/>
        </w:numPr>
        <w:spacing w:after="100" w:afterAutospacing="1" w:line="240" w:lineRule="auto"/>
        <w:ind w:left="284" w:hanging="284"/>
        <w:jc w:val="both"/>
        <w:rPr>
          <w:rFonts w:ascii="Times New Roman" w:hAnsi="Times New Roman" w:cs="Times New Roman"/>
          <w:color w:val="auto"/>
        </w:rPr>
      </w:pPr>
      <w:r w:rsidRPr="009C6229">
        <w:rPr>
          <w:rFonts w:ascii="Times New Roman" w:hAnsi="Times New Roman" w:cs="Times New Roman"/>
          <w:color w:val="auto"/>
        </w:rPr>
        <w:t>Właściwym do rozpoznawania sporów wynikłych na tle realizacji niniejszej umowy jest Sąd powszechny właściwy dla siedziby Zamawiającego.</w:t>
      </w:r>
    </w:p>
    <w:p w14:paraId="3A6B50E5" w14:textId="77777777" w:rsidR="0098435C" w:rsidRPr="00034F4D" w:rsidRDefault="00CA6F24" w:rsidP="002606FB">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Umowę sporządzono w trzech jednobrzmiących egzemplarzach, dwa dla Zamawiającego, jeden dla Wykonawcy.</w:t>
      </w:r>
    </w:p>
    <w:p w14:paraId="420B3D34" w14:textId="16C3D3B9"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w:t>
      </w:r>
      <w:r w:rsidR="0067098C">
        <w:rPr>
          <w:rFonts w:ascii="Times New Roman" w:hAnsi="Times New Roman" w:cs="Times New Roman"/>
          <w:b/>
          <w:color w:val="auto"/>
        </w:rPr>
        <w:t>7</w:t>
      </w:r>
    </w:p>
    <w:p w14:paraId="4437CFD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ZAŁĄCZNIKI</w:t>
      </w:r>
    </w:p>
    <w:p w14:paraId="2C2CCCFC"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Wykaz załączników stanowiących integralną część umowy:</w:t>
      </w:r>
    </w:p>
    <w:p w14:paraId="4DC0B8A3" w14:textId="36DEEE4F"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 – Specyfikacja istotnych warunków zamówienia</w:t>
      </w:r>
      <w:r w:rsidR="00103712">
        <w:rPr>
          <w:rFonts w:ascii="Times New Roman" w:hAnsi="Times New Roman" w:cs="Times New Roman"/>
          <w:color w:val="auto"/>
        </w:rPr>
        <w:t xml:space="preserve"> wraz z wykazem pytań i odpowiedzi udzielonych w przetargu</w:t>
      </w:r>
      <w:r w:rsidRPr="00034F4D">
        <w:rPr>
          <w:rFonts w:ascii="Times New Roman" w:hAnsi="Times New Roman" w:cs="Times New Roman"/>
          <w:color w:val="auto"/>
        </w:rPr>
        <w:t>.</w:t>
      </w:r>
    </w:p>
    <w:p w14:paraId="75781DED" w14:textId="77777777"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2 – Oferta Wykonawcy.</w:t>
      </w:r>
    </w:p>
    <w:p w14:paraId="5D3E6E0F" w14:textId="77777777" w:rsidR="00522C24"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3</w:t>
      </w:r>
      <w:r w:rsidR="00522C24">
        <w:rPr>
          <w:rFonts w:ascii="Times New Roman" w:hAnsi="Times New Roman" w:cs="Times New Roman"/>
          <w:color w:val="auto"/>
        </w:rPr>
        <w:t>a</w:t>
      </w:r>
      <w:r w:rsidRPr="00034F4D">
        <w:rPr>
          <w:rFonts w:ascii="Times New Roman" w:hAnsi="Times New Roman" w:cs="Times New Roman"/>
          <w:color w:val="auto"/>
        </w:rPr>
        <w:t xml:space="preserve"> – Program funkcjonalno-użytkowy</w:t>
      </w:r>
      <w:r w:rsidR="00522C24">
        <w:rPr>
          <w:rFonts w:ascii="Times New Roman" w:hAnsi="Times New Roman" w:cs="Times New Roman"/>
          <w:color w:val="auto"/>
        </w:rPr>
        <w:t xml:space="preserve"> dotyczący pomp ciepła c.w.u.</w:t>
      </w:r>
    </w:p>
    <w:p w14:paraId="1C210FB3" w14:textId="55C75ED6" w:rsidR="0098435C" w:rsidRPr="00034F4D" w:rsidRDefault="00522C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Pr>
          <w:rFonts w:ascii="Times New Roman" w:hAnsi="Times New Roman" w:cs="Times New Roman"/>
          <w:color w:val="auto"/>
        </w:rPr>
        <w:t xml:space="preserve">Załącznik nr 3b - </w:t>
      </w:r>
      <w:r w:rsidRPr="00034F4D">
        <w:rPr>
          <w:rFonts w:ascii="Times New Roman" w:hAnsi="Times New Roman" w:cs="Times New Roman"/>
          <w:color w:val="auto"/>
        </w:rPr>
        <w:t>Program funkcjonalno-użytkowy</w:t>
      </w:r>
      <w:r>
        <w:rPr>
          <w:rFonts w:ascii="Times New Roman" w:hAnsi="Times New Roman" w:cs="Times New Roman"/>
          <w:color w:val="auto"/>
        </w:rPr>
        <w:t xml:space="preserve"> dotyczący pomp ciepła do c.o. wraz z c.w.u</w:t>
      </w:r>
    </w:p>
    <w:p w14:paraId="3B641095" w14:textId="6CE067C8" w:rsidR="0098435C" w:rsidRPr="00034F4D" w:rsidRDefault="00CA6F24" w:rsidP="00A85420">
      <w:pPr>
        <w:pStyle w:val="Standard"/>
        <w:numPr>
          <w:ilvl w:val="0"/>
          <w:numId w:val="16"/>
        </w:numPr>
        <w:tabs>
          <w:tab w:val="left" w:pos="-76"/>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Załącznik nr 4 – Harmonogram rzeczowo – finansowy</w:t>
      </w:r>
      <w:r w:rsidR="00103712">
        <w:rPr>
          <w:rFonts w:ascii="Times New Roman" w:hAnsi="Times New Roman" w:cs="Times New Roman"/>
          <w:color w:val="auto"/>
        </w:rPr>
        <w:t xml:space="preserve"> - wzór</w:t>
      </w:r>
      <w:r w:rsidRPr="00034F4D">
        <w:rPr>
          <w:rFonts w:ascii="Times New Roman" w:hAnsi="Times New Roman" w:cs="Times New Roman"/>
          <w:color w:val="auto"/>
        </w:rPr>
        <w:t>.</w:t>
      </w:r>
    </w:p>
    <w:p w14:paraId="1F7E167C" w14:textId="529CC5C6" w:rsidR="00886971" w:rsidRPr="00034F4D" w:rsidRDefault="004C3671"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Pr>
          <w:rFonts w:ascii="Times New Roman" w:hAnsi="Times New Roman" w:cs="Times New Roman"/>
          <w:color w:val="auto"/>
        </w:rPr>
        <w:t>Załącznik nr 5</w:t>
      </w:r>
      <w:r w:rsidR="00886971" w:rsidRPr="00034F4D">
        <w:rPr>
          <w:rFonts w:ascii="Times New Roman" w:hAnsi="Times New Roman" w:cs="Times New Roman"/>
          <w:color w:val="auto"/>
        </w:rPr>
        <w:t xml:space="preserve"> – Polisa OC</w:t>
      </w:r>
      <w:r w:rsidR="00103712">
        <w:rPr>
          <w:rFonts w:ascii="Times New Roman" w:hAnsi="Times New Roman" w:cs="Times New Roman"/>
          <w:color w:val="auto"/>
        </w:rPr>
        <w:t>.</w:t>
      </w:r>
    </w:p>
    <w:p w14:paraId="43316192" w14:textId="77777777" w:rsidR="0098435C" w:rsidRPr="00BB1312"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BB1312">
        <w:rPr>
          <w:rFonts w:ascii="Times New Roman" w:hAnsi="Times New Roman" w:cs="Times New Roman"/>
          <w:color w:val="auto"/>
        </w:rPr>
        <w:t>Załącznik nr 6 – Potwierdzone kserokopie uprawnień osób wyznaczonych do realizacji umowy po stronie Wykonawcy.</w:t>
      </w:r>
    </w:p>
    <w:p w14:paraId="587905AA" w14:textId="77777777"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7 – Oświadczenie Podwykonawcy o braku zobowiązań wymagalnych.</w:t>
      </w:r>
    </w:p>
    <w:p w14:paraId="35DB2C9D" w14:textId="21690DAA"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8 – Oświadczenie Podwykonawcy (brak faktur)</w:t>
      </w:r>
      <w:r w:rsidR="00103712">
        <w:rPr>
          <w:rFonts w:ascii="Times New Roman" w:hAnsi="Times New Roman" w:cs="Times New Roman"/>
          <w:color w:val="auto"/>
        </w:rPr>
        <w:t>.</w:t>
      </w:r>
    </w:p>
    <w:p w14:paraId="344B656B" w14:textId="563DF8BD"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9 – Umowa dotycząca przetwarzania danych osobowych</w:t>
      </w:r>
      <w:r w:rsidR="00103712">
        <w:rPr>
          <w:rFonts w:ascii="Times New Roman" w:hAnsi="Times New Roman" w:cs="Times New Roman"/>
          <w:color w:val="auto"/>
        </w:rPr>
        <w:t>.</w:t>
      </w:r>
    </w:p>
    <w:p w14:paraId="4B7E804E" w14:textId="181CC8FB"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10 – Podwykonawca/Dalszy Podwykonawca/ Zasady zatrudniania i rozliczania</w:t>
      </w:r>
      <w:r w:rsidR="00103712">
        <w:rPr>
          <w:rFonts w:ascii="Times New Roman" w:hAnsi="Times New Roman" w:cs="Times New Roman"/>
          <w:color w:val="auto"/>
        </w:rPr>
        <w:t>.</w:t>
      </w:r>
    </w:p>
    <w:p w14:paraId="4F0D0049" w14:textId="21FCA5F0" w:rsidR="0098435C" w:rsidRDefault="00FF571D" w:rsidP="002606FB">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11 – Karta gwarancyjna</w:t>
      </w:r>
      <w:r w:rsidR="00103712">
        <w:rPr>
          <w:rFonts w:ascii="Times New Roman" w:hAnsi="Times New Roman" w:cs="Times New Roman"/>
          <w:color w:val="auto"/>
        </w:rPr>
        <w:t>.</w:t>
      </w:r>
    </w:p>
    <w:p w14:paraId="7476A33A" w14:textId="0660ED5F"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4F7F0E62" w14:textId="570502D1"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7649E47D" w14:textId="3CFA7BA3" w:rsidR="00F6282E" w:rsidRPr="00F6282E" w:rsidRDefault="00F6282E" w:rsidP="00F6282E">
      <w:pPr>
        <w:pStyle w:val="Standard"/>
        <w:tabs>
          <w:tab w:val="left" w:pos="-76"/>
        </w:tabs>
        <w:spacing w:after="100" w:afterAutospacing="1" w:line="240" w:lineRule="auto"/>
        <w:rPr>
          <w:rFonts w:ascii="Times New Roman" w:hAnsi="Times New Roman" w:cs="Times New Roman"/>
          <w:b/>
          <w:bCs/>
          <w:color w:val="auto"/>
        </w:rPr>
      </w:pPr>
      <w:r>
        <w:rPr>
          <w:rFonts w:ascii="Times New Roman" w:hAnsi="Times New Roman" w:cs="Times New Roman"/>
          <w:b/>
          <w:bCs/>
          <w:color w:val="auto"/>
        </w:rPr>
        <w:tab/>
      </w:r>
      <w:r w:rsidRPr="00F6282E">
        <w:rPr>
          <w:rFonts w:ascii="Times New Roman" w:hAnsi="Times New Roman" w:cs="Times New Roman"/>
          <w:b/>
          <w:bCs/>
          <w:color w:val="auto"/>
        </w:rPr>
        <w:t>ZAMAWIAJĄCY</w:t>
      </w:r>
      <w:r w:rsidRPr="00F6282E">
        <w:rPr>
          <w:rFonts w:ascii="Times New Roman" w:hAnsi="Times New Roman" w:cs="Times New Roman"/>
          <w:b/>
          <w:bCs/>
          <w:color w:val="auto"/>
        </w:rPr>
        <w:tab/>
      </w:r>
      <w:r w:rsidRPr="00F6282E">
        <w:rPr>
          <w:rFonts w:ascii="Times New Roman" w:hAnsi="Times New Roman" w:cs="Times New Roman"/>
          <w:b/>
          <w:bCs/>
          <w:color w:val="auto"/>
        </w:rPr>
        <w:tab/>
      </w:r>
      <w:r w:rsidRPr="00F6282E">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sidRPr="00F6282E">
        <w:rPr>
          <w:rFonts w:ascii="Times New Roman" w:hAnsi="Times New Roman" w:cs="Times New Roman"/>
          <w:b/>
          <w:bCs/>
          <w:color w:val="auto"/>
        </w:rPr>
        <w:t>WYKONAWCA</w:t>
      </w:r>
    </w:p>
    <w:p w14:paraId="4A748F3A" w14:textId="74A7846D"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59903A10" w14:textId="77777777" w:rsidR="00F6282E" w:rsidRPr="00034F4D" w:rsidRDefault="00F6282E" w:rsidP="00F6282E">
      <w:pPr>
        <w:pStyle w:val="Standard"/>
        <w:tabs>
          <w:tab w:val="left" w:pos="-76"/>
        </w:tabs>
        <w:spacing w:after="100" w:afterAutospacing="1" w:line="240" w:lineRule="auto"/>
        <w:rPr>
          <w:rFonts w:ascii="Times New Roman" w:hAnsi="Times New Roman" w:cs="Times New Roman"/>
          <w:color w:val="auto"/>
        </w:rPr>
      </w:pPr>
    </w:p>
    <w:p w14:paraId="7283F584" w14:textId="2DCD6DCF" w:rsidR="00F6282E" w:rsidRPr="00034F4D" w:rsidRDefault="00F6282E" w:rsidP="00F6282E">
      <w:pPr>
        <w:pStyle w:val="p0"/>
        <w:spacing w:after="200" w:line="360" w:lineRule="auto"/>
        <w:ind w:firstLine="0"/>
        <w:rPr>
          <w:rFonts w:ascii="Times New Roman" w:hAnsi="Times New Roman" w:cs="Times New Roman"/>
          <w:color w:val="auto"/>
          <w:sz w:val="22"/>
        </w:rPr>
      </w:pPr>
      <w:r>
        <w:rPr>
          <w:rFonts w:ascii="Times New Roman" w:hAnsi="Times New Roman" w:cs="Times New Roman"/>
          <w:color w:val="auto"/>
          <w:sz w:val="22"/>
        </w:rPr>
        <w: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w:t>
      </w:r>
    </w:p>
    <w:p w14:paraId="28E6295B" w14:textId="4B6EB6CC" w:rsidR="0098435C" w:rsidRPr="00034F4D" w:rsidRDefault="0098435C" w:rsidP="00E55A93">
      <w:pPr>
        <w:pStyle w:val="p0"/>
        <w:spacing w:after="200" w:line="360" w:lineRule="auto"/>
        <w:ind w:firstLine="0"/>
        <w:rPr>
          <w:rFonts w:ascii="Times New Roman" w:hAnsi="Times New Roman" w:cs="Times New Roman"/>
          <w:color w:val="auto"/>
          <w:sz w:val="22"/>
        </w:rPr>
      </w:pPr>
    </w:p>
    <w:sectPr w:rsidR="0098435C" w:rsidRPr="00034F4D" w:rsidSect="00175481">
      <w:footerReference w:type="default" r:id="rId9"/>
      <w:headerReference w:type="first" r:id="rId10"/>
      <w:pgSz w:w="11906" w:h="16838"/>
      <w:pgMar w:top="737" w:right="1134" w:bottom="737" w:left="1134" w:header="680" w:footer="68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DF2B" w14:textId="77777777" w:rsidR="004B641A" w:rsidRDefault="004B641A">
      <w:r>
        <w:separator/>
      </w:r>
    </w:p>
  </w:endnote>
  <w:endnote w:type="continuationSeparator" w:id="0">
    <w:p w14:paraId="6AB2657B" w14:textId="77777777" w:rsidR="004B641A" w:rsidRDefault="004B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3CE4" w14:textId="77777777" w:rsidR="00640230" w:rsidRDefault="00640230">
    <w:pPr>
      <w:pStyle w:val="Stopka"/>
      <w:jc w:val="right"/>
      <w:rPr>
        <w:bCs/>
        <w:iCs/>
      </w:rPr>
    </w:pPr>
    <w:r>
      <w:rPr>
        <w:bCs/>
        <w:iCs/>
      </w:rPr>
      <w:t>_______________________________________________________________________________________</w:t>
    </w:r>
  </w:p>
  <w:p w14:paraId="72D1CD25" w14:textId="2FCBD8F0" w:rsidR="00640230" w:rsidRPr="00175481" w:rsidRDefault="00640230">
    <w:pPr>
      <w:pStyle w:val="Stopka"/>
      <w:jc w:val="right"/>
      <w:rPr>
        <w:rFonts w:ascii="Times New Roman" w:hAnsi="Times New Roman" w:cs="Times New Roman"/>
        <w:i/>
        <w:sz w:val="20"/>
        <w:szCs w:val="20"/>
      </w:rPr>
    </w:pPr>
    <w:r w:rsidRPr="00175481">
      <w:rPr>
        <w:rFonts w:ascii="Times New Roman" w:hAnsi="Times New Roman" w:cs="Times New Roman"/>
        <w:bCs/>
        <w:i/>
        <w:iCs/>
        <w:sz w:val="20"/>
        <w:szCs w:val="20"/>
      </w:rPr>
      <w:t xml:space="preserve">Strona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PAGE </w:instrText>
    </w:r>
    <w:r w:rsidRPr="00175481">
      <w:rPr>
        <w:rFonts w:ascii="Times New Roman" w:hAnsi="Times New Roman" w:cs="Times New Roman"/>
        <w:i/>
        <w:sz w:val="20"/>
        <w:szCs w:val="20"/>
      </w:rPr>
      <w:fldChar w:fldCharType="separate"/>
    </w:r>
    <w:r w:rsidR="00DF417A">
      <w:rPr>
        <w:rFonts w:ascii="Times New Roman" w:hAnsi="Times New Roman" w:cs="Times New Roman"/>
        <w:i/>
        <w:noProof/>
        <w:sz w:val="20"/>
        <w:szCs w:val="20"/>
      </w:rPr>
      <w:t>5</w:t>
    </w:r>
    <w:r w:rsidRPr="00175481">
      <w:rPr>
        <w:rFonts w:ascii="Times New Roman" w:hAnsi="Times New Roman" w:cs="Times New Roman"/>
        <w:i/>
        <w:sz w:val="20"/>
        <w:szCs w:val="20"/>
      </w:rPr>
      <w:fldChar w:fldCharType="end"/>
    </w:r>
    <w:r w:rsidRPr="00175481">
      <w:rPr>
        <w:rFonts w:ascii="Times New Roman" w:hAnsi="Times New Roman" w:cs="Times New Roman"/>
        <w:bCs/>
        <w:i/>
        <w:iCs/>
        <w:sz w:val="20"/>
        <w:szCs w:val="20"/>
      </w:rPr>
      <w:t xml:space="preserve"> z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NUMPAGES </w:instrText>
    </w:r>
    <w:r w:rsidRPr="00175481">
      <w:rPr>
        <w:rFonts w:ascii="Times New Roman" w:hAnsi="Times New Roman" w:cs="Times New Roman"/>
        <w:i/>
        <w:sz w:val="20"/>
        <w:szCs w:val="20"/>
      </w:rPr>
      <w:fldChar w:fldCharType="separate"/>
    </w:r>
    <w:r w:rsidR="00DF417A">
      <w:rPr>
        <w:rFonts w:ascii="Times New Roman" w:hAnsi="Times New Roman" w:cs="Times New Roman"/>
        <w:i/>
        <w:noProof/>
        <w:sz w:val="20"/>
        <w:szCs w:val="20"/>
      </w:rPr>
      <w:t>22</w:t>
    </w:r>
    <w:r w:rsidRPr="00175481">
      <w:rPr>
        <w:rFonts w:ascii="Times New Roman" w:hAnsi="Times New Roman" w:cs="Times New Roman"/>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A86CE" w14:textId="77777777" w:rsidR="004B641A" w:rsidRDefault="004B641A">
      <w:r>
        <w:rPr>
          <w:color w:val="000000"/>
        </w:rPr>
        <w:separator/>
      </w:r>
    </w:p>
  </w:footnote>
  <w:footnote w:type="continuationSeparator" w:id="0">
    <w:p w14:paraId="26EC1962" w14:textId="77777777" w:rsidR="004B641A" w:rsidRDefault="004B641A">
      <w:r>
        <w:continuationSeparator/>
      </w:r>
    </w:p>
  </w:footnote>
  <w:footnote w:id="1">
    <w:p w14:paraId="79D03954" w14:textId="59CB985A" w:rsidR="00640230" w:rsidRPr="00AF2A85" w:rsidRDefault="00640230" w:rsidP="00D400E8">
      <w:pPr>
        <w:pStyle w:val="Footnote"/>
        <w:spacing w:after="0" w:line="240" w:lineRule="auto"/>
        <w:ind w:left="0" w:right="-437" w:firstLine="0"/>
        <w:rPr>
          <w:rFonts w:ascii="Times New Roman" w:hAnsi="Times New Roman" w:cs="Times New Roman"/>
          <w:i/>
          <w:sz w:val="18"/>
          <w:szCs w:val="18"/>
        </w:rPr>
      </w:pPr>
      <w:r w:rsidRPr="00AF2A85">
        <w:rPr>
          <w:rStyle w:val="Odwoanieprzypisudolnego"/>
          <w:rFonts w:ascii="Times New Roman" w:hAnsi="Times New Roman" w:cs="Times New Roman"/>
          <w:i/>
          <w:sz w:val="18"/>
          <w:szCs w:val="18"/>
        </w:rPr>
        <w:footnoteRef/>
      </w:r>
      <w:r w:rsidRPr="00AF2A85">
        <w:rPr>
          <w:rFonts w:ascii="Times New Roman" w:hAnsi="Times New Roman" w:cs="Times New Roman"/>
          <w:b/>
          <w:i/>
          <w:sz w:val="18"/>
          <w:szCs w:val="18"/>
        </w:rPr>
        <w:t xml:space="preserve"> *</w:t>
      </w:r>
      <w:r w:rsidRPr="00AF2A85">
        <w:rPr>
          <w:rFonts w:ascii="Times New Roman" w:hAnsi="Times New Roman" w:cs="Times New Roman"/>
          <w:i/>
          <w:sz w:val="18"/>
          <w:szCs w:val="18"/>
        </w:rPr>
        <w:t>Jeżeli oferta Wykonawcy nie zawiera oświadczenia podmiotu o oddaniu niezbędnych zasobów w zakresie wiedzy i/lub doświadczenia, wówczas zapis z ust. 1</w:t>
      </w:r>
      <w:r>
        <w:rPr>
          <w:rFonts w:ascii="Times New Roman" w:hAnsi="Times New Roman" w:cs="Times New Roman"/>
          <w:i/>
          <w:sz w:val="18"/>
          <w:szCs w:val="18"/>
        </w:rPr>
        <w:t>0</w:t>
      </w:r>
      <w:r w:rsidRPr="00AF2A85">
        <w:rPr>
          <w:rFonts w:ascii="Times New Roman" w:hAnsi="Times New Roman" w:cs="Times New Roman"/>
          <w:i/>
          <w:sz w:val="18"/>
          <w:szCs w:val="18"/>
        </w:rPr>
        <w:t xml:space="preserve">  zostanie wykreślony przy udzieleniu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7315A" w14:textId="77777777" w:rsidR="00640230" w:rsidRPr="00260340" w:rsidRDefault="00640230">
    <w:pPr>
      <w:pStyle w:val="Standard"/>
      <w:pBdr>
        <w:bottom w:val="single" w:sz="4" w:space="9" w:color="00000A"/>
      </w:pBdr>
      <w:tabs>
        <w:tab w:val="center" w:pos="4536"/>
        <w:tab w:val="right" w:pos="9072"/>
        <w:tab w:val="right" w:pos="9356"/>
      </w:tabs>
      <w:rPr>
        <w:rFonts w:ascii="Times New Roman" w:hAnsi="Times New Roman" w:cs="Times New Roman"/>
        <w:sz w:val="20"/>
        <w:szCs w:val="20"/>
      </w:rPr>
    </w:pPr>
    <w:r w:rsidRPr="00260340">
      <w:rPr>
        <w:rFonts w:ascii="Times New Roman" w:hAnsi="Times New Roman" w:cs="Times New Roman"/>
        <w:b/>
        <w:sz w:val="20"/>
        <w:szCs w:val="20"/>
        <w:lang w:val="en-US"/>
      </w:rPr>
      <w:t xml:space="preserve">Nr sprawy </w:t>
    </w:r>
    <w:r w:rsidRPr="00260340">
      <w:rPr>
        <w:rFonts w:ascii="Times New Roman" w:hAnsi="Times New Roman" w:cs="Times New Roman"/>
        <w:b/>
        <w:bCs/>
        <w:sz w:val="20"/>
        <w:szCs w:val="20"/>
        <w:lang w:val="en-US"/>
      </w:rPr>
      <w:t>…….</w:t>
    </w:r>
    <w:r w:rsidRPr="00260340">
      <w:rPr>
        <w:rFonts w:ascii="Times New Roman" w:hAnsi="Times New Roman" w:cs="Times New Roman"/>
        <w:b/>
        <w:sz w:val="20"/>
        <w:szCs w:val="20"/>
        <w:lang w:val="en-US"/>
      </w:rPr>
      <w:tab/>
    </w:r>
    <w:r w:rsidRPr="00260340">
      <w:rPr>
        <w:rFonts w:ascii="Times New Roman" w:hAnsi="Times New Roman" w:cs="Times New Roman"/>
        <w:b/>
        <w:sz w:val="20"/>
        <w:szCs w:val="20"/>
        <w:lang w:val="en-US"/>
      </w:rPr>
      <w:tab/>
      <w:t xml:space="preserve">Załącznik nr </w:t>
    </w:r>
    <w:r w:rsidRPr="00260340">
      <w:rPr>
        <w:rFonts w:ascii="Times New Roman" w:hAnsi="Times New Roman" w:cs="Times New Roman"/>
        <w:b/>
        <w:sz w:val="20"/>
        <w:szCs w:val="20"/>
      </w:rPr>
      <w:t>2</w:t>
    </w:r>
    <w:r w:rsidRPr="00260340">
      <w:rPr>
        <w:rFonts w:ascii="Times New Roman" w:hAnsi="Times New Roman" w:cs="Times New Roman"/>
        <w:b/>
        <w:sz w:val="20"/>
        <w:szCs w:val="20"/>
        <w:lang w:val="en-US"/>
      </w:rPr>
      <w:t xml:space="preserv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A3D"/>
    <w:multiLevelType w:val="hybridMultilevel"/>
    <w:tmpl w:val="4E9C0A7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15:restartNumberingAfterBreak="0">
    <w:nsid w:val="03D7061C"/>
    <w:multiLevelType w:val="hybridMultilevel"/>
    <w:tmpl w:val="38907A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D7FB6"/>
    <w:multiLevelType w:val="multilevel"/>
    <w:tmpl w:val="6B52A03C"/>
    <w:styleLink w:val="WWNum5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2D32D7"/>
    <w:multiLevelType w:val="hybridMultilevel"/>
    <w:tmpl w:val="ABA8E5B2"/>
    <w:lvl w:ilvl="0" w:tplc="43A0A8E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7B5245"/>
    <w:multiLevelType w:val="multilevel"/>
    <w:tmpl w:val="B43CFD1A"/>
    <w:styleLink w:val="WW8Num47"/>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AC21DD"/>
    <w:multiLevelType w:val="multilevel"/>
    <w:tmpl w:val="A68020A2"/>
    <w:styleLink w:val="WWNum10"/>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B9926DF"/>
    <w:multiLevelType w:val="multilevel"/>
    <w:tmpl w:val="EB860E70"/>
    <w:styleLink w:val="WW8Num37"/>
    <w:lvl w:ilvl="0">
      <w:start w:val="1"/>
      <w:numFmt w:val="decimal"/>
      <w:lvlText w:val="%1)"/>
      <w:lvlJc w:val="left"/>
      <w:pPr>
        <w:ind w:left="720" w:hanging="360"/>
      </w:pPr>
      <w:rPr>
        <w:rFonts w:ascii="Calibri" w:hAnsi="Calibri" w:cs="Calibri"/>
        <w:b w:val="0"/>
        <w:sz w:val="22"/>
        <w:szCs w:val="22"/>
      </w:rPr>
    </w:lvl>
    <w:lvl w:ilvl="1">
      <w:start w:val="3"/>
      <w:numFmt w:val="decimal"/>
      <w:lvlText w:val="%1.%2."/>
      <w:lvlJc w:val="left"/>
      <w:pPr>
        <w:ind w:left="1152" w:hanging="432"/>
      </w:pPr>
    </w:lvl>
    <w:lvl w:ilvl="2">
      <w:start w:val="1"/>
      <w:numFmt w:val="decimal"/>
      <w:lvlText w:val="%1.%2.%3."/>
      <w:lvlJc w:val="left"/>
      <w:pPr>
        <w:ind w:left="1584" w:hanging="504"/>
      </w:pPr>
      <w:rPr>
        <w:rFonts w:ascii="Calibri" w:hAnsi="Calibri" w:cs="Calibri"/>
        <w:b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C1B150D"/>
    <w:multiLevelType w:val="multilevel"/>
    <w:tmpl w:val="9C48EEB8"/>
    <w:styleLink w:val="WWNum3"/>
    <w:lvl w:ilvl="0">
      <w:start w:val="1"/>
      <w:numFmt w:val="decimal"/>
      <w:lvlText w:val="%1."/>
      <w:lvlJc w:val="left"/>
      <w:pPr>
        <w:ind w:left="786" w:hanging="360"/>
      </w:pPr>
    </w:lvl>
    <w:lvl w:ilvl="1">
      <w:start w:val="1"/>
      <w:numFmt w:val="lowerLetter"/>
      <w:lvlText w:val="%2)"/>
      <w:lvlJc w:val="left"/>
      <w:pPr>
        <w:ind w:left="50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E2D056E"/>
    <w:multiLevelType w:val="multilevel"/>
    <w:tmpl w:val="10423AF4"/>
    <w:styleLink w:val="WW8Num40"/>
    <w:lvl w:ilvl="0">
      <w:start w:val="1"/>
      <w:numFmt w:val="decimal"/>
      <w:lvlText w:val="%1"/>
      <w:lvlJc w:val="left"/>
      <w:pPr>
        <w:ind w:left="340" w:hanging="340"/>
      </w:pPr>
      <w:rPr>
        <w:rFonts w:ascii="Calibri" w:eastAsia="Arial Unicode MS" w:hAnsi="Calibri" w:cs="Times New Roman"/>
        <w:b w:val="0"/>
        <w:i w:val="0"/>
        <w:sz w:val="22"/>
        <w:szCs w:val="22"/>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B42FBF"/>
    <w:multiLevelType w:val="multilevel"/>
    <w:tmpl w:val="D098D0A6"/>
    <w:styleLink w:val="WWNum27"/>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06825FD"/>
    <w:multiLevelType w:val="multilevel"/>
    <w:tmpl w:val="30301D54"/>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1BB6B19"/>
    <w:multiLevelType w:val="multilevel"/>
    <w:tmpl w:val="F49A54AC"/>
    <w:styleLink w:val="WWNum4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AA2897"/>
    <w:multiLevelType w:val="multilevel"/>
    <w:tmpl w:val="CD12B13C"/>
    <w:styleLink w:val="WWNum2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3" w15:restartNumberingAfterBreak="0">
    <w:nsid w:val="14AC2D25"/>
    <w:multiLevelType w:val="multilevel"/>
    <w:tmpl w:val="1FB4A36E"/>
    <w:styleLink w:val="WWNum55"/>
    <w:lvl w:ilvl="0">
      <w:start w:val="1"/>
      <w:numFmt w:val="decimal"/>
      <w:lvlText w:val="%1)"/>
      <w:lvlJc w:val="left"/>
      <w:pPr>
        <w:ind w:left="785"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17EF5BAF"/>
    <w:multiLevelType w:val="multilevel"/>
    <w:tmpl w:val="438E265A"/>
    <w:styleLink w:val="WWNum4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1852423A"/>
    <w:multiLevelType w:val="multilevel"/>
    <w:tmpl w:val="B5AE8190"/>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9F9171A"/>
    <w:multiLevelType w:val="hybridMultilevel"/>
    <w:tmpl w:val="A4026DAA"/>
    <w:lvl w:ilvl="0" w:tplc="C41282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E590028"/>
    <w:multiLevelType w:val="multilevel"/>
    <w:tmpl w:val="2B5CD608"/>
    <w:styleLink w:val="WWNum36"/>
    <w:lvl w:ilvl="0">
      <w:start w:val="1"/>
      <w:numFmt w:val="decimal"/>
      <w:lvlText w:val="%1)"/>
      <w:lvlJc w:val="left"/>
      <w:pPr>
        <w:ind w:left="3884" w:hanging="360"/>
      </w:pPr>
    </w:lvl>
    <w:lvl w:ilvl="1">
      <w:start w:val="1"/>
      <w:numFmt w:val="decimal"/>
      <w:lvlText w:val="%2)"/>
      <w:lvlJc w:val="left"/>
      <w:pPr>
        <w:ind w:left="4604" w:hanging="360"/>
      </w:pPr>
    </w:lvl>
    <w:lvl w:ilvl="2">
      <w:start w:val="1"/>
      <w:numFmt w:val="lowerRoman"/>
      <w:lvlText w:val="%1.%2.%3."/>
      <w:lvlJc w:val="right"/>
      <w:pPr>
        <w:ind w:left="5324" w:hanging="180"/>
      </w:pPr>
    </w:lvl>
    <w:lvl w:ilvl="3">
      <w:start w:val="1"/>
      <w:numFmt w:val="decimal"/>
      <w:lvlText w:val="%1.%2.%3.%4."/>
      <w:lvlJc w:val="left"/>
      <w:pPr>
        <w:ind w:left="6044" w:hanging="360"/>
      </w:pPr>
    </w:lvl>
    <w:lvl w:ilvl="4">
      <w:start w:val="1"/>
      <w:numFmt w:val="lowerLetter"/>
      <w:lvlText w:val="%1.%2.%3.%4.%5."/>
      <w:lvlJc w:val="left"/>
      <w:pPr>
        <w:ind w:left="6764" w:hanging="360"/>
      </w:pPr>
    </w:lvl>
    <w:lvl w:ilvl="5">
      <w:start w:val="1"/>
      <w:numFmt w:val="lowerRoman"/>
      <w:lvlText w:val="%1.%2.%3.%4.%5.%6."/>
      <w:lvlJc w:val="right"/>
      <w:pPr>
        <w:ind w:left="7484" w:hanging="180"/>
      </w:pPr>
    </w:lvl>
    <w:lvl w:ilvl="6">
      <w:start w:val="1"/>
      <w:numFmt w:val="decimal"/>
      <w:lvlText w:val="%1.%2.%3.%4.%5.%6.%7."/>
      <w:lvlJc w:val="left"/>
      <w:pPr>
        <w:ind w:left="8204" w:hanging="360"/>
      </w:pPr>
    </w:lvl>
    <w:lvl w:ilvl="7">
      <w:start w:val="1"/>
      <w:numFmt w:val="lowerLetter"/>
      <w:lvlText w:val="%1.%2.%3.%4.%5.%6.%7.%8."/>
      <w:lvlJc w:val="left"/>
      <w:pPr>
        <w:ind w:left="8924" w:hanging="360"/>
      </w:pPr>
    </w:lvl>
    <w:lvl w:ilvl="8">
      <w:start w:val="1"/>
      <w:numFmt w:val="lowerRoman"/>
      <w:lvlText w:val="%1.%2.%3.%4.%5.%6.%7.%8.%9."/>
      <w:lvlJc w:val="right"/>
      <w:pPr>
        <w:ind w:left="9644" w:hanging="180"/>
      </w:pPr>
    </w:lvl>
  </w:abstractNum>
  <w:abstractNum w:abstractNumId="18" w15:restartNumberingAfterBreak="0">
    <w:nsid w:val="1FBB0986"/>
    <w:multiLevelType w:val="multilevel"/>
    <w:tmpl w:val="05167D64"/>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9" w15:restartNumberingAfterBreak="0">
    <w:nsid w:val="22280DC3"/>
    <w:multiLevelType w:val="multilevel"/>
    <w:tmpl w:val="5C000232"/>
    <w:styleLink w:val="WWNum21"/>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2432E38"/>
    <w:multiLevelType w:val="multilevel"/>
    <w:tmpl w:val="BC9C1F68"/>
    <w:styleLink w:val="WWNum50"/>
    <w:lvl w:ilvl="0">
      <w:start w:val="1"/>
      <w:numFmt w:val="decimal"/>
      <w:lvlText w:val="%1)"/>
      <w:lvlJc w:val="left"/>
      <w:pPr>
        <w:ind w:left="1512" w:hanging="360"/>
      </w:p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21" w15:restartNumberingAfterBreak="0">
    <w:nsid w:val="23692F02"/>
    <w:multiLevelType w:val="hybridMultilevel"/>
    <w:tmpl w:val="4C9ECF2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252A76FC"/>
    <w:multiLevelType w:val="multilevel"/>
    <w:tmpl w:val="FCB41FDE"/>
    <w:styleLink w:val="WWNum51"/>
    <w:lvl w:ilvl="0">
      <w:start w:val="1"/>
      <w:numFmt w:val="lowerLetter"/>
      <w:lvlText w:val="%1."/>
      <w:lvlJc w:val="left"/>
      <w:pPr>
        <w:ind w:left="720" w:hanging="360"/>
      </w:pPr>
      <w:rPr>
        <w:rFonts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78843DA"/>
    <w:multiLevelType w:val="multilevel"/>
    <w:tmpl w:val="78865296"/>
    <w:styleLink w:val="WWNum34"/>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1.%2.%3."/>
      <w:lvlJc w:val="right"/>
      <w:pPr>
        <w:ind w:left="3164" w:hanging="180"/>
      </w:pPr>
    </w:lvl>
    <w:lvl w:ilvl="3">
      <w:start w:val="1"/>
      <w:numFmt w:val="decimal"/>
      <w:lvlText w:val="%1.%2.%3.%4)"/>
      <w:lvlJc w:val="left"/>
      <w:pPr>
        <w:ind w:left="3884" w:hanging="360"/>
      </w:pPr>
    </w:lvl>
    <w:lvl w:ilvl="4">
      <w:start w:val="1"/>
      <w:numFmt w:val="lowerLetter"/>
      <w:lvlText w:val="%1.%2.%3.%4.%5."/>
      <w:lvlJc w:val="left"/>
      <w:pPr>
        <w:ind w:left="4604" w:hanging="360"/>
      </w:pPr>
    </w:lvl>
    <w:lvl w:ilvl="5">
      <w:start w:val="1"/>
      <w:numFmt w:val="lowerRoman"/>
      <w:lvlText w:val="%1.%2.%3.%4.%5.%6."/>
      <w:lvlJc w:val="right"/>
      <w:pPr>
        <w:ind w:left="5324" w:hanging="180"/>
      </w:pPr>
    </w:lvl>
    <w:lvl w:ilvl="6">
      <w:start w:val="1"/>
      <w:numFmt w:val="decimal"/>
      <w:lvlText w:val="%1.%2.%3.%4.%5.%6.%7."/>
      <w:lvlJc w:val="left"/>
      <w:pPr>
        <w:ind w:left="6044" w:hanging="360"/>
      </w:pPr>
    </w:lvl>
    <w:lvl w:ilvl="7">
      <w:start w:val="1"/>
      <w:numFmt w:val="lowerLetter"/>
      <w:lvlText w:val="%1.%2.%3.%4.%5.%6.%7.%8."/>
      <w:lvlJc w:val="left"/>
      <w:pPr>
        <w:ind w:left="6764" w:hanging="360"/>
      </w:pPr>
    </w:lvl>
    <w:lvl w:ilvl="8">
      <w:start w:val="1"/>
      <w:numFmt w:val="lowerRoman"/>
      <w:lvlText w:val="%1.%2.%3.%4.%5.%6.%7.%8.%9."/>
      <w:lvlJc w:val="right"/>
      <w:pPr>
        <w:ind w:left="7484" w:hanging="180"/>
      </w:pPr>
    </w:lvl>
  </w:abstractNum>
  <w:abstractNum w:abstractNumId="24" w15:restartNumberingAfterBreak="0">
    <w:nsid w:val="292531A8"/>
    <w:multiLevelType w:val="multilevel"/>
    <w:tmpl w:val="FC6A364A"/>
    <w:styleLink w:val="WWNum11"/>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decimal"/>
      <w:lvlText w:val="%1.%2.%3."/>
      <w:lvlJc w:val="left"/>
      <w:pPr>
        <w:ind w:left="2624" w:hanging="36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25" w15:restartNumberingAfterBreak="0">
    <w:nsid w:val="2981019B"/>
    <w:multiLevelType w:val="multilevel"/>
    <w:tmpl w:val="7B3C4BEA"/>
    <w:styleLink w:val="WW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9893752"/>
    <w:multiLevelType w:val="multilevel"/>
    <w:tmpl w:val="7BA4C88E"/>
    <w:styleLink w:val="WW8Num72"/>
    <w:lvl w:ilvl="0">
      <w:start w:val="1"/>
      <w:numFmt w:val="decimal"/>
      <w:lvlText w:val="%1."/>
      <w:lvlJc w:val="left"/>
      <w:pPr>
        <w:ind w:left="360" w:hanging="360"/>
      </w:pPr>
      <w:rPr>
        <w:rFonts w:ascii="Calibri" w:hAnsi="Calibri" w:cs="Calibri"/>
        <w:b w:val="0"/>
        <w:bCs/>
        <w:color w:val="000000"/>
        <w:sz w:val="21"/>
        <w:szCs w:val="21"/>
        <w:lang w:eastAsia="ar-SA"/>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27" w15:restartNumberingAfterBreak="0">
    <w:nsid w:val="2AEC64F5"/>
    <w:multiLevelType w:val="multilevel"/>
    <w:tmpl w:val="BC767CEA"/>
    <w:styleLink w:val="WWNum17"/>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CC944D0"/>
    <w:multiLevelType w:val="multilevel"/>
    <w:tmpl w:val="2638B394"/>
    <w:styleLink w:val="WW8Num22"/>
    <w:lvl w:ilvl="0">
      <w:start w:val="1"/>
      <w:numFmt w:val="decimal"/>
      <w:lvlText w:val="%1."/>
      <w:lvlJc w:val="left"/>
      <w:pPr>
        <w:ind w:left="360" w:hanging="360"/>
      </w:pPr>
      <w:rPr>
        <w:rFonts w:ascii="Calibri" w:hAnsi="Calibri"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1135D79"/>
    <w:multiLevelType w:val="multilevel"/>
    <w:tmpl w:val="7F28A6B6"/>
    <w:styleLink w:val="WWNum54"/>
    <w:lvl w:ilvl="0">
      <w:numFmt w:val="bullet"/>
      <w:lvlText w:val=""/>
      <w:lvlJc w:val="left"/>
      <w:pPr>
        <w:ind w:left="720" w:hanging="360"/>
      </w:pPr>
      <w:rPr>
        <w:rFonts w:ascii="Symbol" w:hAnsi="Symbol"/>
        <w:b w:val="0"/>
        <w:i w:val="0"/>
        <w:sz w:val="22"/>
        <w:szCs w:val="22"/>
      </w:rPr>
    </w:lvl>
    <w:lvl w:ilvl="1">
      <w:start w:val="1"/>
      <w:numFmt w:val="decimal"/>
      <w:lvlText w:val="%2)"/>
      <w:lvlJc w:val="left"/>
      <w:pPr>
        <w:ind w:left="1440" w:hanging="360"/>
      </w:pPr>
      <w:rPr>
        <w:strike w:val="0"/>
        <w:dstrike w:val="0"/>
        <w:color w:val="00000A"/>
        <w:sz w:val="22"/>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13E5B13"/>
    <w:multiLevelType w:val="multilevel"/>
    <w:tmpl w:val="71123584"/>
    <w:styleLink w:val="WWNum4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1AC540A"/>
    <w:multiLevelType w:val="multilevel"/>
    <w:tmpl w:val="A7B08928"/>
    <w:styleLink w:val="WWNum45"/>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329D7527"/>
    <w:multiLevelType w:val="multilevel"/>
    <w:tmpl w:val="69E6241C"/>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49A3123"/>
    <w:multiLevelType w:val="multilevel"/>
    <w:tmpl w:val="D7CC3708"/>
    <w:styleLink w:val="WW8Num100"/>
    <w:lvl w:ilvl="0">
      <w:start w:val="1"/>
      <w:numFmt w:val="decimal"/>
      <w:lvlText w:val="%1)"/>
      <w:lvlJc w:val="left"/>
      <w:pPr>
        <w:ind w:left="786" w:hanging="360"/>
      </w:pPr>
      <w:rPr>
        <w:rFonts w:ascii="Calibri" w:hAnsi="Calibri" w:cs="Calibri"/>
        <w:b w:val="0"/>
        <w:i w:val="0"/>
        <w:spacing w:val="-4"/>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34CC261E"/>
    <w:multiLevelType w:val="multilevel"/>
    <w:tmpl w:val="1E446A58"/>
    <w:styleLink w:val="WW8Num52"/>
    <w:lvl w:ilvl="0">
      <w:start w:val="1"/>
      <w:numFmt w:val="decimal"/>
      <w:lvlText w:val="%1"/>
      <w:lvlJc w:val="left"/>
      <w:pPr>
        <w:ind w:left="340" w:hanging="340"/>
      </w:pPr>
      <w:rPr>
        <w:rFonts w:ascii="Calibri" w:eastAsia="Times New Roman" w:hAnsi="Calibri" w:cs="Times New Roman"/>
        <w:b w:val="0"/>
        <w:i w:val="0"/>
        <w:color w:val="000000"/>
        <w:sz w:val="22"/>
        <w:szCs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rPr>
        <w:rFonts w:ascii="Times New Roman" w:eastAsia="Times New Roman" w:hAnsi="Times New Roman" w:cs="Times New Roman"/>
      </w:rPr>
    </w:lvl>
    <w:lvl w:ilvl="4">
      <w:start w:val="1"/>
      <w:numFmt w:val="decimal"/>
      <w:lvlText w:val="%5."/>
      <w:lvlJc w:val="left"/>
      <w:pPr>
        <w:ind w:left="2160" w:hanging="360"/>
      </w:pPr>
      <w:rPr>
        <w:rFonts w:ascii="Times New Roman" w:eastAsia="Times New Roman" w:hAnsi="Times New Roman" w:cs="Times New Roman"/>
      </w:rPr>
    </w:lvl>
    <w:lvl w:ilvl="5">
      <w:start w:val="1"/>
      <w:numFmt w:val="decimal"/>
      <w:lvlText w:val="%6."/>
      <w:lvlJc w:val="left"/>
      <w:pPr>
        <w:ind w:left="2520" w:hanging="360"/>
      </w:pPr>
      <w:rPr>
        <w:rFonts w:ascii="Times New Roman" w:eastAsia="Times New Roman" w:hAnsi="Times New Roman" w:cs="Times New Roman"/>
      </w:rPr>
    </w:lvl>
    <w:lvl w:ilvl="6">
      <w:start w:val="1"/>
      <w:numFmt w:val="decimal"/>
      <w:lvlText w:val="%7."/>
      <w:lvlJc w:val="left"/>
      <w:pPr>
        <w:ind w:left="2880" w:hanging="360"/>
      </w:pPr>
      <w:rPr>
        <w:rFonts w:ascii="Times New Roman" w:eastAsia="Times New Roman" w:hAnsi="Times New Roman" w:cs="Times New Roman"/>
      </w:rPr>
    </w:lvl>
    <w:lvl w:ilvl="7">
      <w:start w:val="1"/>
      <w:numFmt w:val="decimal"/>
      <w:lvlText w:val="%8."/>
      <w:lvlJc w:val="left"/>
      <w:pPr>
        <w:ind w:left="3240" w:hanging="360"/>
      </w:pPr>
      <w:rPr>
        <w:rFonts w:ascii="Times New Roman" w:eastAsia="Times New Roman" w:hAnsi="Times New Roman" w:cs="Times New Roman"/>
      </w:rPr>
    </w:lvl>
    <w:lvl w:ilvl="8">
      <w:start w:val="1"/>
      <w:numFmt w:val="decimal"/>
      <w:lvlText w:val="%9."/>
      <w:lvlJc w:val="left"/>
      <w:pPr>
        <w:ind w:left="3600" w:hanging="360"/>
      </w:pPr>
      <w:rPr>
        <w:rFonts w:ascii="Times New Roman" w:eastAsia="Times New Roman" w:hAnsi="Times New Roman" w:cs="Times New Roman"/>
      </w:rPr>
    </w:lvl>
  </w:abstractNum>
  <w:abstractNum w:abstractNumId="35" w15:restartNumberingAfterBreak="0">
    <w:nsid w:val="367868D7"/>
    <w:multiLevelType w:val="multilevel"/>
    <w:tmpl w:val="785867C8"/>
    <w:styleLink w:val="WWNum31"/>
    <w:lvl w:ilvl="0">
      <w:start w:val="1"/>
      <w:numFmt w:val="decimal"/>
      <w:lvlText w:val="%1."/>
      <w:lvlJc w:val="left"/>
      <w:pPr>
        <w:ind w:left="360" w:hanging="360"/>
      </w:pPr>
      <w:rPr>
        <w:position w:val="0"/>
        <w:vertAlign w:val="baseline"/>
      </w:rPr>
    </w:lvl>
    <w:lvl w:ilvl="1">
      <w:start w:val="1"/>
      <w:numFmt w:val="lowerLetter"/>
      <w:lvlText w:val="%2."/>
      <w:lvlJc w:val="left"/>
      <w:pPr>
        <w:ind w:left="1080" w:firstLine="720"/>
      </w:pPr>
      <w:rPr>
        <w:position w:val="0"/>
        <w:vertAlign w:val="baseline"/>
      </w:rPr>
    </w:lvl>
    <w:lvl w:ilvl="2">
      <w:start w:val="1"/>
      <w:numFmt w:val="lowerRoman"/>
      <w:lvlText w:val="%1.%2.%3."/>
      <w:lvlJc w:val="right"/>
      <w:pPr>
        <w:ind w:left="1800" w:firstLine="1620"/>
      </w:pPr>
      <w:rPr>
        <w:position w:val="0"/>
        <w:vertAlign w:val="baseline"/>
      </w:rPr>
    </w:lvl>
    <w:lvl w:ilvl="3">
      <w:start w:val="1"/>
      <w:numFmt w:val="decimal"/>
      <w:lvlText w:val="%1.%2.%3.%4."/>
      <w:lvlJc w:val="left"/>
      <w:pPr>
        <w:ind w:left="2520" w:firstLine="2160"/>
      </w:pPr>
      <w:rPr>
        <w:position w:val="0"/>
        <w:vertAlign w:val="baseline"/>
      </w:rPr>
    </w:lvl>
    <w:lvl w:ilvl="4">
      <w:start w:val="1"/>
      <w:numFmt w:val="lowerLetter"/>
      <w:lvlText w:val="%1.%2.%3.%4.%5."/>
      <w:lvlJc w:val="left"/>
      <w:pPr>
        <w:ind w:left="3240" w:firstLine="2880"/>
      </w:pPr>
      <w:rPr>
        <w:position w:val="0"/>
        <w:vertAlign w:val="baseline"/>
      </w:rPr>
    </w:lvl>
    <w:lvl w:ilvl="5">
      <w:start w:val="1"/>
      <w:numFmt w:val="lowerRoman"/>
      <w:lvlText w:val="%1.%2.%3.%4.%5.%6."/>
      <w:lvlJc w:val="right"/>
      <w:pPr>
        <w:ind w:left="3960" w:firstLine="3780"/>
      </w:pPr>
      <w:rPr>
        <w:position w:val="0"/>
        <w:vertAlign w:val="baseline"/>
      </w:rPr>
    </w:lvl>
    <w:lvl w:ilvl="6">
      <w:start w:val="1"/>
      <w:numFmt w:val="decimal"/>
      <w:lvlText w:val="%1.%2.%3.%4.%5.%6.%7."/>
      <w:lvlJc w:val="left"/>
      <w:pPr>
        <w:ind w:left="4680" w:firstLine="4320"/>
      </w:pPr>
      <w:rPr>
        <w:position w:val="0"/>
        <w:vertAlign w:val="baseline"/>
      </w:rPr>
    </w:lvl>
    <w:lvl w:ilvl="7">
      <w:start w:val="1"/>
      <w:numFmt w:val="lowerLetter"/>
      <w:lvlText w:val="%1.%2.%3.%4.%5.%6.%7.%8."/>
      <w:lvlJc w:val="left"/>
      <w:pPr>
        <w:ind w:left="5400" w:firstLine="5040"/>
      </w:pPr>
      <w:rPr>
        <w:position w:val="0"/>
        <w:vertAlign w:val="baseline"/>
      </w:rPr>
    </w:lvl>
    <w:lvl w:ilvl="8">
      <w:start w:val="1"/>
      <w:numFmt w:val="lowerRoman"/>
      <w:lvlText w:val="%1.%2.%3.%4.%5.%6.%7.%8.%9."/>
      <w:lvlJc w:val="right"/>
      <w:pPr>
        <w:ind w:left="6120" w:firstLine="5940"/>
      </w:pPr>
      <w:rPr>
        <w:position w:val="0"/>
        <w:vertAlign w:val="baseline"/>
      </w:rPr>
    </w:lvl>
  </w:abstractNum>
  <w:abstractNum w:abstractNumId="36" w15:restartNumberingAfterBreak="0">
    <w:nsid w:val="376739FC"/>
    <w:multiLevelType w:val="hybridMultilevel"/>
    <w:tmpl w:val="569056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385D160F"/>
    <w:multiLevelType w:val="hybridMultilevel"/>
    <w:tmpl w:val="134EF000"/>
    <w:lvl w:ilvl="0" w:tplc="832477A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38706FDD"/>
    <w:multiLevelType w:val="hybridMultilevel"/>
    <w:tmpl w:val="4AA2860E"/>
    <w:lvl w:ilvl="0" w:tplc="336AD258">
      <w:start w:val="1"/>
      <w:numFmt w:val="lowerLetter"/>
      <w:lvlText w:val="%1)"/>
      <w:lvlJc w:val="left"/>
      <w:pPr>
        <w:ind w:left="1070" w:hanging="360"/>
      </w:pPr>
      <w:rPr>
        <w:rFonts w:ascii="Times New Roman" w:hAnsi="Times New Roman" w:cs="Times New Roman"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DE2C0F"/>
    <w:multiLevelType w:val="multilevel"/>
    <w:tmpl w:val="09F66766"/>
    <w:styleLink w:val="WWNum39"/>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ABF01DD"/>
    <w:multiLevelType w:val="multilevel"/>
    <w:tmpl w:val="679080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AF336CC"/>
    <w:multiLevelType w:val="multilevel"/>
    <w:tmpl w:val="F6EC7D90"/>
    <w:styleLink w:val="WWNum14"/>
    <w:lvl w:ilvl="0">
      <w:start w:val="1"/>
      <w:numFmt w:val="decimal"/>
      <w:lvlText w:val="%1."/>
      <w:lvlJc w:val="left"/>
      <w:pPr>
        <w:ind w:left="502"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2" w15:restartNumberingAfterBreak="0">
    <w:nsid w:val="3CA70A30"/>
    <w:multiLevelType w:val="multilevel"/>
    <w:tmpl w:val="0DA0F018"/>
    <w:styleLink w:val="WWNum30"/>
    <w:lvl w:ilvl="0">
      <w:start w:val="1"/>
      <w:numFmt w:val="decimal"/>
      <w:lvlText w:val="%1."/>
      <w:lvlJc w:val="left"/>
      <w:pPr>
        <w:ind w:left="1004" w:hanging="360"/>
      </w:pPr>
      <w:rPr>
        <w:b w:val="0"/>
        <w:color w:val="00000A"/>
      </w:rPr>
    </w:lvl>
    <w:lvl w:ilvl="1">
      <w:start w:val="1"/>
      <w:numFmt w:val="decimal"/>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3" w15:restartNumberingAfterBreak="0">
    <w:nsid w:val="3E686A1C"/>
    <w:multiLevelType w:val="multilevel"/>
    <w:tmpl w:val="EE3E774A"/>
    <w:styleLink w:val="WWNum23"/>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4" w15:restartNumberingAfterBreak="0">
    <w:nsid w:val="3EE34ACE"/>
    <w:multiLevelType w:val="hybridMultilevel"/>
    <w:tmpl w:val="06903AB4"/>
    <w:lvl w:ilvl="0" w:tplc="6102DF46">
      <w:start w:val="1"/>
      <w:numFmt w:val="bullet"/>
      <w:lvlText w:val="-"/>
      <w:lvlJc w:val="left"/>
      <w:pPr>
        <w:ind w:left="1866" w:hanging="360"/>
      </w:pPr>
      <w:rPr>
        <w:rFonts w:ascii="Courier New" w:hAnsi="Courier New"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15:restartNumberingAfterBreak="0">
    <w:nsid w:val="3EF75885"/>
    <w:multiLevelType w:val="multilevel"/>
    <w:tmpl w:val="80F0D9C6"/>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6" w15:restartNumberingAfterBreak="0">
    <w:nsid w:val="3FF422E3"/>
    <w:multiLevelType w:val="hybridMultilevel"/>
    <w:tmpl w:val="BDD4E86C"/>
    <w:lvl w:ilvl="0" w:tplc="04150017">
      <w:start w:val="1"/>
      <w:numFmt w:val="lowerLetter"/>
      <w:lvlText w:val="%1)"/>
      <w:lvlJc w:val="left"/>
      <w:pPr>
        <w:ind w:left="1429" w:hanging="360"/>
      </w:pPr>
    </w:lvl>
    <w:lvl w:ilvl="1" w:tplc="38CEB79A">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FFD0FFB"/>
    <w:multiLevelType w:val="multilevel"/>
    <w:tmpl w:val="8FD8B786"/>
    <w:styleLink w:val="WWNum2"/>
    <w:lvl w:ilvl="0">
      <w:start w:val="1"/>
      <w:numFmt w:val="lowerLetter"/>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8" w15:restartNumberingAfterBreak="0">
    <w:nsid w:val="400E1528"/>
    <w:multiLevelType w:val="hybridMultilevel"/>
    <w:tmpl w:val="334A2C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C21320"/>
    <w:multiLevelType w:val="hybridMultilevel"/>
    <w:tmpl w:val="4B881204"/>
    <w:lvl w:ilvl="0" w:tplc="C1CEB87A">
      <w:start w:val="1"/>
      <w:numFmt w:val="decimal"/>
      <w:lvlText w:val="%1."/>
      <w:lvlJc w:val="left"/>
      <w:pPr>
        <w:tabs>
          <w:tab w:val="num" w:pos="1080"/>
        </w:tabs>
        <w:ind w:left="1080" w:hanging="360"/>
      </w:pPr>
      <w:rPr>
        <w:b w:val="0"/>
      </w:rPr>
    </w:lvl>
    <w:lvl w:ilvl="1" w:tplc="2880F970">
      <w:start w:val="1"/>
      <w:numFmt w:val="lowerLetter"/>
      <w:lvlText w:val="%2)"/>
      <w:lvlJc w:val="left"/>
      <w:pPr>
        <w:tabs>
          <w:tab w:val="num" w:pos="1800"/>
        </w:tabs>
        <w:ind w:left="1800" w:hanging="360"/>
      </w:pPr>
      <w:rPr>
        <w:b w:val="0"/>
      </w:rPr>
    </w:lvl>
    <w:lvl w:ilvl="2" w:tplc="B848232E">
      <w:start w:val="1"/>
      <w:numFmt w:val="lowerLetter"/>
      <w:lvlText w:val="%3)"/>
      <w:lvlJc w:val="right"/>
      <w:pPr>
        <w:tabs>
          <w:tab w:val="num" w:pos="2520"/>
        </w:tabs>
        <w:ind w:left="2520" w:hanging="180"/>
      </w:pPr>
      <w:rPr>
        <w:rFonts w:ascii="Times New Roman" w:eastAsia="Times New Roman" w:hAnsi="Times New Roman" w:cs="Times New Roman"/>
      </w:rPr>
    </w:lvl>
    <w:lvl w:ilvl="3" w:tplc="81506B3C">
      <w:start w:val="1"/>
      <w:numFmt w:val="upperLetter"/>
      <w:lvlText w:val="%4."/>
      <w:lvlJc w:val="left"/>
      <w:pPr>
        <w:ind w:left="3240" w:hanging="360"/>
      </w:pPr>
      <w:rPr>
        <w:rFonts w:hint="default"/>
        <w:b/>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0" w15:restartNumberingAfterBreak="0">
    <w:nsid w:val="42404DAE"/>
    <w:multiLevelType w:val="multilevel"/>
    <w:tmpl w:val="9F54FF9A"/>
    <w:styleLink w:val="WWNum22"/>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1" w15:restartNumberingAfterBreak="0">
    <w:nsid w:val="43B96420"/>
    <w:multiLevelType w:val="multilevel"/>
    <w:tmpl w:val="E6B8DEF0"/>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2" w15:restartNumberingAfterBreak="0">
    <w:nsid w:val="45F766CA"/>
    <w:multiLevelType w:val="multilevel"/>
    <w:tmpl w:val="312E0E2E"/>
    <w:styleLink w:val="WWNum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464C105C"/>
    <w:multiLevelType w:val="multilevel"/>
    <w:tmpl w:val="B734BDAC"/>
    <w:styleLink w:val="WWNum1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848472D"/>
    <w:multiLevelType w:val="multilevel"/>
    <w:tmpl w:val="D6982486"/>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89E0EB7"/>
    <w:multiLevelType w:val="multilevel"/>
    <w:tmpl w:val="4EC69A6E"/>
    <w:styleLink w:val="WWNum4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8B05D6A"/>
    <w:multiLevelType w:val="multilevel"/>
    <w:tmpl w:val="F092D9F0"/>
    <w:styleLink w:val="WWNum4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8EF4F07"/>
    <w:multiLevelType w:val="hybridMultilevel"/>
    <w:tmpl w:val="FD8C82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9BD08FA"/>
    <w:multiLevelType w:val="hybridMultilevel"/>
    <w:tmpl w:val="2EAE12D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4AA310C4"/>
    <w:multiLevelType w:val="multilevel"/>
    <w:tmpl w:val="9EB046C2"/>
    <w:styleLink w:val="WWNum4"/>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AE15D19"/>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014505E"/>
    <w:multiLevelType w:val="multilevel"/>
    <w:tmpl w:val="F0D26B0A"/>
    <w:styleLink w:val="WWNum48"/>
    <w:lvl w:ilvl="0">
      <w:start w:val="1"/>
      <w:numFmt w:val="decimal"/>
      <w:lvlText w:val="%1."/>
      <w:lvlJc w:val="left"/>
      <w:pPr>
        <w:ind w:left="720" w:hanging="360"/>
      </w:pPr>
      <w:rPr>
        <w:rFonts w:eastAsia="Calibri"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124205B"/>
    <w:multiLevelType w:val="multilevel"/>
    <w:tmpl w:val="13064CBC"/>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39F4428"/>
    <w:multiLevelType w:val="multilevel"/>
    <w:tmpl w:val="D15EA756"/>
    <w:styleLink w:val="WWNum9"/>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54032C7D"/>
    <w:multiLevelType w:val="multilevel"/>
    <w:tmpl w:val="E8CECFCC"/>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87E0FAC"/>
    <w:multiLevelType w:val="multilevel"/>
    <w:tmpl w:val="BB706EF6"/>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59391A19"/>
    <w:multiLevelType w:val="multilevel"/>
    <w:tmpl w:val="B7001B6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9671F24"/>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A1D4D3E"/>
    <w:multiLevelType w:val="multilevel"/>
    <w:tmpl w:val="FF5C247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BF4265"/>
    <w:multiLevelType w:val="multilevel"/>
    <w:tmpl w:val="CEBCAD20"/>
    <w:styleLink w:val="WWNum35"/>
    <w:lvl w:ilvl="0">
      <w:start w:val="10"/>
      <w:numFmt w:val="decimal"/>
      <w:lvlText w:val="%1)"/>
      <w:lvlJc w:val="left"/>
      <w:pPr>
        <w:ind w:left="928" w:hanging="360"/>
      </w:pPr>
    </w:lvl>
    <w:lvl w:ilvl="1">
      <w:start w:val="1"/>
      <w:numFmt w:val="lowerLetter"/>
      <w:lvlText w:val="%2."/>
      <w:lvlJc w:val="left"/>
      <w:pPr>
        <w:ind w:left="-1516" w:hanging="360"/>
      </w:pPr>
    </w:lvl>
    <w:lvl w:ilvl="2">
      <w:start w:val="1"/>
      <w:numFmt w:val="lowerRoman"/>
      <w:lvlText w:val="%1.%2.%3."/>
      <w:lvlJc w:val="right"/>
      <w:pPr>
        <w:ind w:left="-796" w:hanging="180"/>
      </w:pPr>
    </w:lvl>
    <w:lvl w:ilvl="3">
      <w:start w:val="1"/>
      <w:numFmt w:val="decimal"/>
      <w:lvlText w:val="%1.%2.%3.%4."/>
      <w:lvlJc w:val="left"/>
      <w:pPr>
        <w:ind w:left="-76" w:hanging="360"/>
      </w:pPr>
    </w:lvl>
    <w:lvl w:ilvl="4">
      <w:start w:val="1"/>
      <w:numFmt w:val="lowerLetter"/>
      <w:lvlText w:val="%1.%2.%3.%4.%5."/>
      <w:lvlJc w:val="left"/>
      <w:pPr>
        <w:ind w:left="644" w:hanging="360"/>
      </w:pPr>
    </w:lvl>
    <w:lvl w:ilvl="5">
      <w:start w:val="1"/>
      <w:numFmt w:val="lowerRoman"/>
      <w:lvlText w:val="%1.%2.%3.%4.%5.%6."/>
      <w:lvlJc w:val="right"/>
      <w:pPr>
        <w:ind w:left="1364" w:hanging="180"/>
      </w:pPr>
    </w:lvl>
    <w:lvl w:ilvl="6">
      <w:start w:val="1"/>
      <w:numFmt w:val="decimal"/>
      <w:lvlText w:val="%1.%2.%3.%4.%5.%6.%7."/>
      <w:lvlJc w:val="left"/>
      <w:pPr>
        <w:ind w:left="2084" w:hanging="360"/>
      </w:pPr>
    </w:lvl>
    <w:lvl w:ilvl="7">
      <w:start w:val="1"/>
      <w:numFmt w:val="lowerLetter"/>
      <w:lvlText w:val="%1.%2.%3.%4.%5.%6.%7.%8."/>
      <w:lvlJc w:val="left"/>
      <w:pPr>
        <w:ind w:left="2804" w:hanging="360"/>
      </w:pPr>
    </w:lvl>
    <w:lvl w:ilvl="8">
      <w:start w:val="1"/>
      <w:numFmt w:val="lowerRoman"/>
      <w:lvlText w:val="%1.%2.%3.%4.%5.%6.%7.%8.%9."/>
      <w:lvlJc w:val="right"/>
      <w:pPr>
        <w:ind w:left="3524" w:hanging="180"/>
      </w:pPr>
    </w:lvl>
  </w:abstractNum>
  <w:abstractNum w:abstractNumId="70" w15:restartNumberingAfterBreak="0">
    <w:nsid w:val="61F70D3F"/>
    <w:multiLevelType w:val="multilevel"/>
    <w:tmpl w:val="DE10CD2A"/>
    <w:styleLink w:val="WWNum2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71" w15:restartNumberingAfterBreak="0">
    <w:nsid w:val="620B0FD4"/>
    <w:multiLevelType w:val="hybridMultilevel"/>
    <w:tmpl w:val="B9AEF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64623E78"/>
    <w:multiLevelType w:val="multilevel"/>
    <w:tmpl w:val="B546EE3E"/>
    <w:lvl w:ilvl="0">
      <w:start w:val="3"/>
      <w:numFmt w:val="decimal"/>
      <w:lvlText w:val="%1."/>
      <w:lvlJc w:val="left"/>
      <w:pPr>
        <w:ind w:left="360" w:hanging="360"/>
      </w:pPr>
      <w:rPr>
        <w:rFonts w:hint="default"/>
      </w:rPr>
    </w:lvl>
    <w:lvl w:ilvl="1">
      <w:start w:val="1"/>
      <w:numFmt w:val="lowerLetter"/>
      <w:lvlText w:val="%2."/>
      <w:lvlJc w:val="left"/>
      <w:pPr>
        <w:ind w:left="644" w:hanging="360"/>
      </w:pPr>
      <w:rPr>
        <w:rFonts w:ascii="Times New Roman" w:eastAsia="Calibri"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3" w15:restartNumberingAfterBreak="0">
    <w:nsid w:val="64BB1B16"/>
    <w:multiLevelType w:val="multilevel"/>
    <w:tmpl w:val="BF70A338"/>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769639D"/>
    <w:multiLevelType w:val="hybridMultilevel"/>
    <w:tmpl w:val="63F2A416"/>
    <w:lvl w:ilvl="0" w:tplc="8DE4DBE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68D03762"/>
    <w:multiLevelType w:val="multilevel"/>
    <w:tmpl w:val="E9B219A0"/>
    <w:styleLink w:val="WWNum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98B5317"/>
    <w:multiLevelType w:val="multilevel"/>
    <w:tmpl w:val="A7BE966E"/>
    <w:styleLink w:val="WWNum32"/>
    <w:lvl w:ilvl="0">
      <w:start w:val="1"/>
      <w:numFmt w:val="lowerLetter"/>
      <w:lvlText w:val="%1)"/>
      <w:lvlJc w:val="left"/>
      <w:pPr>
        <w:ind w:left="1069" w:firstLine="360"/>
      </w:pPr>
      <w:rPr>
        <w:position w:val="0"/>
        <w:vertAlign w:val="baseline"/>
      </w:rPr>
    </w:lvl>
    <w:lvl w:ilvl="1">
      <w:start w:val="1"/>
      <w:numFmt w:val="lowerLetter"/>
      <w:lvlText w:val="%2."/>
      <w:lvlJc w:val="left"/>
      <w:pPr>
        <w:ind w:left="1789" w:firstLine="1080"/>
      </w:pPr>
      <w:rPr>
        <w:position w:val="0"/>
        <w:vertAlign w:val="baseline"/>
      </w:rPr>
    </w:lvl>
    <w:lvl w:ilvl="2">
      <w:start w:val="1"/>
      <w:numFmt w:val="lowerRoman"/>
      <w:lvlText w:val="%1.%2.%3."/>
      <w:lvlJc w:val="right"/>
      <w:pPr>
        <w:ind w:left="2509" w:firstLine="1980"/>
      </w:pPr>
      <w:rPr>
        <w:position w:val="0"/>
        <w:vertAlign w:val="baseline"/>
      </w:rPr>
    </w:lvl>
    <w:lvl w:ilvl="3">
      <w:start w:val="1"/>
      <w:numFmt w:val="decimal"/>
      <w:lvlText w:val="%1.%2.%3.%4."/>
      <w:lvlJc w:val="left"/>
      <w:pPr>
        <w:ind w:left="3229" w:firstLine="2520"/>
      </w:pPr>
      <w:rPr>
        <w:position w:val="0"/>
        <w:vertAlign w:val="baseline"/>
      </w:rPr>
    </w:lvl>
    <w:lvl w:ilvl="4">
      <w:start w:val="1"/>
      <w:numFmt w:val="lowerLetter"/>
      <w:lvlText w:val="%1.%2.%3.%4.%5."/>
      <w:lvlJc w:val="left"/>
      <w:pPr>
        <w:ind w:left="3949" w:firstLine="3240"/>
      </w:pPr>
      <w:rPr>
        <w:position w:val="0"/>
        <w:vertAlign w:val="baseline"/>
      </w:rPr>
    </w:lvl>
    <w:lvl w:ilvl="5">
      <w:start w:val="1"/>
      <w:numFmt w:val="lowerRoman"/>
      <w:lvlText w:val="%1.%2.%3.%4.%5.%6."/>
      <w:lvlJc w:val="right"/>
      <w:pPr>
        <w:ind w:left="4669" w:firstLine="4140"/>
      </w:pPr>
      <w:rPr>
        <w:position w:val="0"/>
        <w:vertAlign w:val="baseline"/>
      </w:rPr>
    </w:lvl>
    <w:lvl w:ilvl="6">
      <w:start w:val="1"/>
      <w:numFmt w:val="decimal"/>
      <w:lvlText w:val="%1.%2.%3.%4.%5.%6.%7."/>
      <w:lvlJc w:val="left"/>
      <w:pPr>
        <w:ind w:left="5389" w:firstLine="4680"/>
      </w:pPr>
      <w:rPr>
        <w:position w:val="0"/>
        <w:vertAlign w:val="baseline"/>
      </w:rPr>
    </w:lvl>
    <w:lvl w:ilvl="7">
      <w:start w:val="1"/>
      <w:numFmt w:val="lowerLetter"/>
      <w:lvlText w:val="%1.%2.%3.%4.%5.%6.%7.%8."/>
      <w:lvlJc w:val="left"/>
      <w:pPr>
        <w:ind w:left="6109" w:firstLine="5400"/>
      </w:pPr>
      <w:rPr>
        <w:position w:val="0"/>
        <w:vertAlign w:val="baseline"/>
      </w:rPr>
    </w:lvl>
    <w:lvl w:ilvl="8">
      <w:start w:val="1"/>
      <w:numFmt w:val="lowerRoman"/>
      <w:lvlText w:val="%1.%2.%3.%4.%5.%6.%7.%8.%9."/>
      <w:lvlJc w:val="right"/>
      <w:pPr>
        <w:ind w:left="6829" w:firstLine="6300"/>
      </w:pPr>
      <w:rPr>
        <w:position w:val="0"/>
        <w:vertAlign w:val="baseline"/>
      </w:rPr>
    </w:lvl>
  </w:abstractNum>
  <w:abstractNum w:abstractNumId="77" w15:restartNumberingAfterBreak="0">
    <w:nsid w:val="6B224B15"/>
    <w:multiLevelType w:val="multilevel"/>
    <w:tmpl w:val="413C0CA4"/>
    <w:styleLink w:val="WW8Num73"/>
    <w:lvl w:ilvl="0">
      <w:start w:val="1"/>
      <w:numFmt w:val="decimal"/>
      <w:lvlText w:val="%1."/>
      <w:lvlJc w:val="left"/>
      <w:pPr>
        <w:ind w:left="360" w:hanging="360"/>
      </w:pPr>
      <w:rPr>
        <w:rFonts w:ascii="Calibri" w:hAnsi="Calibri" w:cs="Calibri"/>
        <w:b w:val="0"/>
        <w:bCs/>
        <w:color w:val="000000"/>
        <w:sz w:val="22"/>
        <w:szCs w:val="22"/>
        <w:lang w:val="pl-PL"/>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78" w15:restartNumberingAfterBreak="0">
    <w:nsid w:val="6B6549C1"/>
    <w:multiLevelType w:val="multilevel"/>
    <w:tmpl w:val="4FCA5C38"/>
    <w:styleLink w:val="WWNum2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F7362B8"/>
    <w:multiLevelType w:val="hybridMultilevel"/>
    <w:tmpl w:val="CBC830EC"/>
    <w:lvl w:ilvl="0" w:tplc="B53EAC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6FFF52C2"/>
    <w:multiLevelType w:val="multilevel"/>
    <w:tmpl w:val="6436D880"/>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70833393"/>
    <w:multiLevelType w:val="multilevel"/>
    <w:tmpl w:val="AD949130"/>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71BB51CE"/>
    <w:multiLevelType w:val="multilevel"/>
    <w:tmpl w:val="4362905A"/>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3055577"/>
    <w:multiLevelType w:val="multilevel"/>
    <w:tmpl w:val="1BC6DE36"/>
    <w:styleLink w:val="WWNum16"/>
    <w:lvl w:ilvl="0">
      <w:numFmt w:val="bullet"/>
      <w:lvlText w:val=""/>
      <w:lvlJc w:val="left"/>
      <w:pPr>
        <w:ind w:left="360" w:hanging="360"/>
      </w:pPr>
      <w:rPr>
        <w:rFonts w:ascii="Symbol" w:hAnsi="Symbol"/>
        <w:sz w:val="16"/>
        <w:szCs w:val="16"/>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84" w15:restartNumberingAfterBreak="0">
    <w:nsid w:val="7527196F"/>
    <w:multiLevelType w:val="multilevel"/>
    <w:tmpl w:val="EC6EFC40"/>
    <w:lvl w:ilvl="0">
      <w:start w:val="1"/>
      <w:numFmt w:val="decimal"/>
      <w:lvlText w:val="%1)"/>
      <w:lvlJc w:val="left"/>
      <w:pPr>
        <w:ind w:left="717" w:hanging="360"/>
      </w:pPr>
      <w:rPr>
        <w:b w:val="0"/>
        <w:bCs/>
        <w:color w:val="auto"/>
        <w:sz w:val="21"/>
        <w:szCs w:val="21"/>
        <w:lang w:eastAsia="ar-SA"/>
      </w:rPr>
    </w:lvl>
    <w:lvl w:ilvl="1">
      <w:numFmt w:val="bullet"/>
      <w:lvlText w:val="-"/>
      <w:lvlJc w:val="left"/>
      <w:pPr>
        <w:ind w:left="1157" w:hanging="360"/>
      </w:pPr>
      <w:rPr>
        <w:rFonts w:ascii="Times New Roman" w:hAnsi="Times New Roman" w:cs="Times New Roman"/>
      </w:rPr>
    </w:lvl>
    <w:lvl w:ilvl="2">
      <w:start w:val="1"/>
      <w:numFmt w:val="lowerRoman"/>
      <w:lvlText w:val="%3."/>
      <w:lvlJc w:val="left"/>
      <w:pPr>
        <w:ind w:left="2457" w:hanging="180"/>
      </w:pPr>
    </w:lvl>
    <w:lvl w:ilvl="3">
      <w:start w:val="1"/>
      <w:numFmt w:val="decimal"/>
      <w:lvlText w:val="%4."/>
      <w:lvlJc w:val="left"/>
      <w:pPr>
        <w:ind w:left="3177" w:hanging="360"/>
      </w:pPr>
    </w:lvl>
    <w:lvl w:ilvl="4">
      <w:start w:val="1"/>
      <w:numFmt w:val="lowerLetter"/>
      <w:lvlText w:val="%5."/>
      <w:lvlJc w:val="left"/>
      <w:pPr>
        <w:ind w:left="3897" w:hanging="360"/>
      </w:pPr>
    </w:lvl>
    <w:lvl w:ilvl="5">
      <w:start w:val="1"/>
      <w:numFmt w:val="lowerRoman"/>
      <w:lvlText w:val="%6."/>
      <w:lvlJc w:val="left"/>
      <w:pPr>
        <w:ind w:left="4617" w:hanging="180"/>
      </w:pPr>
    </w:lvl>
    <w:lvl w:ilvl="6">
      <w:start w:val="1"/>
      <w:numFmt w:val="decimal"/>
      <w:lvlText w:val="%7."/>
      <w:lvlJc w:val="left"/>
      <w:pPr>
        <w:ind w:left="5337" w:hanging="360"/>
      </w:pPr>
    </w:lvl>
    <w:lvl w:ilvl="7">
      <w:start w:val="1"/>
      <w:numFmt w:val="lowerLetter"/>
      <w:lvlText w:val="%8."/>
      <w:lvlJc w:val="left"/>
      <w:pPr>
        <w:ind w:left="6057" w:hanging="360"/>
      </w:pPr>
    </w:lvl>
    <w:lvl w:ilvl="8">
      <w:start w:val="1"/>
      <w:numFmt w:val="lowerRoman"/>
      <w:lvlText w:val="%9."/>
      <w:lvlJc w:val="left"/>
      <w:pPr>
        <w:ind w:left="6777" w:hanging="180"/>
      </w:pPr>
    </w:lvl>
  </w:abstractNum>
  <w:abstractNum w:abstractNumId="85" w15:restartNumberingAfterBreak="0">
    <w:nsid w:val="75AD3EA6"/>
    <w:multiLevelType w:val="multilevel"/>
    <w:tmpl w:val="30EC20D6"/>
    <w:styleLink w:val="WWNum26"/>
    <w:lvl w:ilvl="0">
      <w:start w:val="1"/>
      <w:numFmt w:val="decimal"/>
      <w:lvlText w:val="%1."/>
      <w:lvlJc w:val="left"/>
      <w:pPr>
        <w:ind w:left="1004"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86" w15:restartNumberingAfterBreak="0">
    <w:nsid w:val="76F86C98"/>
    <w:multiLevelType w:val="multilevel"/>
    <w:tmpl w:val="6A92F7B6"/>
    <w:styleLink w:val="WWNum42"/>
    <w:lvl w:ilvl="0">
      <w:start w:val="1"/>
      <w:numFmt w:val="decimal"/>
      <w:lvlText w:val="%1)"/>
      <w:lvlJc w:val="left"/>
      <w:pPr>
        <w:ind w:left="78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7" w15:restartNumberingAfterBreak="0">
    <w:nsid w:val="78470CDB"/>
    <w:multiLevelType w:val="hybridMultilevel"/>
    <w:tmpl w:val="C4FCA942"/>
    <w:lvl w:ilvl="0" w:tplc="04150011">
      <w:start w:val="1"/>
      <w:numFmt w:val="decimal"/>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88" w15:restartNumberingAfterBreak="0">
    <w:nsid w:val="7D643305"/>
    <w:multiLevelType w:val="multilevel"/>
    <w:tmpl w:val="F958561C"/>
    <w:styleLink w:val="WWNum37"/>
    <w:lvl w:ilvl="0">
      <w:start w:val="1"/>
      <w:numFmt w:val="lowerLetter"/>
      <w:lvlText w:val="%1."/>
      <w:lvlJc w:val="left"/>
      <w:pPr>
        <w:ind w:left="1854" w:hanging="360"/>
      </w:pPr>
      <w:rPr>
        <w:rFonts w:cs="Times New Roman"/>
        <w:color w:val="00000A"/>
        <w:sz w:val="22"/>
        <w:szCs w:val="22"/>
      </w:rPr>
    </w:lvl>
    <w:lvl w:ilvl="1">
      <w:start w:val="1"/>
      <w:numFmt w:val="lowerLetter"/>
      <w:lvlText w:val="%2."/>
      <w:lvlJc w:val="left"/>
      <w:pPr>
        <w:ind w:left="2574" w:hanging="360"/>
      </w:pPr>
    </w:lvl>
    <w:lvl w:ilvl="2">
      <w:start w:val="1"/>
      <w:numFmt w:val="lowerRoman"/>
      <w:lvlText w:val="%1.%2.%3."/>
      <w:lvlJc w:val="right"/>
      <w:pPr>
        <w:ind w:left="3294" w:hanging="180"/>
      </w:pPr>
    </w:lvl>
    <w:lvl w:ilvl="3">
      <w:start w:val="1"/>
      <w:numFmt w:val="lowerLetter"/>
      <w:lvlText w:val="%1.%2.%3.%4."/>
      <w:lvlJc w:val="left"/>
      <w:pPr>
        <w:ind w:left="4014" w:hanging="360"/>
      </w:pPr>
      <w:rPr>
        <w:rFonts w:cs="Times New Roman"/>
        <w:color w:val="00000A"/>
        <w:sz w:val="22"/>
        <w:szCs w:val="22"/>
      </w:rPr>
    </w:lvl>
    <w:lvl w:ilvl="4">
      <w:start w:val="1"/>
      <w:numFmt w:val="lowerLetter"/>
      <w:lvlText w:val="%1.%2.%3.%4.%5."/>
      <w:lvlJc w:val="left"/>
      <w:pPr>
        <w:ind w:left="4734" w:hanging="360"/>
      </w:pPr>
    </w:lvl>
    <w:lvl w:ilvl="5">
      <w:start w:val="1"/>
      <w:numFmt w:val="lowerRoman"/>
      <w:lvlText w:val="%1.%2.%3.%4.%5.%6."/>
      <w:lvlJc w:val="right"/>
      <w:pPr>
        <w:ind w:left="5454" w:hanging="180"/>
      </w:pPr>
    </w:lvl>
    <w:lvl w:ilvl="6">
      <w:start w:val="1"/>
      <w:numFmt w:val="decimal"/>
      <w:lvlText w:val="%1.%2.%3.%4.%5.%6.%7."/>
      <w:lvlJc w:val="left"/>
      <w:pPr>
        <w:ind w:left="6174" w:hanging="360"/>
      </w:pPr>
    </w:lvl>
    <w:lvl w:ilvl="7">
      <w:start w:val="1"/>
      <w:numFmt w:val="lowerLetter"/>
      <w:lvlText w:val="%1.%2.%3.%4.%5.%6.%7.%8."/>
      <w:lvlJc w:val="left"/>
      <w:pPr>
        <w:ind w:left="6894" w:hanging="360"/>
      </w:pPr>
    </w:lvl>
    <w:lvl w:ilvl="8">
      <w:start w:val="1"/>
      <w:numFmt w:val="lowerRoman"/>
      <w:lvlText w:val="%1.%2.%3.%4.%5.%6.%7.%8.%9."/>
      <w:lvlJc w:val="right"/>
      <w:pPr>
        <w:ind w:left="7614" w:hanging="180"/>
      </w:pPr>
    </w:lvl>
  </w:abstractNum>
  <w:num w:numId="1">
    <w:abstractNumId w:val="64"/>
  </w:num>
  <w:num w:numId="2">
    <w:abstractNumId w:val="47"/>
  </w:num>
  <w:num w:numId="3">
    <w:abstractNumId w:val="7"/>
  </w:num>
  <w:num w:numId="4">
    <w:abstractNumId w:val="59"/>
  </w:num>
  <w:num w:numId="5">
    <w:abstractNumId w:val="82"/>
  </w:num>
  <w:num w:numId="6">
    <w:abstractNumId w:val="15"/>
  </w:num>
  <w:num w:numId="7">
    <w:abstractNumId w:val="81"/>
  </w:num>
  <w:num w:numId="8">
    <w:abstractNumId w:val="25"/>
  </w:num>
  <w:num w:numId="9">
    <w:abstractNumId w:val="63"/>
  </w:num>
  <w:num w:numId="10">
    <w:abstractNumId w:val="5"/>
  </w:num>
  <w:num w:numId="11">
    <w:abstractNumId w:val="24"/>
    <w:lvlOverride w:ilvl="0">
      <w:lvl w:ilvl="0">
        <w:start w:val="1"/>
        <w:numFmt w:val="decimal"/>
        <w:lvlText w:val="%1."/>
        <w:lvlJc w:val="left"/>
        <w:pPr>
          <w:ind w:left="1004" w:hanging="360"/>
        </w:pPr>
        <w:rPr>
          <w:b w:val="0"/>
          <w:color w:val="auto"/>
        </w:rPr>
      </w:lvl>
    </w:lvlOverride>
  </w:num>
  <w:num w:numId="12">
    <w:abstractNumId w:val="51"/>
  </w:num>
  <w:num w:numId="13">
    <w:abstractNumId w:val="10"/>
  </w:num>
  <w:num w:numId="14">
    <w:abstractNumId w:val="41"/>
  </w:num>
  <w:num w:numId="15">
    <w:abstractNumId w:val="53"/>
  </w:num>
  <w:num w:numId="16">
    <w:abstractNumId w:val="83"/>
  </w:num>
  <w:num w:numId="17">
    <w:abstractNumId w:val="27"/>
  </w:num>
  <w:num w:numId="18">
    <w:abstractNumId w:val="52"/>
  </w:num>
  <w:num w:numId="19">
    <w:abstractNumId w:val="32"/>
  </w:num>
  <w:num w:numId="20">
    <w:abstractNumId w:val="65"/>
  </w:num>
  <w:num w:numId="21">
    <w:abstractNumId w:val="19"/>
  </w:num>
  <w:num w:numId="22">
    <w:abstractNumId w:val="50"/>
  </w:num>
  <w:num w:numId="23">
    <w:abstractNumId w:val="43"/>
  </w:num>
  <w:num w:numId="24">
    <w:abstractNumId w:val="78"/>
  </w:num>
  <w:num w:numId="25">
    <w:abstractNumId w:val="18"/>
  </w:num>
  <w:num w:numId="26">
    <w:abstractNumId w:val="85"/>
  </w:num>
  <w:num w:numId="27">
    <w:abstractNumId w:val="9"/>
  </w:num>
  <w:num w:numId="28">
    <w:abstractNumId w:val="12"/>
  </w:num>
  <w:num w:numId="29">
    <w:abstractNumId w:val="70"/>
  </w:num>
  <w:num w:numId="30">
    <w:abstractNumId w:val="42"/>
  </w:num>
  <w:num w:numId="31">
    <w:abstractNumId w:val="35"/>
  </w:num>
  <w:num w:numId="32">
    <w:abstractNumId w:val="76"/>
  </w:num>
  <w:num w:numId="33">
    <w:abstractNumId w:val="62"/>
  </w:num>
  <w:num w:numId="34">
    <w:abstractNumId w:val="23"/>
  </w:num>
  <w:num w:numId="35">
    <w:abstractNumId w:val="69"/>
  </w:num>
  <w:num w:numId="36">
    <w:abstractNumId w:val="17"/>
  </w:num>
  <w:num w:numId="37">
    <w:abstractNumId w:val="88"/>
  </w:num>
  <w:num w:numId="38">
    <w:abstractNumId w:val="75"/>
    <w:lvlOverride w:ilvl="0">
      <w:lvl w:ilvl="0">
        <w:start w:val="1"/>
        <w:numFmt w:val="decimal"/>
        <w:lvlText w:val="%1."/>
        <w:lvlJc w:val="left"/>
        <w:pPr>
          <w:ind w:left="360" w:hanging="360"/>
        </w:pPr>
      </w:lvl>
    </w:lvlOverride>
  </w:num>
  <w:num w:numId="39">
    <w:abstractNumId w:val="39"/>
  </w:num>
  <w:num w:numId="40">
    <w:abstractNumId w:val="14"/>
  </w:num>
  <w:num w:numId="41">
    <w:abstractNumId w:val="55"/>
  </w:num>
  <w:num w:numId="42">
    <w:abstractNumId w:val="86"/>
    <w:lvlOverride w:ilvl="0">
      <w:lvl w:ilvl="0">
        <w:start w:val="1"/>
        <w:numFmt w:val="decimal"/>
        <w:lvlText w:val="%1)"/>
        <w:lvlJc w:val="left"/>
        <w:pPr>
          <w:ind w:left="786" w:hanging="360"/>
        </w:pPr>
        <w:rPr>
          <w:b w:val="0"/>
          <w:color w:val="auto"/>
        </w:rPr>
      </w:lvl>
    </w:lvlOverride>
  </w:num>
  <w:num w:numId="43">
    <w:abstractNumId w:val="30"/>
  </w:num>
  <w:num w:numId="44">
    <w:abstractNumId w:val="56"/>
  </w:num>
  <w:num w:numId="45">
    <w:abstractNumId w:val="31"/>
  </w:num>
  <w:num w:numId="46">
    <w:abstractNumId w:val="11"/>
  </w:num>
  <w:num w:numId="47">
    <w:abstractNumId w:val="66"/>
  </w:num>
  <w:num w:numId="48">
    <w:abstractNumId w:val="61"/>
  </w:num>
  <w:num w:numId="49">
    <w:abstractNumId w:val="80"/>
  </w:num>
  <w:num w:numId="50">
    <w:abstractNumId w:val="20"/>
    <w:lvlOverride w:ilvl="0">
      <w:lvl w:ilvl="0">
        <w:start w:val="1"/>
        <w:numFmt w:val="decimal"/>
        <w:lvlText w:val="%1)"/>
        <w:lvlJc w:val="left"/>
        <w:pPr>
          <w:ind w:left="1512" w:hanging="360"/>
        </w:pPr>
      </w:lvl>
    </w:lvlOverride>
  </w:num>
  <w:num w:numId="51">
    <w:abstractNumId w:val="22"/>
  </w:num>
  <w:num w:numId="52">
    <w:abstractNumId w:val="2"/>
  </w:num>
  <w:num w:numId="53">
    <w:abstractNumId w:val="73"/>
    <w:lvlOverride w:ilvl="0">
      <w:lvl w:ilvl="0">
        <w:start w:val="1"/>
        <w:numFmt w:val="decimal"/>
        <w:lvlText w:val="%1."/>
        <w:lvlJc w:val="left"/>
        <w:pPr>
          <w:ind w:left="720" w:hanging="360"/>
        </w:pPr>
        <w:rPr>
          <w:rFonts w:ascii="Times New Roman" w:hAnsi="Times New Roman" w:cs="Times New Roman" w:hint="default"/>
          <w:b w:val="0"/>
          <w:bCs/>
          <w:i w:val="0"/>
          <w:iCs/>
        </w:rPr>
      </w:lvl>
    </w:lvlOverride>
  </w:num>
  <w:num w:numId="54">
    <w:abstractNumId w:val="29"/>
  </w:num>
  <w:num w:numId="55">
    <w:abstractNumId w:val="13"/>
  </w:num>
  <w:num w:numId="56">
    <w:abstractNumId w:val="8"/>
  </w:num>
  <w:num w:numId="57">
    <w:abstractNumId w:val="4"/>
  </w:num>
  <w:num w:numId="58">
    <w:abstractNumId w:val="34"/>
  </w:num>
  <w:num w:numId="59">
    <w:abstractNumId w:val="6"/>
  </w:num>
  <w:num w:numId="60">
    <w:abstractNumId w:val="26"/>
    <w:lvlOverride w:ilvl="0">
      <w:lvl w:ilvl="0">
        <w:start w:val="1"/>
        <w:numFmt w:val="decimal"/>
        <w:lvlText w:val="%1."/>
        <w:lvlJc w:val="left"/>
        <w:pPr>
          <w:ind w:left="360" w:hanging="360"/>
        </w:pPr>
        <w:rPr>
          <w:rFonts w:ascii="Times New Roman" w:hAnsi="Times New Roman" w:cs="Times New Roman" w:hint="default"/>
          <w:b w:val="0"/>
          <w:bCs/>
          <w:color w:val="000000"/>
          <w:sz w:val="22"/>
          <w:szCs w:val="22"/>
          <w:lang w:eastAsia="ar-SA"/>
        </w:rPr>
      </w:lvl>
    </w:lvlOverride>
    <w:lvlOverride w:ilvl="1">
      <w:lvl w:ilvl="1">
        <w:numFmt w:val="bullet"/>
        <w:lvlText w:val="-"/>
        <w:lvlJc w:val="left"/>
        <w:pPr>
          <w:ind w:left="800" w:hanging="360"/>
        </w:pPr>
        <w:rPr>
          <w:rFonts w:ascii="Times New Roman" w:hAnsi="Times New Roman" w:cs="Times New Roman"/>
        </w:rPr>
      </w:lvl>
    </w:lvlOverride>
    <w:lvlOverride w:ilvl="2">
      <w:lvl w:ilvl="2">
        <w:start w:val="1"/>
        <w:numFmt w:val="lowerRoman"/>
        <w:lvlText w:val="%3."/>
        <w:lvlJc w:val="left"/>
        <w:pPr>
          <w:ind w:left="2100" w:hanging="180"/>
        </w:pPr>
      </w:lvl>
    </w:lvlOverride>
    <w:lvlOverride w:ilvl="3">
      <w:lvl w:ilvl="3">
        <w:start w:val="1"/>
        <w:numFmt w:val="decimal"/>
        <w:lvlText w:val="%4."/>
        <w:lvlJc w:val="left"/>
        <w:pPr>
          <w:ind w:left="2820" w:hanging="360"/>
        </w:pPr>
      </w:lvl>
    </w:lvlOverride>
    <w:lvlOverride w:ilvl="4">
      <w:lvl w:ilvl="4">
        <w:start w:val="1"/>
        <w:numFmt w:val="lowerLetter"/>
        <w:lvlText w:val="%5."/>
        <w:lvlJc w:val="left"/>
        <w:pPr>
          <w:ind w:left="3540" w:hanging="360"/>
        </w:pPr>
      </w:lvl>
    </w:lvlOverride>
    <w:lvlOverride w:ilvl="5">
      <w:lvl w:ilvl="5">
        <w:start w:val="1"/>
        <w:numFmt w:val="lowerRoman"/>
        <w:lvlText w:val="%6."/>
        <w:lvlJc w:val="left"/>
        <w:pPr>
          <w:ind w:left="4260" w:hanging="180"/>
        </w:pPr>
      </w:lvl>
    </w:lvlOverride>
    <w:lvlOverride w:ilvl="6">
      <w:lvl w:ilvl="6">
        <w:start w:val="1"/>
        <w:numFmt w:val="decimal"/>
        <w:lvlText w:val="%7."/>
        <w:lvlJc w:val="left"/>
        <w:pPr>
          <w:ind w:left="4980" w:hanging="360"/>
        </w:pPr>
      </w:lvl>
    </w:lvlOverride>
    <w:lvlOverride w:ilvl="7">
      <w:lvl w:ilvl="7">
        <w:start w:val="1"/>
        <w:numFmt w:val="lowerLetter"/>
        <w:lvlText w:val="%8."/>
        <w:lvlJc w:val="left"/>
        <w:pPr>
          <w:ind w:left="5700" w:hanging="360"/>
        </w:pPr>
      </w:lvl>
    </w:lvlOverride>
    <w:lvlOverride w:ilvl="8">
      <w:lvl w:ilvl="8">
        <w:start w:val="1"/>
        <w:numFmt w:val="lowerRoman"/>
        <w:lvlText w:val="%9."/>
        <w:lvlJc w:val="left"/>
        <w:pPr>
          <w:ind w:left="6420" w:hanging="180"/>
        </w:pPr>
      </w:lvl>
    </w:lvlOverride>
  </w:num>
  <w:num w:numId="61">
    <w:abstractNumId w:val="77"/>
  </w:num>
  <w:num w:numId="62">
    <w:abstractNumId w:val="28"/>
  </w:num>
  <w:num w:numId="63">
    <w:abstractNumId w:val="2"/>
    <w:lvlOverride w:ilvl="0">
      <w:startOverride w:val="1"/>
    </w:lvlOverride>
  </w:num>
  <w:num w:numId="64">
    <w:abstractNumId w:val="52"/>
    <w:lvlOverride w:ilvl="0">
      <w:startOverride w:val="1"/>
    </w:lvlOverride>
  </w:num>
  <w:num w:numId="65">
    <w:abstractNumId w:val="18"/>
    <w:lvlOverride w:ilvl="0">
      <w:startOverride w:val="1"/>
    </w:lvlOverride>
  </w:num>
  <w:num w:numId="66">
    <w:abstractNumId w:val="41"/>
    <w:lvlOverride w:ilvl="0">
      <w:startOverride w:val="1"/>
    </w:lvlOverride>
  </w:num>
  <w:num w:numId="67">
    <w:abstractNumId w:val="85"/>
    <w:lvlOverride w:ilvl="0">
      <w:startOverride w:val="1"/>
    </w:lvlOverride>
  </w:num>
  <w:num w:numId="68">
    <w:abstractNumId w:val="73"/>
    <w:lvlOverride w:ilvl="0">
      <w:startOverride w:val="1"/>
    </w:lvlOverride>
  </w:num>
  <w:num w:numId="69">
    <w:abstractNumId w:val="29"/>
  </w:num>
  <w:num w:numId="70">
    <w:abstractNumId w:val="50"/>
    <w:lvlOverride w:ilvl="0">
      <w:startOverride w:val="1"/>
    </w:lvlOverride>
  </w:num>
  <w:num w:numId="71">
    <w:abstractNumId w:val="43"/>
    <w:lvlOverride w:ilvl="0">
      <w:startOverride w:val="1"/>
    </w:lvlOverride>
  </w:num>
  <w:num w:numId="72">
    <w:abstractNumId w:val="64"/>
    <w:lvlOverride w:ilvl="0">
      <w:startOverride w:val="1"/>
    </w:lvlOverride>
  </w:num>
  <w:num w:numId="73">
    <w:abstractNumId w:val="75"/>
    <w:lvlOverride w:ilvl="0">
      <w:startOverride w:val="1"/>
    </w:lvlOverride>
  </w:num>
  <w:num w:numId="74">
    <w:abstractNumId w:val="13"/>
    <w:lvlOverride w:ilvl="0">
      <w:startOverride w:val="1"/>
    </w:lvlOverride>
  </w:num>
  <w:num w:numId="75">
    <w:abstractNumId w:val="47"/>
    <w:lvlOverride w:ilvl="0">
      <w:startOverride w:val="1"/>
    </w:lvlOverride>
  </w:num>
  <w:num w:numId="76">
    <w:abstractNumId w:val="80"/>
    <w:lvlOverride w:ilvl="0">
      <w:startOverride w:val="1"/>
    </w:lvlOverride>
  </w:num>
  <w:num w:numId="77">
    <w:abstractNumId w:val="20"/>
    <w:lvlOverride w:ilvl="0">
      <w:startOverride w:val="1"/>
      <w:lvl w:ilvl="0">
        <w:start w:val="1"/>
        <w:numFmt w:val="decimal"/>
        <w:lvlText w:val="%1)"/>
        <w:lvlJc w:val="left"/>
        <w:pPr>
          <w:ind w:left="1512" w:hanging="360"/>
        </w:pPr>
      </w:lvl>
    </w:lvlOverride>
  </w:num>
  <w:num w:numId="78">
    <w:abstractNumId w:val="9"/>
    <w:lvlOverride w:ilvl="0">
      <w:startOverride w:val="1"/>
    </w:lvlOverride>
  </w:num>
  <w:num w:numId="79">
    <w:abstractNumId w:val="53"/>
    <w:lvlOverride w:ilvl="0">
      <w:startOverride w:val="1"/>
    </w:lvlOverride>
  </w:num>
  <w:num w:numId="80">
    <w:abstractNumId w:val="27"/>
    <w:lvlOverride w:ilvl="0">
      <w:startOverride w:val="1"/>
    </w:lvlOverride>
  </w:num>
  <w:num w:numId="81">
    <w:abstractNumId w:val="35"/>
    <w:lvlOverride w:ilvl="0">
      <w:startOverride w:val="1"/>
    </w:lvlOverride>
  </w:num>
  <w:num w:numId="82">
    <w:abstractNumId w:val="24"/>
    <w:lvlOverride w:ilvl="0">
      <w:startOverride w:val="1"/>
    </w:lvlOverride>
  </w:num>
  <w:num w:numId="83">
    <w:abstractNumId w:val="7"/>
    <w:lvlOverride w:ilvl="0">
      <w:startOverride w:val="1"/>
    </w:lvlOverride>
  </w:num>
  <w:num w:numId="84">
    <w:abstractNumId w:val="86"/>
    <w:lvlOverride w:ilvl="0">
      <w:startOverride w:val="1"/>
      <w:lvl w:ilvl="0">
        <w:start w:val="1"/>
        <w:numFmt w:val="decimal"/>
        <w:lvlText w:val="%1)"/>
        <w:lvlJc w:val="left"/>
        <w:pPr>
          <w:ind w:left="786" w:hanging="360"/>
        </w:pPr>
        <w:rPr>
          <w:b w:val="0"/>
        </w:rPr>
      </w:lvl>
    </w:lvlOverride>
  </w:num>
  <w:num w:numId="85">
    <w:abstractNumId w:val="59"/>
    <w:lvlOverride w:ilvl="0">
      <w:startOverride w:val="1"/>
    </w:lvlOverride>
  </w:num>
  <w:num w:numId="86">
    <w:abstractNumId w:val="26"/>
    <w:lvlOverride w:ilvl="0">
      <w:startOverride w:val="1"/>
      <w:lvl w:ilvl="0">
        <w:start w:val="1"/>
        <w:numFmt w:val="decimal"/>
        <w:lvlText w:val="%1."/>
        <w:lvlJc w:val="left"/>
        <w:pPr>
          <w:ind w:left="360" w:hanging="360"/>
        </w:pPr>
        <w:rPr>
          <w:rFonts w:ascii="Times New Roman" w:hAnsi="Times New Roman" w:cs="Times New Roman" w:hint="default"/>
          <w:b w:val="0"/>
          <w:bCs/>
          <w:color w:val="000000"/>
          <w:sz w:val="21"/>
          <w:szCs w:val="21"/>
          <w:lang w:eastAsia="ar-SA"/>
        </w:rPr>
      </w:lvl>
    </w:lvlOverride>
  </w:num>
  <w:num w:numId="87">
    <w:abstractNumId w:val="82"/>
    <w:lvlOverride w:ilvl="0">
      <w:startOverride w:val="1"/>
    </w:lvlOverride>
  </w:num>
  <w:num w:numId="88">
    <w:abstractNumId w:val="12"/>
    <w:lvlOverride w:ilvl="0">
      <w:startOverride w:val="1"/>
    </w:lvlOverride>
  </w:num>
  <w:num w:numId="89">
    <w:abstractNumId w:val="81"/>
    <w:lvlOverride w:ilvl="0">
      <w:startOverride w:val="1"/>
    </w:lvlOverride>
  </w:num>
  <w:num w:numId="90">
    <w:abstractNumId w:val="10"/>
    <w:lvlOverride w:ilvl="0">
      <w:startOverride w:val="1"/>
    </w:lvlOverride>
  </w:num>
  <w:num w:numId="91">
    <w:abstractNumId w:val="78"/>
    <w:lvlOverride w:ilvl="0">
      <w:startOverride w:val="1"/>
    </w:lvlOverride>
  </w:num>
  <w:num w:numId="92">
    <w:abstractNumId w:val="40"/>
  </w:num>
  <w:num w:numId="93">
    <w:abstractNumId w:val="19"/>
    <w:lvlOverride w:ilvl="0">
      <w:startOverride w:val="1"/>
    </w:lvlOverride>
  </w:num>
  <w:num w:numId="94">
    <w:abstractNumId w:val="61"/>
    <w:lvlOverride w:ilvl="0">
      <w:startOverride w:val="1"/>
    </w:lvlOverride>
  </w:num>
  <w:num w:numId="95">
    <w:abstractNumId w:val="51"/>
    <w:lvlOverride w:ilvl="0">
      <w:startOverride w:val="1"/>
    </w:lvlOverride>
  </w:num>
  <w:num w:numId="96">
    <w:abstractNumId w:val="67"/>
  </w:num>
  <w:num w:numId="97">
    <w:abstractNumId w:val="0"/>
  </w:num>
  <w:num w:numId="98">
    <w:abstractNumId w:val="46"/>
  </w:num>
  <w:num w:numId="99">
    <w:abstractNumId w:val="71"/>
  </w:num>
  <w:num w:numId="100">
    <w:abstractNumId w:val="79"/>
  </w:num>
  <w:num w:numId="101">
    <w:abstractNumId w:val="74"/>
  </w:num>
  <w:num w:numId="102">
    <w:abstractNumId w:val="73"/>
  </w:num>
  <w:num w:numId="103">
    <w:abstractNumId w:val="37"/>
  </w:num>
  <w:num w:numId="104">
    <w:abstractNumId w:val="16"/>
  </w:num>
  <w:num w:numId="105">
    <w:abstractNumId w:val="3"/>
  </w:num>
  <w:num w:numId="106">
    <w:abstractNumId w:val="24"/>
  </w:num>
  <w:num w:numId="107">
    <w:abstractNumId w:val="17"/>
  </w:num>
  <w:num w:numId="108">
    <w:abstractNumId w:val="60"/>
  </w:num>
  <w:num w:numId="109">
    <w:abstractNumId w:val="58"/>
  </w:num>
  <w:num w:numId="110">
    <w:abstractNumId w:val="1"/>
  </w:num>
  <w:num w:numId="111">
    <w:abstractNumId w:val="36"/>
  </w:num>
  <w:num w:numId="112">
    <w:abstractNumId w:val="57"/>
  </w:num>
  <w:num w:numId="113">
    <w:abstractNumId w:val="20"/>
  </w:num>
  <w:num w:numId="114">
    <w:abstractNumId w:val="26"/>
  </w:num>
  <w:num w:numId="115">
    <w:abstractNumId w:val="33"/>
  </w:num>
  <w:num w:numId="116">
    <w:abstractNumId w:val="75"/>
  </w:num>
  <w:num w:numId="117">
    <w:abstractNumId w:val="86"/>
  </w:num>
  <w:num w:numId="118">
    <w:abstractNumId w:val="48"/>
  </w:num>
  <w:num w:numId="119">
    <w:abstractNumId w:val="87"/>
  </w:num>
  <w:num w:numId="120">
    <w:abstractNumId w:val="38"/>
  </w:num>
  <w:num w:numId="121">
    <w:abstractNumId w:val="21"/>
  </w:num>
  <w:num w:numId="122">
    <w:abstractNumId w:val="72"/>
  </w:num>
  <w:num w:numId="123">
    <w:abstractNumId w:val="68"/>
  </w:num>
  <w:num w:numId="124">
    <w:abstractNumId w:val="84"/>
  </w:num>
  <w:num w:numId="125">
    <w:abstractNumId w:val="45"/>
  </w:num>
  <w:num w:numId="126">
    <w:abstractNumId w:val="54"/>
  </w:num>
  <w:num w:numId="127">
    <w:abstractNumId w:val="49"/>
  </w:num>
  <w:num w:numId="128">
    <w:abstractNumId w:val="44"/>
  </w:num>
  <w:num w:numId="1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5C"/>
    <w:rsid w:val="00001B44"/>
    <w:rsid w:val="00005532"/>
    <w:rsid w:val="00012206"/>
    <w:rsid w:val="00023174"/>
    <w:rsid w:val="000271B6"/>
    <w:rsid w:val="00030794"/>
    <w:rsid w:val="000326AB"/>
    <w:rsid w:val="00034F26"/>
    <w:rsid w:val="00034F4D"/>
    <w:rsid w:val="0003560A"/>
    <w:rsid w:val="000434A2"/>
    <w:rsid w:val="00047502"/>
    <w:rsid w:val="00052515"/>
    <w:rsid w:val="0005307F"/>
    <w:rsid w:val="00054AA1"/>
    <w:rsid w:val="00057127"/>
    <w:rsid w:val="0006058F"/>
    <w:rsid w:val="00065A27"/>
    <w:rsid w:val="00071823"/>
    <w:rsid w:val="0007600C"/>
    <w:rsid w:val="000763A3"/>
    <w:rsid w:val="00093A6B"/>
    <w:rsid w:val="00093F1C"/>
    <w:rsid w:val="000A149B"/>
    <w:rsid w:val="000A1579"/>
    <w:rsid w:val="000C79A4"/>
    <w:rsid w:val="000F068A"/>
    <w:rsid w:val="000F23AF"/>
    <w:rsid w:val="000F60F9"/>
    <w:rsid w:val="00103712"/>
    <w:rsid w:val="0012418C"/>
    <w:rsid w:val="00133271"/>
    <w:rsid w:val="00140424"/>
    <w:rsid w:val="00146C7F"/>
    <w:rsid w:val="00151388"/>
    <w:rsid w:val="001564D4"/>
    <w:rsid w:val="00173019"/>
    <w:rsid w:val="00175481"/>
    <w:rsid w:val="001802FA"/>
    <w:rsid w:val="001812D8"/>
    <w:rsid w:val="001931A8"/>
    <w:rsid w:val="001C0143"/>
    <w:rsid w:val="001C2D1C"/>
    <w:rsid w:val="001C3745"/>
    <w:rsid w:val="001D07C0"/>
    <w:rsid w:val="001D52A7"/>
    <w:rsid w:val="001D7118"/>
    <w:rsid w:val="001F2695"/>
    <w:rsid w:val="001F4F9A"/>
    <w:rsid w:val="002042EE"/>
    <w:rsid w:val="0021252D"/>
    <w:rsid w:val="00224221"/>
    <w:rsid w:val="00226A1B"/>
    <w:rsid w:val="0023062A"/>
    <w:rsid w:val="0024148A"/>
    <w:rsid w:val="00241B3B"/>
    <w:rsid w:val="00254966"/>
    <w:rsid w:val="00257EFC"/>
    <w:rsid w:val="00260340"/>
    <w:rsid w:val="002606FB"/>
    <w:rsid w:val="00261CD4"/>
    <w:rsid w:val="002710B1"/>
    <w:rsid w:val="00277805"/>
    <w:rsid w:val="00282B89"/>
    <w:rsid w:val="00290D3C"/>
    <w:rsid w:val="002940EF"/>
    <w:rsid w:val="002A1AC0"/>
    <w:rsid w:val="002A1F8D"/>
    <w:rsid w:val="002C1A5C"/>
    <w:rsid w:val="002C494F"/>
    <w:rsid w:val="002C7A47"/>
    <w:rsid w:val="002C7E58"/>
    <w:rsid w:val="002D0EDB"/>
    <w:rsid w:val="002D3C96"/>
    <w:rsid w:val="002D676A"/>
    <w:rsid w:val="002E1A73"/>
    <w:rsid w:val="002E5013"/>
    <w:rsid w:val="003010B3"/>
    <w:rsid w:val="003154D9"/>
    <w:rsid w:val="00315CC9"/>
    <w:rsid w:val="0032186E"/>
    <w:rsid w:val="0032638B"/>
    <w:rsid w:val="00327959"/>
    <w:rsid w:val="0034147D"/>
    <w:rsid w:val="003424FA"/>
    <w:rsid w:val="00343D09"/>
    <w:rsid w:val="00344F70"/>
    <w:rsid w:val="00362A8C"/>
    <w:rsid w:val="00362D2A"/>
    <w:rsid w:val="0036495A"/>
    <w:rsid w:val="00384913"/>
    <w:rsid w:val="00386B68"/>
    <w:rsid w:val="003A6BFE"/>
    <w:rsid w:val="003B7897"/>
    <w:rsid w:val="003C03FC"/>
    <w:rsid w:val="003C0C4F"/>
    <w:rsid w:val="003C43B8"/>
    <w:rsid w:val="003D29B5"/>
    <w:rsid w:val="003D4CB1"/>
    <w:rsid w:val="003E2398"/>
    <w:rsid w:val="003E6853"/>
    <w:rsid w:val="003F2A6B"/>
    <w:rsid w:val="003F557F"/>
    <w:rsid w:val="003F720D"/>
    <w:rsid w:val="003F7B9F"/>
    <w:rsid w:val="004204A5"/>
    <w:rsid w:val="004221A3"/>
    <w:rsid w:val="004275E9"/>
    <w:rsid w:val="00433775"/>
    <w:rsid w:val="00444FFD"/>
    <w:rsid w:val="00450520"/>
    <w:rsid w:val="0046387F"/>
    <w:rsid w:val="00463C88"/>
    <w:rsid w:val="00466C2F"/>
    <w:rsid w:val="00474A37"/>
    <w:rsid w:val="0048368C"/>
    <w:rsid w:val="00487EBE"/>
    <w:rsid w:val="00496A86"/>
    <w:rsid w:val="004A0B88"/>
    <w:rsid w:val="004A2B36"/>
    <w:rsid w:val="004A4590"/>
    <w:rsid w:val="004A7FD4"/>
    <w:rsid w:val="004B641A"/>
    <w:rsid w:val="004C3671"/>
    <w:rsid w:val="004D2D10"/>
    <w:rsid w:val="004E5D99"/>
    <w:rsid w:val="004F25A4"/>
    <w:rsid w:val="004F2BF0"/>
    <w:rsid w:val="004F3FEC"/>
    <w:rsid w:val="005041D2"/>
    <w:rsid w:val="00510F75"/>
    <w:rsid w:val="005146B5"/>
    <w:rsid w:val="00522C24"/>
    <w:rsid w:val="00536A24"/>
    <w:rsid w:val="0055134C"/>
    <w:rsid w:val="005606CE"/>
    <w:rsid w:val="005641B0"/>
    <w:rsid w:val="005641C5"/>
    <w:rsid w:val="00565B08"/>
    <w:rsid w:val="00575E2F"/>
    <w:rsid w:val="00590769"/>
    <w:rsid w:val="0059184F"/>
    <w:rsid w:val="005A6C6D"/>
    <w:rsid w:val="005B437B"/>
    <w:rsid w:val="005C188D"/>
    <w:rsid w:val="005C359B"/>
    <w:rsid w:val="005D060A"/>
    <w:rsid w:val="005D48B3"/>
    <w:rsid w:val="005D5186"/>
    <w:rsid w:val="005E5FD0"/>
    <w:rsid w:val="005E69DE"/>
    <w:rsid w:val="005F0FFA"/>
    <w:rsid w:val="005F11D3"/>
    <w:rsid w:val="00602E82"/>
    <w:rsid w:val="00611A5C"/>
    <w:rsid w:val="00640230"/>
    <w:rsid w:val="006421C2"/>
    <w:rsid w:val="00646848"/>
    <w:rsid w:val="00665357"/>
    <w:rsid w:val="006653FB"/>
    <w:rsid w:val="0067098C"/>
    <w:rsid w:val="00674521"/>
    <w:rsid w:val="006745DD"/>
    <w:rsid w:val="00677745"/>
    <w:rsid w:val="006807F4"/>
    <w:rsid w:val="006839DB"/>
    <w:rsid w:val="006939A4"/>
    <w:rsid w:val="00693DAF"/>
    <w:rsid w:val="006A069B"/>
    <w:rsid w:val="006A6B82"/>
    <w:rsid w:val="006B3DAC"/>
    <w:rsid w:val="006C6E5A"/>
    <w:rsid w:val="006D299F"/>
    <w:rsid w:val="006D2CD0"/>
    <w:rsid w:val="006D5D98"/>
    <w:rsid w:val="006D7127"/>
    <w:rsid w:val="006D7E73"/>
    <w:rsid w:val="006E1DE4"/>
    <w:rsid w:val="006E5981"/>
    <w:rsid w:val="006F07E1"/>
    <w:rsid w:val="006F157A"/>
    <w:rsid w:val="006F3F29"/>
    <w:rsid w:val="00700A5A"/>
    <w:rsid w:val="00702DD8"/>
    <w:rsid w:val="00703EC8"/>
    <w:rsid w:val="00724989"/>
    <w:rsid w:val="007254F1"/>
    <w:rsid w:val="007510E5"/>
    <w:rsid w:val="0075163D"/>
    <w:rsid w:val="00753F85"/>
    <w:rsid w:val="00772190"/>
    <w:rsid w:val="00772E98"/>
    <w:rsid w:val="00780C5C"/>
    <w:rsid w:val="00790AAF"/>
    <w:rsid w:val="007A4A91"/>
    <w:rsid w:val="007C2FB2"/>
    <w:rsid w:val="007C39F2"/>
    <w:rsid w:val="007D7398"/>
    <w:rsid w:val="007E0EE3"/>
    <w:rsid w:val="007E6A96"/>
    <w:rsid w:val="007F3049"/>
    <w:rsid w:val="00804C6C"/>
    <w:rsid w:val="00816337"/>
    <w:rsid w:val="0082010F"/>
    <w:rsid w:val="00822008"/>
    <w:rsid w:val="00825F62"/>
    <w:rsid w:val="0083060A"/>
    <w:rsid w:val="008376FE"/>
    <w:rsid w:val="0085036B"/>
    <w:rsid w:val="00851DBD"/>
    <w:rsid w:val="008573B1"/>
    <w:rsid w:val="00862D3D"/>
    <w:rsid w:val="00865129"/>
    <w:rsid w:val="00875464"/>
    <w:rsid w:val="00876313"/>
    <w:rsid w:val="00880118"/>
    <w:rsid w:val="00882F9E"/>
    <w:rsid w:val="00886971"/>
    <w:rsid w:val="0089201D"/>
    <w:rsid w:val="008B57CD"/>
    <w:rsid w:val="008C5E8B"/>
    <w:rsid w:val="008E0287"/>
    <w:rsid w:val="008E33EA"/>
    <w:rsid w:val="008F41E8"/>
    <w:rsid w:val="008F576F"/>
    <w:rsid w:val="0090776E"/>
    <w:rsid w:val="00916039"/>
    <w:rsid w:val="00916E29"/>
    <w:rsid w:val="00921339"/>
    <w:rsid w:val="00931B85"/>
    <w:rsid w:val="00945B6F"/>
    <w:rsid w:val="00947088"/>
    <w:rsid w:val="009619D4"/>
    <w:rsid w:val="00971F7C"/>
    <w:rsid w:val="00975905"/>
    <w:rsid w:val="0098435C"/>
    <w:rsid w:val="009A06F9"/>
    <w:rsid w:val="009A1742"/>
    <w:rsid w:val="009B51F5"/>
    <w:rsid w:val="009C25D1"/>
    <w:rsid w:val="009C6229"/>
    <w:rsid w:val="009E7674"/>
    <w:rsid w:val="009F2252"/>
    <w:rsid w:val="009F60B8"/>
    <w:rsid w:val="009F6F1F"/>
    <w:rsid w:val="00A13BD3"/>
    <w:rsid w:val="00A2059B"/>
    <w:rsid w:val="00A25222"/>
    <w:rsid w:val="00A273CE"/>
    <w:rsid w:val="00A340C9"/>
    <w:rsid w:val="00A3467B"/>
    <w:rsid w:val="00A408D9"/>
    <w:rsid w:val="00A50D76"/>
    <w:rsid w:val="00A51C76"/>
    <w:rsid w:val="00A557C3"/>
    <w:rsid w:val="00A56AA8"/>
    <w:rsid w:val="00A747B7"/>
    <w:rsid w:val="00A8132A"/>
    <w:rsid w:val="00A85420"/>
    <w:rsid w:val="00A8544F"/>
    <w:rsid w:val="00A91DDE"/>
    <w:rsid w:val="00A96691"/>
    <w:rsid w:val="00AA01A7"/>
    <w:rsid w:val="00AB6763"/>
    <w:rsid w:val="00AD3087"/>
    <w:rsid w:val="00AE1949"/>
    <w:rsid w:val="00AE48CA"/>
    <w:rsid w:val="00AF2A85"/>
    <w:rsid w:val="00AF2AB0"/>
    <w:rsid w:val="00AF6570"/>
    <w:rsid w:val="00AF66F0"/>
    <w:rsid w:val="00B06AD1"/>
    <w:rsid w:val="00B32A69"/>
    <w:rsid w:val="00B3406A"/>
    <w:rsid w:val="00B34FDB"/>
    <w:rsid w:val="00B42E14"/>
    <w:rsid w:val="00B51140"/>
    <w:rsid w:val="00B61FA6"/>
    <w:rsid w:val="00B67BD0"/>
    <w:rsid w:val="00B87AB6"/>
    <w:rsid w:val="00B96959"/>
    <w:rsid w:val="00B96A3C"/>
    <w:rsid w:val="00BA07CB"/>
    <w:rsid w:val="00BA41C4"/>
    <w:rsid w:val="00BB1312"/>
    <w:rsid w:val="00BD3C31"/>
    <w:rsid w:val="00BD620D"/>
    <w:rsid w:val="00BD72E5"/>
    <w:rsid w:val="00BD78FF"/>
    <w:rsid w:val="00BF4ED3"/>
    <w:rsid w:val="00C063A0"/>
    <w:rsid w:val="00C07AF7"/>
    <w:rsid w:val="00C13C95"/>
    <w:rsid w:val="00C16A41"/>
    <w:rsid w:val="00C213F0"/>
    <w:rsid w:val="00C240AC"/>
    <w:rsid w:val="00C249EE"/>
    <w:rsid w:val="00C25ABA"/>
    <w:rsid w:val="00C32CEA"/>
    <w:rsid w:val="00C459A2"/>
    <w:rsid w:val="00C50DB6"/>
    <w:rsid w:val="00C54FC2"/>
    <w:rsid w:val="00C7769B"/>
    <w:rsid w:val="00C85063"/>
    <w:rsid w:val="00CA6F24"/>
    <w:rsid w:val="00CB2B91"/>
    <w:rsid w:val="00CB69D2"/>
    <w:rsid w:val="00CB785E"/>
    <w:rsid w:val="00CC61F6"/>
    <w:rsid w:val="00CC74F7"/>
    <w:rsid w:val="00CD1084"/>
    <w:rsid w:val="00CD6FC1"/>
    <w:rsid w:val="00CE7F01"/>
    <w:rsid w:val="00D00B66"/>
    <w:rsid w:val="00D02580"/>
    <w:rsid w:val="00D06007"/>
    <w:rsid w:val="00D07453"/>
    <w:rsid w:val="00D11EA5"/>
    <w:rsid w:val="00D1339B"/>
    <w:rsid w:val="00D2342C"/>
    <w:rsid w:val="00D26A4F"/>
    <w:rsid w:val="00D34453"/>
    <w:rsid w:val="00D400E8"/>
    <w:rsid w:val="00D41F84"/>
    <w:rsid w:val="00D42719"/>
    <w:rsid w:val="00D54506"/>
    <w:rsid w:val="00D64177"/>
    <w:rsid w:val="00D70DFD"/>
    <w:rsid w:val="00D84CF0"/>
    <w:rsid w:val="00D86825"/>
    <w:rsid w:val="00D873F6"/>
    <w:rsid w:val="00DA49F9"/>
    <w:rsid w:val="00DB00DC"/>
    <w:rsid w:val="00DC1897"/>
    <w:rsid w:val="00DC1980"/>
    <w:rsid w:val="00DC45B3"/>
    <w:rsid w:val="00DD0981"/>
    <w:rsid w:val="00DD4657"/>
    <w:rsid w:val="00DE0DC8"/>
    <w:rsid w:val="00DF1F8F"/>
    <w:rsid w:val="00DF417A"/>
    <w:rsid w:val="00DF671F"/>
    <w:rsid w:val="00E03D03"/>
    <w:rsid w:val="00E06398"/>
    <w:rsid w:val="00E07F3D"/>
    <w:rsid w:val="00E35756"/>
    <w:rsid w:val="00E51970"/>
    <w:rsid w:val="00E52199"/>
    <w:rsid w:val="00E527A9"/>
    <w:rsid w:val="00E55A93"/>
    <w:rsid w:val="00E5746F"/>
    <w:rsid w:val="00E644D6"/>
    <w:rsid w:val="00E66D7B"/>
    <w:rsid w:val="00E95D5B"/>
    <w:rsid w:val="00EA4823"/>
    <w:rsid w:val="00EC00D2"/>
    <w:rsid w:val="00ED7BF2"/>
    <w:rsid w:val="00EE458F"/>
    <w:rsid w:val="00EF43BE"/>
    <w:rsid w:val="00EF4C52"/>
    <w:rsid w:val="00F04A33"/>
    <w:rsid w:val="00F14E0F"/>
    <w:rsid w:val="00F17BDF"/>
    <w:rsid w:val="00F21AF4"/>
    <w:rsid w:val="00F30424"/>
    <w:rsid w:val="00F32DBB"/>
    <w:rsid w:val="00F35EEC"/>
    <w:rsid w:val="00F40756"/>
    <w:rsid w:val="00F51599"/>
    <w:rsid w:val="00F6282E"/>
    <w:rsid w:val="00F67C26"/>
    <w:rsid w:val="00F72F8F"/>
    <w:rsid w:val="00FA0C44"/>
    <w:rsid w:val="00FA6503"/>
    <w:rsid w:val="00FB1550"/>
    <w:rsid w:val="00FB2B37"/>
    <w:rsid w:val="00FC2656"/>
    <w:rsid w:val="00FD2FEF"/>
    <w:rsid w:val="00FE03FC"/>
    <w:rsid w:val="00FE283D"/>
    <w:rsid w:val="00FE5265"/>
    <w:rsid w:val="00FE592D"/>
    <w:rsid w:val="00FF2B62"/>
    <w:rsid w:val="00FF314F"/>
    <w:rsid w:val="00FF5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4C5"/>
  <w15:docId w15:val="{55745C32-3FC4-4411-9E7E-7EF47A92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jc w:val="center"/>
      <w:outlineLvl w:val="0"/>
    </w:pPr>
    <w:rPr>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F"/>
      <w:color w:val="00000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style>
  <w:style w:type="paragraph" w:styleId="Lista">
    <w:name w:val="List"/>
    <w:basedOn w:val="Standard"/>
    <w:pPr>
      <w:ind w:left="283" w:hanging="283"/>
    </w:pPr>
    <w:rPr>
      <w:rFonts w:cs="Mangal"/>
      <w:sz w:val="24"/>
      <w:szCs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odstawowy2">
    <w:name w:val="Body Text 2"/>
    <w:basedOn w:val="Standard"/>
    <w:rPr>
      <w:sz w:val="24"/>
    </w:rPr>
  </w:style>
  <w:style w:type="paragraph" w:styleId="Tytu">
    <w:name w:val="Title"/>
    <w:basedOn w:val="Standard"/>
    <w:next w:val="Podtytu"/>
    <w:pPr>
      <w:jc w:val="center"/>
    </w:pPr>
    <w:rPr>
      <w:b/>
      <w:bCs/>
      <w:sz w:val="24"/>
      <w:szCs w:val="36"/>
    </w:rPr>
  </w:style>
  <w:style w:type="paragraph" w:styleId="Podtytu">
    <w:name w:val="Subtitle"/>
    <w:basedOn w:val="Heading"/>
    <w:next w:val="Textbody"/>
    <w:pPr>
      <w:jc w:val="center"/>
    </w:pPr>
    <w:rPr>
      <w:i/>
      <w:iCs/>
    </w:rPr>
  </w:style>
  <w:style w:type="paragraph" w:customStyle="1" w:styleId="p0">
    <w:name w:val="p0"/>
    <w:basedOn w:val="Standard"/>
    <w:pPr>
      <w:spacing w:after="120"/>
      <w:ind w:firstLine="454"/>
      <w:jc w:val="both"/>
    </w:pPr>
    <w:rPr>
      <w:rFonts w:ascii="Arial" w:hAnsi="Arial" w:cs="Arial"/>
      <w:sz w:val="20"/>
    </w:rPr>
  </w:style>
  <w:style w:type="paragraph" w:customStyle="1" w:styleId="dtu">
    <w:name w:val="dtu"/>
    <w:basedOn w:val="Standard"/>
    <w:pPr>
      <w:spacing w:after="120"/>
      <w:jc w:val="center"/>
    </w:pPr>
    <w:rPr>
      <w:rFonts w:ascii="Arial" w:hAnsi="Arial" w:cs="Arial"/>
      <w:b/>
      <w:bCs/>
      <w:sz w:val="20"/>
    </w:rPr>
  </w:style>
  <w:style w:type="paragraph" w:customStyle="1" w:styleId="dtz">
    <w:name w:val="dtz"/>
    <w:basedOn w:val="Standard"/>
    <w:pPr>
      <w:spacing w:before="120" w:after="120"/>
      <w:jc w:val="center"/>
    </w:pPr>
    <w:rPr>
      <w:rFonts w:ascii="Arial" w:hAnsi="Arial" w:cs="Arial"/>
      <w:sz w:val="20"/>
    </w:rPr>
  </w:style>
  <w:style w:type="paragraph" w:customStyle="1" w:styleId="dtn">
    <w:name w:val="dtn"/>
    <w:basedOn w:val="Standard"/>
    <w:pPr>
      <w:spacing w:after="120"/>
      <w:jc w:val="center"/>
    </w:pPr>
    <w:rPr>
      <w:rFonts w:ascii="Arial" w:hAnsi="Arial" w:cs="Arial"/>
      <w:b/>
      <w:bCs/>
      <w:sz w:val="24"/>
      <w:szCs w:val="24"/>
    </w:rPr>
  </w:style>
  <w:style w:type="paragraph" w:styleId="Tekstprzypisudolnego">
    <w:name w:val="footnote text"/>
    <w:basedOn w:val="Standard"/>
    <w:rPr>
      <w:sz w:val="20"/>
    </w:rPr>
  </w:style>
  <w:style w:type="paragraph" w:styleId="Tekstdymka">
    <w:name w:val="Balloon Text"/>
    <w:basedOn w:val="Standard"/>
    <w:rPr>
      <w:rFonts w:ascii="Tahoma" w:hAnsi="Tahoma" w:cs="Tahoma"/>
      <w:sz w:val="16"/>
      <w:szCs w:val="16"/>
    </w:rPr>
  </w:style>
  <w:style w:type="paragraph" w:customStyle="1" w:styleId="Textbodyindent">
    <w:name w:val="Text body indent"/>
    <w:basedOn w:val="Standard"/>
    <w:pPr>
      <w:ind w:left="851" w:hanging="425"/>
    </w:pPr>
  </w:style>
  <w:style w:type="paragraph" w:customStyle="1" w:styleId="Default">
    <w:name w:val="Default"/>
    <w:pPr>
      <w:widowControl/>
      <w:suppressAutoHyphens/>
    </w:pPr>
    <w:rPr>
      <w:color w:val="000000"/>
      <w:sz w:val="24"/>
      <w:szCs w:val="24"/>
    </w:rPr>
  </w:style>
  <w:style w:type="paragraph" w:customStyle="1" w:styleId="WW-Tekstpodstawowywcity3">
    <w:name w:val="WW-Tekst podstawowy wcięty 3"/>
    <w:basedOn w:val="Standard"/>
    <w:pPr>
      <w:spacing w:after="120"/>
      <w:ind w:left="283"/>
    </w:pPr>
    <w:rPr>
      <w:sz w:val="16"/>
      <w:szCs w:val="16"/>
      <w:lang w:eastAsia="ar-SA"/>
    </w:rPr>
  </w:style>
  <w:style w:type="paragraph" w:styleId="Akapitzlist">
    <w:name w:val="List Paragraph"/>
    <w:aliases w:val="Numerowanie,List Paragraph,Akapit z listą BS,Kolorowa lista — akcent 11,Akapit z listą1,Wypunktowanie,CW_Lista"/>
    <w:basedOn w:val="Standard"/>
    <w:uiPriority w:val="34"/>
    <w:qFormat/>
    <w:pPr>
      <w:ind w:left="720"/>
    </w:pPr>
    <w:rPr>
      <w:lang w:val="en-US"/>
    </w:rPr>
  </w:style>
  <w:style w:type="paragraph" w:styleId="Lista2">
    <w:name w:val="List 2"/>
    <w:basedOn w:val="Standard"/>
    <w:pPr>
      <w:spacing w:after="120"/>
      <w:ind w:left="566" w:hanging="283"/>
    </w:pPr>
  </w:style>
  <w:style w:type="paragraph" w:styleId="Tekstkomentarza">
    <w:name w:val="annotation text"/>
    <w:basedOn w:val="Standard"/>
    <w:rPr>
      <w:sz w:val="20"/>
    </w:rPr>
  </w:style>
  <w:style w:type="paragraph" w:styleId="Tematkomentarza">
    <w:name w:val="annotation subject"/>
    <w:basedOn w:val="Tekstkomentarza"/>
    <w:rPr>
      <w:b/>
      <w:bCs/>
    </w:rPr>
  </w:style>
  <w:style w:type="paragraph" w:styleId="Zwykytekst">
    <w:name w:val="Plain Text"/>
    <w:basedOn w:val="Standard"/>
    <w:rPr>
      <w:rFonts w:ascii="Courier New" w:hAnsi="Courier New" w:cs="Courier New"/>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Tekstpodstawowywcity3">
    <w:name w:val="Body Text Indent 3"/>
    <w:basedOn w:val="Standard"/>
    <w:pPr>
      <w:overflowPunct w:val="0"/>
      <w:autoSpaceDE w:val="0"/>
      <w:ind w:left="284" w:hanging="284"/>
      <w:jc w:val="both"/>
    </w:pPr>
    <w:rPr>
      <w:sz w:val="26"/>
    </w:rPr>
  </w:style>
  <w:style w:type="paragraph" w:customStyle="1" w:styleId="Styl">
    <w:name w:val="Styl"/>
    <w:pPr>
      <w:suppressAutoHyphens/>
      <w:autoSpaceDE w:val="0"/>
    </w:pPr>
    <w:rPr>
      <w:sz w:val="24"/>
      <w:szCs w:val="24"/>
    </w:rPr>
  </w:style>
  <w:style w:type="paragraph" w:customStyle="1" w:styleId="BodyTextIndent21">
    <w:name w:val="Body Text Indent 21"/>
    <w:basedOn w:val="Standard"/>
    <w:pPr>
      <w:tabs>
        <w:tab w:val="left" w:pos="568"/>
      </w:tabs>
      <w:overflowPunct w:val="0"/>
      <w:autoSpaceDE w:val="0"/>
      <w:ind w:left="284" w:hanging="284"/>
      <w:jc w:val="both"/>
    </w:pPr>
    <w:rPr>
      <w:sz w:val="26"/>
    </w:rPr>
  </w:style>
  <w:style w:type="character" w:customStyle="1" w:styleId="noprint">
    <w:name w:val="noprint"/>
    <w:basedOn w:val="Domylnaczcionkaakapitu"/>
  </w:style>
  <w:style w:type="character" w:styleId="Odwoanieprzypisudolnego">
    <w:name w:val="footnote reference"/>
    <w:rPr>
      <w:position w:val="0"/>
      <w:vertAlign w:val="superscript"/>
    </w:rPr>
  </w:style>
  <w:style w:type="character" w:styleId="Numerstrony">
    <w:name w:val="page number"/>
    <w:basedOn w:val="Domylnaczcionkaakapitu"/>
  </w:style>
  <w:style w:type="character" w:customStyle="1" w:styleId="NagwekZnak">
    <w:name w:val="Nagłówek Znak"/>
    <w:rPr>
      <w:sz w:val="28"/>
    </w:rPr>
  </w:style>
  <w:style w:type="character" w:customStyle="1" w:styleId="AkapitzlistZnak">
    <w:name w:val="Akapit z listą Znak"/>
    <w:aliases w:val="Numerowanie Znak,List Paragraph Znak,Akapit z listą BS Znak,Kolorowa lista — akcent 11 Znak,Akapit z listą1 Znak,Wypunktowanie Znak,CW_Lista Znak"/>
    <w:uiPriority w:val="34"/>
    <w:qFormat/>
    <w:rPr>
      <w:rFonts w:ascii="Calibri" w:hAnsi="Calibri"/>
      <w:sz w:val="22"/>
      <w:szCs w:val="22"/>
    </w:rPr>
  </w:style>
  <w:style w:type="character" w:styleId="Uwydatnienie">
    <w:name w:val="Emphasis"/>
    <w:rPr>
      <w:i/>
      <w:iCs/>
    </w:rPr>
  </w:style>
  <w:style w:type="character" w:customStyle="1" w:styleId="TekstpodstawowywcityZnak">
    <w:name w:val="Tekst podstawowy wcięty Znak"/>
    <w:rPr>
      <w:sz w:val="22"/>
      <w:szCs w:val="22"/>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ZwykytekstZnak">
    <w:name w:val="Zwykły tekst Znak"/>
    <w:rPr>
      <w:rFonts w:ascii="Courier New" w:hAnsi="Courier New" w:cs="Courier New"/>
    </w:rPr>
  </w:style>
  <w:style w:type="character" w:customStyle="1" w:styleId="TekstprzypisudolnegoZnak">
    <w:name w:val="Tekst przypisu dolnego Znak"/>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b w:val="0"/>
      <w:color w:val="00000A"/>
    </w:rPr>
  </w:style>
  <w:style w:type="character" w:customStyle="1" w:styleId="ListLabel5">
    <w:name w:val="ListLabel 5"/>
    <w:rPr>
      <w:sz w:val="16"/>
      <w:szCs w:val="16"/>
    </w:rPr>
  </w:style>
  <w:style w:type="character" w:customStyle="1" w:styleId="ListLabel6">
    <w:name w:val="ListLabel 6"/>
    <w:rPr>
      <w:b w:val="0"/>
      <w:color w:val="00000A"/>
      <w:sz w:val="22"/>
      <w:szCs w:val="22"/>
    </w:rPr>
  </w:style>
  <w:style w:type="character" w:customStyle="1" w:styleId="ListLabel7">
    <w:name w:val="ListLabel 7"/>
    <w:rPr>
      <w:rFonts w:cs="Times New Roman"/>
      <w:b w:val="0"/>
    </w:rPr>
  </w:style>
  <w:style w:type="character" w:customStyle="1" w:styleId="ListLabel8">
    <w:name w:val="ListLabel 8"/>
    <w:rPr>
      <w:rFonts w:cs="Times New Roman"/>
    </w:rPr>
  </w:style>
  <w:style w:type="character" w:customStyle="1" w:styleId="ListLabel9">
    <w:name w:val="ListLabel 9"/>
    <w:rPr>
      <w:position w:val="0"/>
      <w:vertAlign w:val="baseline"/>
    </w:rPr>
  </w:style>
  <w:style w:type="character" w:customStyle="1" w:styleId="ListLabel10">
    <w:name w:val="ListLabel 10"/>
    <w:rPr>
      <w:rFonts w:cs="Times New Roman"/>
      <w:color w:val="00000A"/>
      <w:sz w:val="22"/>
      <w:szCs w:val="22"/>
    </w:rPr>
  </w:style>
  <w:style w:type="character" w:customStyle="1" w:styleId="ListLabel11">
    <w:name w:val="ListLabel 11"/>
    <w:rPr>
      <w:rFonts w:eastAsia="Times New Roman" w:cs="Times New Roman"/>
    </w:rPr>
  </w:style>
  <w:style w:type="character" w:customStyle="1" w:styleId="ListLabel12">
    <w:name w:val="ListLabel 12"/>
    <w:rPr>
      <w:rFonts w:eastAsia="Calibri" w:cs="Times New Roman"/>
      <w:b w:val="0"/>
    </w:rPr>
  </w:style>
  <w:style w:type="character" w:customStyle="1" w:styleId="ListLabel13">
    <w:name w:val="ListLabel 13"/>
    <w:rPr>
      <w:rFonts w:cs="Times New Roman"/>
      <w:i/>
    </w:rPr>
  </w:style>
  <w:style w:type="character" w:customStyle="1" w:styleId="ListLabel14">
    <w:name w:val="ListLabel 14"/>
    <w:rPr>
      <w:b w:val="0"/>
      <w:i w:val="0"/>
    </w:rPr>
  </w:style>
  <w:style w:type="character" w:customStyle="1" w:styleId="ListLabel15">
    <w:name w:val="ListLabel 15"/>
    <w:rPr>
      <w:b w:val="0"/>
      <w:i w:val="0"/>
      <w:sz w:val="22"/>
      <w:szCs w:val="22"/>
    </w:rPr>
  </w:style>
  <w:style w:type="character" w:customStyle="1" w:styleId="ListLabel16">
    <w:name w:val="ListLabel 16"/>
    <w:rPr>
      <w:strike w:val="0"/>
      <w:dstrike w:val="0"/>
      <w:color w:val="00000A"/>
      <w:sz w:val="22"/>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WW8Num40z0">
    <w:name w:val="WW8Num40z0"/>
    <w:rPr>
      <w:rFonts w:ascii="Calibri" w:eastAsia="Arial Unicode MS" w:hAnsi="Calibri" w:cs="Times New Roman"/>
      <w:b w:val="0"/>
      <w:i w:val="0"/>
      <w:sz w:val="22"/>
      <w:szCs w:val="22"/>
      <w:lang w:eastAsia="pl-PL"/>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52z0">
    <w:name w:val="WW8Num52z0"/>
    <w:rPr>
      <w:rFonts w:ascii="Calibri" w:eastAsia="Times New Roman" w:hAnsi="Calibri" w:cs="Times New Roman"/>
      <w:b w:val="0"/>
      <w:i w:val="0"/>
      <w:color w:val="000000"/>
      <w:sz w:val="22"/>
      <w:szCs w:val="24"/>
    </w:rPr>
  </w:style>
  <w:style w:type="character" w:customStyle="1" w:styleId="WW8Num52z1">
    <w:name w:val="WW8Num52z1"/>
    <w:rPr>
      <w:rFonts w:ascii="Times New Roman" w:eastAsia="Times New Roman" w:hAnsi="Times New Roman" w:cs="Times New Roman"/>
    </w:rPr>
  </w:style>
  <w:style w:type="character" w:customStyle="1" w:styleId="WW8Num37z0">
    <w:name w:val="WW8Num37z0"/>
    <w:rPr>
      <w:rFonts w:ascii="Calibri" w:hAnsi="Calibri" w:cs="Calibri"/>
      <w:b w:val="0"/>
      <w:sz w:val="22"/>
      <w:szCs w:val="22"/>
    </w:rPr>
  </w:style>
  <w:style w:type="character" w:customStyle="1" w:styleId="WW8Num37z1">
    <w:name w:val="WW8Num37z1"/>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72z0">
    <w:name w:val="WW8Num72z0"/>
    <w:rPr>
      <w:rFonts w:ascii="Calibri" w:hAnsi="Calibri" w:cs="Calibri"/>
      <w:b w:val="0"/>
      <w:bCs/>
      <w:color w:val="000000"/>
      <w:sz w:val="21"/>
      <w:szCs w:val="21"/>
      <w:lang w:eastAsia="ar-SA"/>
    </w:rPr>
  </w:style>
  <w:style w:type="character" w:customStyle="1" w:styleId="WW8Num72z1">
    <w:name w:val="WW8Num72z1"/>
    <w:rPr>
      <w:rFonts w:ascii="Times New Roman" w:hAnsi="Times New Roman" w:cs="Times New Roman"/>
    </w:rPr>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100z0">
    <w:name w:val="WW8Num100z0"/>
    <w:rPr>
      <w:rFonts w:ascii="Calibri" w:hAnsi="Calibri" w:cs="Calibri"/>
      <w:b w:val="0"/>
      <w:i w:val="0"/>
      <w:spacing w:val="-4"/>
      <w:sz w:val="22"/>
      <w:szCs w:val="22"/>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73z0">
    <w:name w:val="WW8Num73z0"/>
    <w:rPr>
      <w:rFonts w:ascii="Calibri" w:hAnsi="Calibri" w:cs="Calibri"/>
      <w:b w:val="0"/>
      <w:bCs/>
      <w:color w:val="000000"/>
      <w:sz w:val="22"/>
      <w:szCs w:val="22"/>
      <w:lang w:val="pl-PL"/>
    </w:rPr>
  </w:style>
  <w:style w:type="character" w:customStyle="1" w:styleId="WW8Num73z1">
    <w:name w:val="WW8Num73z1"/>
    <w:rPr>
      <w:rFonts w:ascii="Times New Roman" w:hAnsi="Times New Roman" w:cs="Times New Roman"/>
    </w:rPr>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22z0">
    <w:name w:val="WW8Num22z0"/>
    <w:rPr>
      <w:rFonts w:ascii="Calibri" w:hAnsi="Calibri" w:cs="Times New Roman"/>
      <w:sz w:val="22"/>
      <w:szCs w:val="22"/>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06"/>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116"/>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117"/>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113"/>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102"/>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8Num40">
    <w:name w:val="WW8Num40"/>
    <w:basedOn w:val="Bezlisty"/>
    <w:pPr>
      <w:numPr>
        <w:numId w:val="56"/>
      </w:numPr>
    </w:pPr>
  </w:style>
  <w:style w:type="numbering" w:customStyle="1" w:styleId="WW8Num47">
    <w:name w:val="WW8Num47"/>
    <w:basedOn w:val="Bezlisty"/>
    <w:pPr>
      <w:numPr>
        <w:numId w:val="57"/>
      </w:numPr>
    </w:pPr>
  </w:style>
  <w:style w:type="numbering" w:customStyle="1" w:styleId="WW8Num52">
    <w:name w:val="WW8Num52"/>
    <w:basedOn w:val="Bezlisty"/>
    <w:pPr>
      <w:numPr>
        <w:numId w:val="58"/>
      </w:numPr>
    </w:pPr>
  </w:style>
  <w:style w:type="numbering" w:customStyle="1" w:styleId="WW8Num37">
    <w:name w:val="WW8Num37"/>
    <w:basedOn w:val="Bezlisty"/>
    <w:pPr>
      <w:numPr>
        <w:numId w:val="59"/>
      </w:numPr>
    </w:pPr>
  </w:style>
  <w:style w:type="numbering" w:customStyle="1" w:styleId="WW8Num72">
    <w:name w:val="WW8Num72"/>
    <w:basedOn w:val="Bezlisty"/>
    <w:pPr>
      <w:numPr>
        <w:numId w:val="114"/>
      </w:numPr>
    </w:pPr>
  </w:style>
  <w:style w:type="numbering" w:customStyle="1" w:styleId="WW8Num100">
    <w:name w:val="WW8Num100"/>
    <w:basedOn w:val="Bezlisty"/>
    <w:pPr>
      <w:numPr>
        <w:numId w:val="115"/>
      </w:numPr>
    </w:pPr>
  </w:style>
  <w:style w:type="numbering" w:customStyle="1" w:styleId="WW8Num73">
    <w:name w:val="WW8Num73"/>
    <w:basedOn w:val="Bezlisty"/>
    <w:pPr>
      <w:numPr>
        <w:numId w:val="61"/>
      </w:numPr>
    </w:pPr>
  </w:style>
  <w:style w:type="numbering" w:customStyle="1" w:styleId="WW8Num22">
    <w:name w:val="WW8Num22"/>
    <w:basedOn w:val="Bezlisty"/>
    <w:pPr>
      <w:numPr>
        <w:numId w:val="62"/>
      </w:numPr>
    </w:pPr>
  </w:style>
  <w:style w:type="table" w:customStyle="1" w:styleId="TableNormal">
    <w:name w:val="Table Normal"/>
    <w:uiPriority w:val="2"/>
    <w:semiHidden/>
    <w:unhideWhenUsed/>
    <w:qFormat/>
    <w:rsid w:val="003F7B9F"/>
    <w:pPr>
      <w:autoSpaceDN/>
      <w:textAlignment w:val="auto"/>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styleId="Bezodstpw">
    <w:name w:val="No Spacing"/>
    <w:rsid w:val="00FB2B37"/>
    <w:pPr>
      <w:widowControl/>
      <w:suppressAutoHyphens/>
    </w:pPr>
    <w:rPr>
      <w:rFonts w:ascii="Calibri" w:eastAsia="Calibri" w:hAnsi="Calibri"/>
      <w:sz w:val="24"/>
      <w:szCs w:val="24"/>
      <w:lang w:val="de-DE" w:eastAsia="ja-JP" w:bidi="fa-IR"/>
    </w:rPr>
  </w:style>
  <w:style w:type="character" w:styleId="Hipercze">
    <w:name w:val="Hyperlink"/>
    <w:basedOn w:val="Domylnaczcionkaakapitu"/>
    <w:uiPriority w:val="99"/>
    <w:semiHidden/>
    <w:unhideWhenUsed/>
    <w:rsid w:val="00B61FA6"/>
    <w:rPr>
      <w:color w:val="0000FF"/>
      <w:u w:val="single"/>
    </w:rPr>
  </w:style>
  <w:style w:type="character" w:styleId="Pogrubienie">
    <w:name w:val="Strong"/>
    <w:basedOn w:val="Domylnaczcionkaakapitu"/>
    <w:uiPriority w:val="22"/>
    <w:qFormat/>
    <w:rsid w:val="00224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20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DE1D-2C92-4DD4-B8EB-C17C16AB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10763</Words>
  <Characters>64582</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awatorek</dc:creator>
  <cp:lastModifiedBy>sazi</cp:lastModifiedBy>
  <cp:revision>6</cp:revision>
  <cp:lastPrinted>2018-05-07T07:42:00Z</cp:lastPrinted>
  <dcterms:created xsi:type="dcterms:W3CDTF">2020-03-12T12:17:00Z</dcterms:created>
  <dcterms:modified xsi:type="dcterms:W3CDTF">2021-02-10T12:21:00Z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Oddział Inwestycji i Remontów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