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0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21"/>
      </w:tblGrid>
      <w:tr w:rsidR="00150491" w:rsidRPr="00982411" w14:paraId="3E86D73D" w14:textId="77777777" w:rsidTr="00150491">
        <w:trPr>
          <w:trHeight w:val="1224"/>
        </w:trPr>
        <w:tc>
          <w:tcPr>
            <w:tcW w:w="15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1C1FC" w14:textId="244DF59C" w:rsidR="00150491" w:rsidRPr="00150491" w:rsidRDefault="00150491" w:rsidP="00150491">
            <w:pPr>
              <w:pStyle w:val="Tekstpodstawowy"/>
              <w:spacing w:line="276" w:lineRule="auto"/>
              <w:ind w:left="8856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15049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 xml:space="preserve">Załącznik Nr 2 do </w:t>
            </w:r>
            <w:r w:rsidRPr="00150491">
              <w:rPr>
                <w:rFonts w:ascii="Calibri" w:hAnsi="Calibri" w:cs="Calibri"/>
                <w:b/>
                <w:bCs/>
                <w:sz w:val="22"/>
                <w:szCs w:val="22"/>
              </w:rPr>
              <w:t>OGŁOSZENI</w:t>
            </w:r>
            <w:r w:rsidR="004F5020">
              <w:rPr>
                <w:rFonts w:ascii="Calibri" w:hAnsi="Calibri" w:cs="Calibri"/>
                <w:b/>
                <w:bCs/>
                <w:sz w:val="22"/>
                <w:szCs w:val="22"/>
              </w:rPr>
              <w:t>A</w:t>
            </w:r>
            <w:r w:rsidRPr="0015049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O OTWARTYM KONKURSIE PROJEKTÓW W RAMACH WSPARCIA REALIZACJI ZADANIA WŁASNEGO GMINY Z ZAKRESU ROZWOJU SPORTU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</w:p>
          <w:p w14:paraId="4FDBCE51" w14:textId="2CF0A91B" w:rsidR="00150491" w:rsidRPr="00982411" w:rsidRDefault="00150491" w:rsidP="000C31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</w:tbl>
    <w:p w14:paraId="3EF05FDC" w14:textId="77777777" w:rsidR="00150491" w:rsidRDefault="00150491"/>
    <w:tbl>
      <w:tblPr>
        <w:tblW w:w="150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80"/>
        <w:gridCol w:w="2700"/>
        <w:gridCol w:w="1041"/>
        <w:gridCol w:w="1740"/>
        <w:gridCol w:w="160"/>
      </w:tblGrid>
      <w:tr w:rsidR="00982411" w:rsidRPr="00982411" w14:paraId="3424FECA" w14:textId="77777777" w:rsidTr="00150491">
        <w:trPr>
          <w:trHeight w:val="1224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38798" w14:textId="77777777" w:rsidR="00982411" w:rsidRPr="00982411" w:rsidRDefault="00982411" w:rsidP="007A12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FORMULARZ POMOCNICZY DO OCENY WNIOSKÓW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158E16" w14:textId="77777777" w:rsidR="00982411" w:rsidRPr="00982411" w:rsidRDefault="00982411" w:rsidP="00982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F8C0DA" w14:textId="77777777" w:rsidR="00982411" w:rsidRPr="00982411" w:rsidRDefault="00982411" w:rsidP="00982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B4362" w14:textId="2995DDD2" w:rsidR="00982411" w:rsidRPr="00150491" w:rsidRDefault="00982411" w:rsidP="00150491">
            <w:pPr>
              <w:pStyle w:val="Tekstpodstawowy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82411" w:rsidRPr="00982411" w14:paraId="7FE892B9" w14:textId="77777777" w:rsidTr="00150491">
        <w:trPr>
          <w:trHeight w:val="588"/>
        </w:trPr>
        <w:tc>
          <w:tcPr>
            <w:tcW w:w="9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F4C59" w14:textId="77777777" w:rsidR="00982411" w:rsidRPr="00982411" w:rsidRDefault="00982411" w:rsidP="00982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 xml:space="preserve">Opis (punktacja od 1 do 7 pkt) 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30B851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1BC7EE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Punktacja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1BA65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982411" w:rsidRPr="00982411" w14:paraId="55BB0C13" w14:textId="77777777" w:rsidTr="0015049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51C1D7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Ilość zgłoszonych zawodników seniorskich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8607AF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E18F5B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5542D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2F061C8F" w14:textId="77777777" w:rsidTr="0015049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CB2AEB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Zorganizowanie zawodów na szczeblu gminnym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3A3012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52ECF1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8C18C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49248193" w14:textId="77777777" w:rsidTr="0015049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8267CD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Zorganizowanie zawodów na szczeblu powiatowym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D4F2BF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7169F8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B2E1B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7C5F0251" w14:textId="77777777" w:rsidTr="0015049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8BADFC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Zorganizowanie zawodów na szczeblu wojewódzkim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9E5E42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92EF47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266CF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362D58EA" w14:textId="77777777" w:rsidTr="0015049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E8C593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Zorganizowanie zawodów na szczeblu krajowym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F084D2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24661F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E9A97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4AC34E7E" w14:textId="77777777" w:rsidTr="0015049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B8DC7B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Zorganizowanie zawodów na szczeblu międzynarodowym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EF1B7F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FEB58B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7909A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1B6FBAF7" w14:textId="77777777" w:rsidTr="0015049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A71D00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Udział w zawodach na szczeblu gminnym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10720D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F42986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9DA7C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2CC865F8" w14:textId="77777777" w:rsidTr="0015049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644935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Udział w zawodach na szczeblu powiatowym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5947ED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29287D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311A3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4C948B8E" w14:textId="77777777" w:rsidTr="0015049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FCA713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Udział w zawodach na szczeblu wojewódzkim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A23E6B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4189C1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E86C1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219ED16D" w14:textId="77777777" w:rsidTr="0015049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BAA092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Udział w zawodach na szczeblu krajowym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AF0704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ACCF3C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72622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30A5FADA" w14:textId="77777777" w:rsidTr="0015049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D50BBA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Udział w zawodach na szczeblu międzynarodowym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2FC333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605332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46C93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336B7938" w14:textId="77777777" w:rsidTr="0015049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95408E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Ilość wykwalifikowanej kadry trenerskiej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DA6CBC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8A70BE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3FA05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5F5B4D9A" w14:textId="77777777" w:rsidTr="0015049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16264C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Ilość sekcji klubowych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C7F9FE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CE4A95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010A5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25F0D8DB" w14:textId="77777777" w:rsidTr="0015049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BCE79C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Powierzchnia użytkowanego gruntu/budynku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0E1D46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85B27C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D37C2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1C373D0E" w14:textId="77777777" w:rsidTr="0015049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BC190F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Współpraca z mieszkańcami/działalność charytatywna/imprezy (2020 r.)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1A2394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D3910C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0609D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1C083027" w14:textId="77777777" w:rsidTr="0015049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2E09A5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Wysokość wkładu własnego w realizacji zadania (proporcja)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34C454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5C85A2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F7DC2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3960078C" w14:textId="77777777" w:rsidTr="0015049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2C163F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Osiągnięcia/efekty/wyniki zawodów (2020 r.)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5E2CB5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E5C99D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4514E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30E75C68" w14:textId="77777777" w:rsidTr="00150491">
        <w:trPr>
          <w:trHeight w:val="300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0E5ECD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Koszty całoroczne klubu/stowarzyszenia za poprzedni rok kalendarzowy (2020 r.)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57A941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04E0BB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E2FAA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19B4366D" w14:textId="77777777" w:rsidTr="00150491">
        <w:trPr>
          <w:gridAfter w:val="1"/>
          <w:wAfter w:w="160" w:type="dxa"/>
          <w:trHeight w:val="300"/>
        </w:trPr>
        <w:tc>
          <w:tcPr>
            <w:tcW w:w="9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D0DED8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Razem pkt. 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01CEE0" w14:textId="77777777" w:rsidR="00982411" w:rsidRPr="00982411" w:rsidRDefault="00982411" w:rsidP="00982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6A2904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82411" w:rsidRPr="00982411" w14:paraId="5394A4BA" w14:textId="77777777" w:rsidTr="0015049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C160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Razem pkt. = 100% dotacji na rok 2021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3F482E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C0F16A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A4E25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6A498BD2" w14:textId="77777777" w:rsidTr="00150491">
        <w:trPr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051C2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Wysokość dotacji w PLN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CD3F51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02D6FA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DF26A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82411" w:rsidRPr="00982411" w14:paraId="2D991BBC" w14:textId="77777777" w:rsidTr="00150491">
        <w:trPr>
          <w:gridAfter w:val="1"/>
          <w:wAfter w:w="160" w:type="dxa"/>
          <w:trHeight w:val="288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5E3CA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Podział środków w %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07076" w14:textId="77777777" w:rsidR="00982411" w:rsidRPr="00982411" w:rsidRDefault="00982411" w:rsidP="00982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71B90" w14:textId="77777777" w:rsidR="00982411" w:rsidRPr="00982411" w:rsidRDefault="00982411" w:rsidP="00982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982411" w:rsidRPr="00982411" w14:paraId="5632B5F7" w14:textId="77777777" w:rsidTr="00150491">
        <w:trPr>
          <w:gridAfter w:val="1"/>
          <w:wAfter w:w="160" w:type="dxa"/>
          <w:trHeight w:val="300"/>
        </w:trPr>
        <w:tc>
          <w:tcPr>
            <w:tcW w:w="9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9CC84" w14:textId="77777777" w:rsidR="00982411" w:rsidRPr="00982411" w:rsidRDefault="00982411" w:rsidP="009824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Podział środków w PLN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7E043" w14:textId="77777777" w:rsidR="00982411" w:rsidRPr="00982411" w:rsidRDefault="00982411" w:rsidP="00982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8241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32AED" w14:textId="77777777" w:rsidR="00982411" w:rsidRPr="00982411" w:rsidRDefault="00982411" w:rsidP="009824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</w:tbl>
    <w:p w14:paraId="5FC58FBF" w14:textId="77777777" w:rsidR="00982411" w:rsidRPr="00982411" w:rsidRDefault="00982411" w:rsidP="00982411"/>
    <w:sectPr w:rsidR="00982411" w:rsidRPr="00982411" w:rsidSect="00150491">
      <w:pgSz w:w="16838" w:h="11906" w:orient="landscape"/>
      <w:pgMar w:top="42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411"/>
    <w:rsid w:val="00150491"/>
    <w:rsid w:val="003F1B1C"/>
    <w:rsid w:val="004F5020"/>
    <w:rsid w:val="005D7A62"/>
    <w:rsid w:val="007A12C6"/>
    <w:rsid w:val="0098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2CF5A"/>
  <w15:chartTrackingRefBased/>
  <w15:docId w15:val="{55D8F087-D28F-49C8-BE99-D85492C12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04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50491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150491"/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0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Um Kuznia</cp:lastModifiedBy>
  <cp:revision>2</cp:revision>
  <cp:lastPrinted>2022-02-18T11:35:00Z</cp:lastPrinted>
  <dcterms:created xsi:type="dcterms:W3CDTF">2024-01-31T14:57:00Z</dcterms:created>
  <dcterms:modified xsi:type="dcterms:W3CDTF">2024-01-31T14:57:00Z</dcterms:modified>
</cp:coreProperties>
</file>