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BCF0" w14:textId="18C5C748" w:rsidR="00C62361" w:rsidRPr="00706E3A" w:rsidRDefault="00C62361" w:rsidP="00105BF3">
      <w:pPr>
        <w:overflowPunct w:val="0"/>
        <w:autoSpaceDE w:val="0"/>
        <w:autoSpaceDN w:val="0"/>
        <w:adjustRightInd w:val="0"/>
        <w:spacing w:after="0" w:line="276" w:lineRule="auto"/>
        <w:jc w:val="center"/>
        <w:textAlignment w:val="baseline"/>
        <w:rPr>
          <w:rFonts w:eastAsia="Times New Roman" w:cstheme="minorHAnsi"/>
          <w:b/>
          <w:spacing w:val="20"/>
          <w:sz w:val="24"/>
          <w:szCs w:val="24"/>
          <w:lang w:val="x-none" w:eastAsia="x-none"/>
        </w:rPr>
      </w:pPr>
      <w:r w:rsidRPr="00706E3A">
        <w:rPr>
          <w:rFonts w:eastAsia="Times New Roman" w:cstheme="minorHAnsi"/>
          <w:b/>
          <w:spacing w:val="20"/>
          <w:sz w:val="24"/>
          <w:szCs w:val="24"/>
          <w:lang w:val="x-none" w:eastAsia="x-none"/>
        </w:rPr>
        <w:t xml:space="preserve">Załącznik </w:t>
      </w:r>
      <w:r w:rsidRPr="00AA008A">
        <w:rPr>
          <w:rFonts w:eastAsia="Times New Roman" w:cstheme="minorHAnsi"/>
          <w:b/>
          <w:spacing w:val="20"/>
          <w:sz w:val="24"/>
          <w:szCs w:val="24"/>
          <w:lang w:val="x-none" w:eastAsia="x-none"/>
        </w:rPr>
        <w:t xml:space="preserve">nr </w:t>
      </w:r>
      <w:r w:rsidR="00051D54" w:rsidRPr="00AA008A">
        <w:rPr>
          <w:rFonts w:eastAsia="Times New Roman" w:cstheme="minorHAnsi"/>
          <w:b/>
          <w:spacing w:val="20"/>
          <w:sz w:val="24"/>
          <w:szCs w:val="24"/>
          <w:lang w:val="x-none" w:eastAsia="x-none"/>
        </w:rPr>
        <w:t>3</w:t>
      </w:r>
      <w:r w:rsidRPr="00AA008A">
        <w:rPr>
          <w:rFonts w:eastAsia="Times New Roman" w:cstheme="minorHAnsi"/>
          <w:b/>
          <w:spacing w:val="20"/>
          <w:sz w:val="24"/>
          <w:szCs w:val="24"/>
          <w:lang w:val="x-none" w:eastAsia="x-none"/>
        </w:rPr>
        <w:t xml:space="preserve"> </w:t>
      </w:r>
      <w:r w:rsidRPr="00706E3A">
        <w:rPr>
          <w:rFonts w:eastAsia="Times New Roman" w:cstheme="minorHAnsi"/>
          <w:b/>
          <w:spacing w:val="20"/>
          <w:sz w:val="24"/>
          <w:szCs w:val="24"/>
          <w:lang w:val="x-none" w:eastAsia="x-none"/>
        </w:rPr>
        <w:t>do zapytania ofertowego</w:t>
      </w:r>
    </w:p>
    <w:p w14:paraId="0A195682" w14:textId="77777777" w:rsidR="00C62361" w:rsidRPr="00706E3A" w:rsidRDefault="00C62361" w:rsidP="00435DBD">
      <w:pPr>
        <w:overflowPunct w:val="0"/>
        <w:autoSpaceDE w:val="0"/>
        <w:autoSpaceDN w:val="0"/>
        <w:adjustRightInd w:val="0"/>
        <w:spacing w:after="0" w:line="276" w:lineRule="auto"/>
        <w:jc w:val="center"/>
        <w:textAlignment w:val="baseline"/>
        <w:rPr>
          <w:rFonts w:eastAsia="Times New Roman" w:cstheme="minorHAnsi"/>
          <w:b/>
          <w:spacing w:val="20"/>
          <w:sz w:val="24"/>
          <w:szCs w:val="24"/>
          <w:lang w:val="x-none" w:eastAsia="x-none"/>
        </w:rPr>
      </w:pPr>
    </w:p>
    <w:p w14:paraId="40F0F4B4" w14:textId="4F5E097B" w:rsidR="00435DBD" w:rsidRPr="00706E3A" w:rsidRDefault="00435DBD" w:rsidP="00435DBD">
      <w:pPr>
        <w:overflowPunct w:val="0"/>
        <w:autoSpaceDE w:val="0"/>
        <w:autoSpaceDN w:val="0"/>
        <w:adjustRightInd w:val="0"/>
        <w:spacing w:after="0" w:line="276" w:lineRule="auto"/>
        <w:jc w:val="center"/>
        <w:textAlignment w:val="baseline"/>
        <w:rPr>
          <w:rFonts w:eastAsia="Times New Roman" w:cstheme="minorHAnsi"/>
          <w:b/>
          <w:spacing w:val="20"/>
          <w:sz w:val="24"/>
          <w:szCs w:val="24"/>
          <w:lang w:eastAsia="x-none"/>
        </w:rPr>
      </w:pPr>
      <w:r w:rsidRPr="00706E3A">
        <w:rPr>
          <w:rFonts w:eastAsia="Times New Roman" w:cstheme="minorHAnsi"/>
          <w:b/>
          <w:spacing w:val="20"/>
          <w:sz w:val="24"/>
          <w:szCs w:val="24"/>
          <w:lang w:val="x-none" w:eastAsia="x-none"/>
        </w:rPr>
        <w:t>UMOWA Nr IB</w:t>
      </w:r>
      <w:r w:rsidRPr="00706E3A">
        <w:rPr>
          <w:rFonts w:eastAsia="Times New Roman" w:cstheme="minorHAnsi"/>
          <w:b/>
          <w:spacing w:val="20"/>
          <w:sz w:val="24"/>
          <w:szCs w:val="24"/>
          <w:lang w:eastAsia="x-none"/>
        </w:rPr>
        <w:t xml:space="preserve">  7011</w:t>
      </w:r>
      <w:r w:rsidR="00355A90" w:rsidRPr="00706E3A">
        <w:rPr>
          <w:rFonts w:eastAsia="Times New Roman" w:cstheme="minorHAnsi"/>
          <w:b/>
          <w:spacing w:val="20"/>
          <w:sz w:val="24"/>
          <w:szCs w:val="24"/>
          <w:lang w:eastAsia="x-none"/>
        </w:rPr>
        <w:t>…….</w:t>
      </w:r>
      <w:r w:rsidRPr="00706E3A">
        <w:rPr>
          <w:rFonts w:eastAsia="Times New Roman" w:cstheme="minorHAnsi"/>
          <w:b/>
          <w:spacing w:val="20"/>
          <w:sz w:val="24"/>
          <w:szCs w:val="24"/>
          <w:lang w:eastAsia="x-none"/>
        </w:rPr>
        <w:t>.202</w:t>
      </w:r>
      <w:r w:rsidR="00555FB0">
        <w:rPr>
          <w:rFonts w:eastAsia="Times New Roman" w:cstheme="minorHAnsi"/>
          <w:b/>
          <w:spacing w:val="20"/>
          <w:sz w:val="24"/>
          <w:szCs w:val="24"/>
          <w:lang w:eastAsia="x-none"/>
        </w:rPr>
        <w:t>5</w:t>
      </w:r>
    </w:p>
    <w:p w14:paraId="4E07F18E" w14:textId="77777777" w:rsidR="00435DBD" w:rsidRPr="00706E3A" w:rsidRDefault="00435DBD" w:rsidP="00435DBD">
      <w:pPr>
        <w:overflowPunct w:val="0"/>
        <w:autoSpaceDE w:val="0"/>
        <w:autoSpaceDN w:val="0"/>
        <w:adjustRightInd w:val="0"/>
        <w:spacing w:after="0" w:line="276" w:lineRule="auto"/>
        <w:textAlignment w:val="baseline"/>
        <w:rPr>
          <w:rFonts w:eastAsia="Times New Roman" w:cstheme="minorHAnsi"/>
          <w:bCs/>
          <w:sz w:val="24"/>
          <w:szCs w:val="24"/>
          <w:lang w:val="x-none" w:eastAsia="x-none"/>
        </w:rPr>
      </w:pPr>
    </w:p>
    <w:p w14:paraId="21CAB4B9" w14:textId="77777777" w:rsidR="00435DBD" w:rsidRPr="00706E3A" w:rsidRDefault="00435DBD" w:rsidP="00435DBD">
      <w:pPr>
        <w:overflowPunct w:val="0"/>
        <w:autoSpaceDE w:val="0"/>
        <w:autoSpaceDN w:val="0"/>
        <w:adjustRightInd w:val="0"/>
        <w:spacing w:after="0" w:line="276" w:lineRule="auto"/>
        <w:textAlignment w:val="baseline"/>
        <w:rPr>
          <w:rFonts w:eastAsia="Times New Roman" w:cstheme="minorHAnsi"/>
          <w:bCs/>
          <w:sz w:val="24"/>
          <w:szCs w:val="24"/>
          <w:lang w:val="x-none" w:eastAsia="x-none"/>
        </w:rPr>
      </w:pPr>
    </w:p>
    <w:p w14:paraId="7883D267" w14:textId="3C47CFD7" w:rsidR="00435DBD" w:rsidRPr="00706E3A" w:rsidRDefault="00435DBD" w:rsidP="00435DBD">
      <w:pPr>
        <w:overflowPunct w:val="0"/>
        <w:autoSpaceDE w:val="0"/>
        <w:autoSpaceDN w:val="0"/>
        <w:adjustRightInd w:val="0"/>
        <w:spacing w:after="0" w:line="276" w:lineRule="auto"/>
        <w:textAlignment w:val="baseline"/>
        <w:rPr>
          <w:rFonts w:eastAsia="Times New Roman" w:cstheme="minorHAnsi"/>
          <w:bCs/>
          <w:lang w:val="x-none" w:eastAsia="x-none"/>
        </w:rPr>
      </w:pPr>
      <w:r w:rsidRPr="00706E3A">
        <w:rPr>
          <w:rFonts w:eastAsia="Times New Roman" w:cstheme="minorHAnsi"/>
          <w:bCs/>
          <w:lang w:val="x-none" w:eastAsia="x-none"/>
        </w:rPr>
        <w:t xml:space="preserve">zawarta w dniu </w:t>
      </w:r>
      <w:r w:rsidR="00355A90" w:rsidRPr="00706E3A">
        <w:rPr>
          <w:rFonts w:eastAsia="Times New Roman" w:cstheme="minorHAnsi"/>
          <w:b/>
          <w:bCs/>
          <w:lang w:eastAsia="x-none"/>
        </w:rPr>
        <w:t>……………………………</w:t>
      </w:r>
      <w:r w:rsidRPr="00706E3A">
        <w:rPr>
          <w:rFonts w:eastAsia="Times New Roman" w:cstheme="minorHAnsi"/>
          <w:bCs/>
          <w:lang w:val="x-none" w:eastAsia="x-none"/>
        </w:rPr>
        <w:t xml:space="preserve"> Kuźni Raciborskiej pomiędzy:</w:t>
      </w:r>
    </w:p>
    <w:p w14:paraId="742BB845" w14:textId="77777777" w:rsidR="00435DBD" w:rsidRPr="00706E3A" w:rsidRDefault="00435DBD" w:rsidP="00435DBD">
      <w:pPr>
        <w:overflowPunct w:val="0"/>
        <w:autoSpaceDE w:val="0"/>
        <w:autoSpaceDN w:val="0"/>
        <w:adjustRightInd w:val="0"/>
        <w:spacing w:after="0" w:line="276" w:lineRule="auto"/>
        <w:textAlignment w:val="baseline"/>
        <w:rPr>
          <w:rFonts w:eastAsia="Times New Roman" w:cstheme="minorHAnsi"/>
          <w:b/>
          <w:lang w:val="x-none" w:eastAsia="x-none"/>
        </w:rPr>
      </w:pPr>
      <w:r w:rsidRPr="00706E3A">
        <w:rPr>
          <w:rFonts w:eastAsia="Times New Roman" w:cstheme="minorHAnsi"/>
          <w:b/>
          <w:lang w:val="x-none" w:eastAsia="x-none"/>
        </w:rPr>
        <w:t xml:space="preserve">Gminą Kuźnia Raciborska, </w:t>
      </w:r>
    </w:p>
    <w:p w14:paraId="4C491CD6" w14:textId="77777777" w:rsidR="00435DBD" w:rsidRPr="00706E3A" w:rsidRDefault="00435DBD" w:rsidP="00435DBD">
      <w:pPr>
        <w:overflowPunct w:val="0"/>
        <w:autoSpaceDE w:val="0"/>
        <w:autoSpaceDN w:val="0"/>
        <w:adjustRightInd w:val="0"/>
        <w:spacing w:after="0" w:line="276" w:lineRule="auto"/>
        <w:textAlignment w:val="baseline"/>
        <w:rPr>
          <w:rFonts w:eastAsia="Times New Roman" w:cstheme="minorHAnsi"/>
          <w:bCs/>
          <w:lang w:val="x-none" w:eastAsia="x-none"/>
        </w:rPr>
      </w:pPr>
      <w:r w:rsidRPr="00706E3A">
        <w:rPr>
          <w:rFonts w:eastAsia="Times New Roman" w:cstheme="minorHAnsi"/>
          <w:bCs/>
          <w:lang w:val="x-none" w:eastAsia="x-none"/>
        </w:rPr>
        <w:t xml:space="preserve">z siedzibą: </w:t>
      </w:r>
      <w:r w:rsidRPr="00706E3A">
        <w:rPr>
          <w:rFonts w:eastAsia="Times New Roman" w:cstheme="minorHAnsi"/>
          <w:b/>
          <w:lang w:val="x-none" w:eastAsia="x-none"/>
        </w:rPr>
        <w:t>47-420 Kuźnia Raciborska, ul. Słowackiego 4</w:t>
      </w:r>
      <w:r w:rsidRPr="00706E3A">
        <w:rPr>
          <w:rFonts w:eastAsia="Times New Roman" w:cstheme="minorHAnsi"/>
          <w:bCs/>
          <w:lang w:val="x-none" w:eastAsia="x-none"/>
        </w:rPr>
        <w:t xml:space="preserve"> </w:t>
      </w:r>
    </w:p>
    <w:p w14:paraId="2BE41BA1" w14:textId="77777777" w:rsidR="00435DBD" w:rsidRPr="00706E3A" w:rsidRDefault="00435DBD" w:rsidP="00435DBD">
      <w:pPr>
        <w:overflowPunct w:val="0"/>
        <w:autoSpaceDE w:val="0"/>
        <w:autoSpaceDN w:val="0"/>
        <w:adjustRightInd w:val="0"/>
        <w:spacing w:after="0" w:line="276" w:lineRule="auto"/>
        <w:textAlignment w:val="baseline"/>
        <w:rPr>
          <w:rFonts w:eastAsia="Times New Roman" w:cstheme="minorHAnsi"/>
          <w:b/>
          <w:lang w:val="x-none" w:eastAsia="x-none"/>
        </w:rPr>
      </w:pPr>
      <w:r w:rsidRPr="00706E3A">
        <w:rPr>
          <w:rFonts w:eastAsia="Times New Roman" w:cstheme="minorHAnsi"/>
          <w:b/>
          <w:lang w:val="x-none" w:eastAsia="x-none"/>
        </w:rPr>
        <w:t>NIP: 639-10-02-778</w:t>
      </w:r>
      <w:r w:rsidRPr="00706E3A">
        <w:rPr>
          <w:rFonts w:eastAsia="Times New Roman" w:cstheme="minorHAnsi"/>
          <w:b/>
          <w:lang w:val="x-none" w:eastAsia="x-none"/>
        </w:rPr>
        <w:tab/>
      </w:r>
    </w:p>
    <w:p w14:paraId="6904B9D1" w14:textId="77777777" w:rsidR="00435DBD" w:rsidRPr="00706E3A" w:rsidRDefault="00435DBD" w:rsidP="00435DBD">
      <w:pPr>
        <w:overflowPunct w:val="0"/>
        <w:autoSpaceDE w:val="0"/>
        <w:autoSpaceDN w:val="0"/>
        <w:adjustRightInd w:val="0"/>
        <w:spacing w:after="0" w:line="276" w:lineRule="auto"/>
        <w:textAlignment w:val="baseline"/>
        <w:rPr>
          <w:rFonts w:eastAsia="Times New Roman" w:cstheme="minorHAnsi"/>
          <w:bCs/>
          <w:lang w:val="x-none" w:eastAsia="x-none"/>
        </w:rPr>
      </w:pPr>
      <w:r w:rsidRPr="00706E3A">
        <w:rPr>
          <w:rFonts w:eastAsia="Times New Roman" w:cstheme="minorHAnsi"/>
          <w:bCs/>
          <w:lang w:val="x-none" w:eastAsia="x-none"/>
        </w:rPr>
        <w:t xml:space="preserve">zwaną dalej </w:t>
      </w:r>
      <w:r w:rsidRPr="00706E3A">
        <w:rPr>
          <w:rFonts w:eastAsia="Times New Roman" w:cstheme="minorHAnsi"/>
          <w:b/>
          <w:lang w:val="x-none" w:eastAsia="x-none"/>
        </w:rPr>
        <w:t>Zamawiającym</w:t>
      </w:r>
      <w:r w:rsidRPr="00706E3A">
        <w:rPr>
          <w:rFonts w:eastAsia="Times New Roman" w:cstheme="minorHAnsi"/>
          <w:bCs/>
          <w:lang w:val="x-none" w:eastAsia="x-none"/>
        </w:rPr>
        <w:t>, reprezentowaną przez:</w:t>
      </w:r>
    </w:p>
    <w:p w14:paraId="755967F4" w14:textId="767ACD0D" w:rsidR="00435DBD" w:rsidRPr="00706E3A" w:rsidRDefault="00355A90" w:rsidP="00435DBD">
      <w:pPr>
        <w:overflowPunct w:val="0"/>
        <w:autoSpaceDE w:val="0"/>
        <w:autoSpaceDN w:val="0"/>
        <w:adjustRightInd w:val="0"/>
        <w:spacing w:after="0" w:line="276" w:lineRule="auto"/>
        <w:textAlignment w:val="baseline"/>
        <w:rPr>
          <w:rFonts w:eastAsia="Times New Roman" w:cstheme="minorHAnsi"/>
          <w:b/>
          <w:lang w:val="x-none" w:eastAsia="x-none"/>
        </w:rPr>
      </w:pPr>
      <w:r w:rsidRPr="00706E3A">
        <w:rPr>
          <w:rFonts w:eastAsia="Times New Roman" w:cstheme="minorHAnsi"/>
          <w:b/>
          <w:lang w:val="x-none" w:eastAsia="x-none"/>
        </w:rPr>
        <w:t xml:space="preserve">Wojciech </w:t>
      </w:r>
      <w:proofErr w:type="spellStart"/>
      <w:r w:rsidRPr="00706E3A">
        <w:rPr>
          <w:rFonts w:eastAsia="Times New Roman" w:cstheme="minorHAnsi"/>
          <w:b/>
          <w:lang w:val="x-none" w:eastAsia="x-none"/>
        </w:rPr>
        <w:t>Gdesz</w:t>
      </w:r>
      <w:proofErr w:type="spellEnd"/>
      <w:r w:rsidR="00435DBD" w:rsidRPr="00706E3A">
        <w:rPr>
          <w:rFonts w:eastAsia="Times New Roman" w:cstheme="minorHAnsi"/>
          <w:b/>
          <w:lang w:val="x-none" w:eastAsia="x-none"/>
        </w:rPr>
        <w:t xml:space="preserve"> - Burmistrz Miasta Kuźnia Raciborska </w:t>
      </w:r>
    </w:p>
    <w:p w14:paraId="01F60477" w14:textId="1CA71596" w:rsidR="00435DBD" w:rsidRPr="00706E3A" w:rsidRDefault="00355A90" w:rsidP="00435DBD">
      <w:pPr>
        <w:overflowPunct w:val="0"/>
        <w:autoSpaceDE w:val="0"/>
        <w:autoSpaceDN w:val="0"/>
        <w:adjustRightInd w:val="0"/>
        <w:spacing w:after="0" w:line="276" w:lineRule="auto"/>
        <w:textAlignment w:val="baseline"/>
        <w:rPr>
          <w:rFonts w:eastAsia="Times New Roman" w:cstheme="minorHAnsi"/>
          <w:b/>
          <w:lang w:val="x-none" w:eastAsia="x-none"/>
        </w:rPr>
      </w:pPr>
      <w:r w:rsidRPr="00706E3A">
        <w:rPr>
          <w:rFonts w:eastAsia="Times New Roman" w:cstheme="minorHAnsi"/>
          <w:b/>
          <w:lang w:val="x-none" w:eastAsia="x-none"/>
        </w:rPr>
        <w:t>a</w:t>
      </w:r>
    </w:p>
    <w:p w14:paraId="10F60442" w14:textId="615D321E" w:rsidR="00435DBD" w:rsidRPr="00706E3A" w:rsidRDefault="00355A90" w:rsidP="00435DBD">
      <w:pPr>
        <w:suppressAutoHyphens/>
        <w:jc w:val="both"/>
        <w:rPr>
          <w:rFonts w:cstheme="minorHAnsi"/>
          <w:b/>
          <w:bCs/>
        </w:rPr>
      </w:pPr>
      <w:r w:rsidRPr="00706E3A">
        <w:rPr>
          <w:rFonts w:cstheme="minorHAnsi"/>
          <w:b/>
          <w:bCs/>
        </w:rPr>
        <w:t>…………………………………………………….</w:t>
      </w:r>
    </w:p>
    <w:p w14:paraId="490E200F" w14:textId="77777777" w:rsidR="00435DBD" w:rsidRPr="00706E3A" w:rsidRDefault="00435DBD" w:rsidP="00435DBD">
      <w:pPr>
        <w:suppressAutoHyphens/>
        <w:jc w:val="both"/>
        <w:rPr>
          <w:rFonts w:cstheme="minorHAnsi"/>
          <w:bCs/>
        </w:rPr>
      </w:pPr>
      <w:r w:rsidRPr="00706E3A">
        <w:rPr>
          <w:rFonts w:cstheme="minorHAnsi"/>
          <w:bCs/>
        </w:rPr>
        <w:t>zwanym dalej „</w:t>
      </w:r>
      <w:r w:rsidRPr="00706E3A">
        <w:rPr>
          <w:rFonts w:cstheme="minorHAnsi"/>
          <w:b/>
          <w:bCs/>
        </w:rPr>
        <w:t>Wykonawcą</w:t>
      </w:r>
      <w:r w:rsidRPr="00706E3A">
        <w:rPr>
          <w:rFonts w:cstheme="minorHAnsi"/>
          <w:bCs/>
        </w:rPr>
        <w:t>”, reprezentowanym przez:</w:t>
      </w:r>
    </w:p>
    <w:p w14:paraId="3DF0AF40" w14:textId="0B8B7E78" w:rsidR="00435DBD" w:rsidRPr="00706E3A" w:rsidRDefault="00355A90" w:rsidP="00435DBD">
      <w:pPr>
        <w:suppressAutoHyphens/>
        <w:jc w:val="both"/>
        <w:rPr>
          <w:rFonts w:cstheme="minorHAnsi"/>
          <w:b/>
          <w:bCs/>
        </w:rPr>
      </w:pPr>
      <w:r w:rsidRPr="00706E3A">
        <w:rPr>
          <w:rFonts w:cstheme="minorHAnsi"/>
          <w:b/>
          <w:bCs/>
        </w:rPr>
        <w:t>………………………………………………………………</w:t>
      </w:r>
    </w:p>
    <w:p w14:paraId="1BEAC4F8" w14:textId="77777777" w:rsidR="00C62361" w:rsidRDefault="00C62361" w:rsidP="00C62361">
      <w:pPr>
        <w:pStyle w:val="Tekstpodstawowy"/>
        <w:spacing w:line="276" w:lineRule="auto"/>
        <w:jc w:val="both"/>
        <w:rPr>
          <w:rFonts w:ascii="Calibri" w:hAnsi="Calibri" w:cs="Calibri"/>
          <w:b/>
          <w:bCs/>
          <w:szCs w:val="22"/>
        </w:rPr>
      </w:pPr>
    </w:p>
    <w:p w14:paraId="7B03EFF6" w14:textId="601958E4" w:rsidR="00C62361" w:rsidRPr="00AA008A" w:rsidRDefault="00C62361" w:rsidP="00C62361">
      <w:pPr>
        <w:pStyle w:val="Tekstpodstawowy"/>
        <w:spacing w:line="276" w:lineRule="auto"/>
        <w:jc w:val="both"/>
        <w:rPr>
          <w:rFonts w:ascii="Calibri" w:hAnsi="Calibri" w:cs="Calibri"/>
          <w:b/>
          <w:bCs/>
          <w:szCs w:val="22"/>
        </w:rPr>
      </w:pPr>
      <w:r>
        <w:rPr>
          <w:rFonts w:ascii="Calibri" w:hAnsi="Calibri" w:cs="Calibri"/>
          <w:b/>
          <w:bCs/>
          <w:szCs w:val="22"/>
        </w:rPr>
        <w:t>W wyniku udzielonego zamówienia publicznego o wartości mniejszej od kwoty określonej                                      w art. 2 ust. 1 pkt 1) ustawy z dnia 11 września 2019 roku Prawo zamówień publicznych                                   (</w:t>
      </w:r>
      <w:proofErr w:type="spellStart"/>
      <w:r>
        <w:rPr>
          <w:rFonts w:ascii="Calibri" w:hAnsi="Calibri" w:cs="Calibri"/>
          <w:b/>
          <w:bCs/>
          <w:szCs w:val="22"/>
        </w:rPr>
        <w:t>t.j</w:t>
      </w:r>
      <w:proofErr w:type="spellEnd"/>
      <w:r>
        <w:rPr>
          <w:rFonts w:ascii="Calibri" w:hAnsi="Calibri" w:cs="Calibri"/>
          <w:b/>
          <w:bCs/>
          <w:szCs w:val="22"/>
        </w:rPr>
        <w:t xml:space="preserve">. Dz. U. z 2024 r., poz. 1320), </w:t>
      </w:r>
      <w:r>
        <w:rPr>
          <w:rFonts w:ascii="Calibri" w:hAnsi="Calibri" w:cs="Arial"/>
          <w:b/>
          <w:szCs w:val="22"/>
        </w:rPr>
        <w:t>na podstawie oferty wykonawcy z dnia ………….</w:t>
      </w:r>
      <w:r w:rsidRPr="00D02AFC">
        <w:rPr>
          <w:rFonts w:ascii="Calibri" w:hAnsi="Calibri" w:cs="Arial"/>
          <w:b/>
          <w:szCs w:val="22"/>
        </w:rPr>
        <w:t>.</w:t>
      </w:r>
      <w:r>
        <w:rPr>
          <w:rFonts w:ascii="Calibri" w:hAnsi="Calibri" w:cs="Arial"/>
          <w:b/>
          <w:szCs w:val="22"/>
        </w:rPr>
        <w:t xml:space="preserve"> </w:t>
      </w:r>
      <w:r>
        <w:rPr>
          <w:rFonts w:ascii="Calibri" w:hAnsi="Calibri" w:cs="Calibri"/>
          <w:b/>
          <w:bCs/>
          <w:szCs w:val="22"/>
        </w:rPr>
        <w:t xml:space="preserve">została zawarta umowa </w:t>
      </w:r>
      <w:r w:rsidRPr="00AA008A">
        <w:rPr>
          <w:rFonts w:ascii="Calibri" w:hAnsi="Calibri" w:cs="Calibri"/>
          <w:b/>
          <w:bCs/>
          <w:szCs w:val="22"/>
        </w:rPr>
        <w:t>o następującej treści</w:t>
      </w:r>
      <w:r w:rsidR="00051D54" w:rsidRPr="00AA008A">
        <w:rPr>
          <w:rFonts w:ascii="Calibri" w:hAnsi="Calibri" w:cs="Calibri"/>
          <w:b/>
          <w:bCs/>
          <w:szCs w:val="22"/>
        </w:rPr>
        <w:t>.</w:t>
      </w:r>
    </w:p>
    <w:p w14:paraId="297B7563" w14:textId="77777777" w:rsidR="00435DBD" w:rsidRPr="00AA008A" w:rsidRDefault="00435DBD" w:rsidP="00435DBD">
      <w:pPr>
        <w:spacing w:after="0" w:line="240" w:lineRule="auto"/>
        <w:jc w:val="center"/>
        <w:rPr>
          <w:rFonts w:ascii="Calibri" w:eastAsia="Times New Roman" w:hAnsi="Calibri" w:cs="Calibri"/>
          <w:lang w:eastAsia="pl-PL"/>
        </w:rPr>
      </w:pPr>
    </w:p>
    <w:p w14:paraId="0053262B" w14:textId="77777777" w:rsidR="00435DBD" w:rsidRPr="00AA008A" w:rsidRDefault="00435DBD" w:rsidP="00435DBD">
      <w:pPr>
        <w:spacing w:after="0" w:line="240" w:lineRule="auto"/>
        <w:jc w:val="center"/>
        <w:rPr>
          <w:rFonts w:ascii="Calibri" w:eastAsia="Times New Roman" w:hAnsi="Calibri" w:cs="Arial"/>
          <w:lang w:eastAsia="pl-PL"/>
        </w:rPr>
      </w:pPr>
      <w:r w:rsidRPr="00AA008A">
        <w:rPr>
          <w:rFonts w:ascii="Calibri" w:eastAsia="Times New Roman" w:hAnsi="Calibri" w:cs="Calibri"/>
          <w:lang w:eastAsia="pl-PL"/>
        </w:rPr>
        <w:t>§1</w:t>
      </w:r>
    </w:p>
    <w:p w14:paraId="10EBF2E0" w14:textId="77777777" w:rsidR="00435DBD" w:rsidRPr="00AA008A" w:rsidRDefault="00435DBD" w:rsidP="00435DBD">
      <w:pPr>
        <w:tabs>
          <w:tab w:val="center" w:pos="4677"/>
          <w:tab w:val="left" w:pos="7335"/>
        </w:tabs>
        <w:spacing w:after="0" w:line="276" w:lineRule="auto"/>
        <w:rPr>
          <w:rFonts w:ascii="Calibri" w:eastAsia="Times New Roman" w:hAnsi="Calibri" w:cs="Calibri"/>
          <w:b/>
          <w:bCs/>
          <w:lang w:eastAsia="pl-PL"/>
        </w:rPr>
      </w:pPr>
      <w:r w:rsidRPr="00AA008A">
        <w:rPr>
          <w:rFonts w:ascii="Calibri" w:eastAsia="Times New Roman" w:hAnsi="Calibri" w:cs="Calibri"/>
          <w:b/>
          <w:bCs/>
          <w:lang w:eastAsia="pl-PL"/>
        </w:rPr>
        <w:tab/>
        <w:t>Przedmiot umowy</w:t>
      </w:r>
      <w:r w:rsidRPr="00AA008A">
        <w:rPr>
          <w:rFonts w:ascii="Calibri" w:eastAsia="Times New Roman" w:hAnsi="Calibri" w:cs="Calibri"/>
          <w:b/>
          <w:bCs/>
          <w:lang w:eastAsia="pl-PL"/>
        </w:rPr>
        <w:tab/>
      </w:r>
    </w:p>
    <w:p w14:paraId="683426E8" w14:textId="7C0F6010" w:rsidR="00555FB0" w:rsidRPr="00555FB0" w:rsidRDefault="00435DBD" w:rsidP="00555FB0">
      <w:pPr>
        <w:numPr>
          <w:ilvl w:val="0"/>
          <w:numId w:val="5"/>
        </w:numPr>
        <w:tabs>
          <w:tab w:val="num" w:pos="284"/>
        </w:tabs>
        <w:autoSpaceDE w:val="0"/>
        <w:autoSpaceDN w:val="0"/>
        <w:adjustRightInd w:val="0"/>
        <w:spacing w:after="0" w:line="276" w:lineRule="auto"/>
        <w:ind w:left="284" w:hanging="284"/>
        <w:jc w:val="both"/>
        <w:rPr>
          <w:rFonts w:ascii="Calibri" w:eastAsia="Times New Roman" w:hAnsi="Calibri" w:cs="Calibri"/>
          <w:b/>
          <w:bCs/>
          <w:lang w:eastAsia="pl-PL"/>
        </w:rPr>
      </w:pPr>
      <w:r w:rsidRPr="00AA008A">
        <w:rPr>
          <w:rFonts w:ascii="Calibri" w:eastAsia="Times New Roman" w:hAnsi="Calibri" w:cs="Calibri"/>
          <w:lang w:eastAsia="pl-PL"/>
        </w:rPr>
        <w:t>Zamawiający powierza</w:t>
      </w:r>
      <w:r w:rsidR="00051D54" w:rsidRPr="00AA008A">
        <w:rPr>
          <w:rFonts w:ascii="Calibri" w:eastAsia="Times New Roman" w:hAnsi="Calibri" w:cs="Calibri"/>
          <w:lang w:eastAsia="pl-PL"/>
        </w:rPr>
        <w:t>,</w:t>
      </w:r>
      <w:r w:rsidRPr="00AA008A">
        <w:rPr>
          <w:rFonts w:ascii="Calibri" w:eastAsia="Times New Roman" w:hAnsi="Calibri" w:cs="Calibri"/>
          <w:lang w:eastAsia="pl-PL"/>
        </w:rPr>
        <w:t xml:space="preserve"> a Wykonawca zobowiązuje się do wykonania </w:t>
      </w:r>
      <w:r w:rsidR="00051D54" w:rsidRPr="00AA008A">
        <w:rPr>
          <w:rFonts w:ascii="Calibri" w:eastAsia="Times New Roman" w:hAnsi="Calibri" w:cs="Calibri"/>
          <w:lang w:eastAsia="pl-PL"/>
        </w:rPr>
        <w:t>zadania pod nazwą</w:t>
      </w:r>
      <w:r w:rsidR="00355A90" w:rsidRPr="00AA008A">
        <w:rPr>
          <w:rFonts w:ascii="Calibri" w:eastAsia="Times New Roman" w:hAnsi="Calibri" w:cs="Calibri"/>
          <w:lang w:eastAsia="pl-PL"/>
        </w:rPr>
        <w:t xml:space="preserve">.: </w:t>
      </w:r>
      <w:bookmarkStart w:id="0" w:name="_Hlk177026561"/>
      <w:r w:rsidR="00E3560C" w:rsidRPr="00E3560C">
        <w:rPr>
          <w:rFonts w:ascii="Calibri" w:eastAsia="Times New Roman" w:hAnsi="Calibri" w:cs="Calibri"/>
          <w:b/>
          <w:bCs/>
          <w:i/>
          <w:iCs/>
          <w:lang w:eastAsia="pl-PL"/>
        </w:rPr>
        <w:t>„Wykonanie kompletnej dokumentacji technicznej (projektu budowlano-wykonawczego)</w:t>
      </w:r>
      <w:r w:rsidR="00B30258">
        <w:rPr>
          <w:rFonts w:ascii="Calibri" w:eastAsia="Times New Roman" w:hAnsi="Calibri" w:cs="Calibri"/>
          <w:b/>
          <w:bCs/>
          <w:i/>
          <w:iCs/>
          <w:lang w:eastAsia="pl-PL"/>
        </w:rPr>
        <w:t xml:space="preserve">                               </w:t>
      </w:r>
      <w:r w:rsidR="00E3560C" w:rsidRPr="00E3560C">
        <w:rPr>
          <w:rFonts w:ascii="Calibri" w:eastAsia="Times New Roman" w:hAnsi="Calibri" w:cs="Calibri"/>
          <w:b/>
          <w:bCs/>
          <w:i/>
          <w:iCs/>
          <w:lang w:eastAsia="pl-PL"/>
        </w:rPr>
        <w:t xml:space="preserve">  z wymaganymi uzgodnieniami we wszystkich branżach dla inwestycji pn.: „Zagospodarowanie terenu za Placem Zwycięstwa  ”.</w:t>
      </w:r>
    </w:p>
    <w:bookmarkEnd w:id="0"/>
    <w:p w14:paraId="51A384A9" w14:textId="58A7A32D" w:rsidR="00051D54" w:rsidRPr="00105BF3" w:rsidRDefault="00105BF3" w:rsidP="00105BF3">
      <w:pPr>
        <w:numPr>
          <w:ilvl w:val="0"/>
          <w:numId w:val="5"/>
        </w:numPr>
        <w:tabs>
          <w:tab w:val="num" w:pos="284"/>
        </w:tabs>
        <w:autoSpaceDE w:val="0"/>
        <w:autoSpaceDN w:val="0"/>
        <w:adjustRightInd w:val="0"/>
        <w:spacing w:after="0" w:line="276" w:lineRule="auto"/>
        <w:ind w:left="284" w:hanging="284"/>
        <w:jc w:val="both"/>
        <w:rPr>
          <w:rFonts w:ascii="Calibri" w:eastAsia="Times New Roman" w:hAnsi="Calibri" w:cs="Calibri"/>
          <w:lang w:eastAsia="pl-PL"/>
        </w:rPr>
      </w:pPr>
      <w:r>
        <w:rPr>
          <w:rFonts w:ascii="Calibri" w:eastAsia="Times New Roman" w:hAnsi="Calibri" w:cs="Calibri"/>
          <w:lang w:eastAsia="pl-PL"/>
        </w:rPr>
        <w:t>Z</w:t>
      </w:r>
      <w:r w:rsidR="00051D54" w:rsidRPr="00AA008A">
        <w:rPr>
          <w:rFonts w:ascii="Calibri" w:eastAsia="Times New Roman" w:hAnsi="Calibri" w:cs="Calibri"/>
          <w:lang w:eastAsia="pl-PL"/>
        </w:rPr>
        <w:t>godnie z treścią zapytania ofertowego i ofertą Wykonawcy, które stanowią integralne części umowy</w:t>
      </w:r>
      <w:r w:rsidR="00E944AA">
        <w:rPr>
          <w:rFonts w:ascii="Calibri" w:eastAsia="Times New Roman" w:hAnsi="Calibri" w:cs="Calibri"/>
          <w:lang w:eastAsia="pl-PL"/>
        </w:rPr>
        <w:t>,</w:t>
      </w:r>
      <w:r>
        <w:rPr>
          <w:rFonts w:ascii="Calibri" w:eastAsia="Times New Roman" w:hAnsi="Calibri" w:cs="Calibri"/>
          <w:lang w:eastAsia="pl-PL"/>
        </w:rPr>
        <w:t xml:space="preserve"> p</w:t>
      </w:r>
      <w:r w:rsidR="00051D54" w:rsidRPr="00105BF3">
        <w:rPr>
          <w:rFonts w:eastAsia="Times New Roman" w:cstheme="minorHAnsi"/>
          <w:lang w:eastAsia="pl-PL"/>
        </w:rPr>
        <w:t>rzedmiot umowy obejmuje:</w:t>
      </w:r>
    </w:p>
    <w:p w14:paraId="09253445" w14:textId="77777777" w:rsidR="00051D54" w:rsidRPr="00AA008A" w:rsidRDefault="00051D54" w:rsidP="0095296E">
      <w:pPr>
        <w:numPr>
          <w:ilvl w:val="0"/>
          <w:numId w:val="17"/>
        </w:numPr>
        <w:tabs>
          <w:tab w:val="num" w:pos="567"/>
        </w:tabs>
        <w:autoSpaceDE w:val="0"/>
        <w:autoSpaceDN w:val="0"/>
        <w:adjustRightInd w:val="0"/>
        <w:spacing w:after="0" w:line="240" w:lineRule="auto"/>
        <w:ind w:hanging="784"/>
        <w:jc w:val="both"/>
        <w:rPr>
          <w:rFonts w:eastAsia="Times New Roman" w:cstheme="minorHAnsi"/>
          <w:lang w:eastAsia="pl-PL"/>
        </w:rPr>
      </w:pPr>
      <w:r w:rsidRPr="00AA008A">
        <w:rPr>
          <w:rFonts w:eastAsia="Times New Roman" w:cstheme="minorHAnsi"/>
          <w:lang w:eastAsia="pl-PL"/>
        </w:rPr>
        <w:t xml:space="preserve">sporządzenie dokumentacji dla ww. zadania (dokumentacji projektowej),  </w:t>
      </w:r>
    </w:p>
    <w:p w14:paraId="57D5D4F7" w14:textId="68E7E5DF" w:rsidR="00E3560C" w:rsidRDefault="00E3560C" w:rsidP="0095296E">
      <w:pPr>
        <w:numPr>
          <w:ilvl w:val="0"/>
          <w:numId w:val="17"/>
        </w:numPr>
        <w:tabs>
          <w:tab w:val="num" w:pos="567"/>
        </w:tabs>
        <w:autoSpaceDE w:val="0"/>
        <w:autoSpaceDN w:val="0"/>
        <w:adjustRightInd w:val="0"/>
        <w:spacing w:after="0" w:line="240" w:lineRule="auto"/>
        <w:ind w:hanging="784"/>
        <w:jc w:val="both"/>
        <w:rPr>
          <w:rFonts w:eastAsia="Times New Roman" w:cstheme="minorHAnsi"/>
          <w:lang w:eastAsia="pl-PL"/>
        </w:rPr>
      </w:pPr>
      <w:r>
        <w:rPr>
          <w:rFonts w:eastAsia="Times New Roman" w:cstheme="minorHAnsi"/>
          <w:lang w:eastAsia="pl-PL"/>
        </w:rPr>
        <w:t xml:space="preserve">uzyskanie warunków przyłączenia do sieci </w:t>
      </w:r>
      <w:proofErr w:type="spellStart"/>
      <w:r>
        <w:rPr>
          <w:rFonts w:eastAsia="Times New Roman" w:cstheme="minorHAnsi"/>
          <w:lang w:eastAsia="pl-PL"/>
        </w:rPr>
        <w:t>wod</w:t>
      </w:r>
      <w:proofErr w:type="spellEnd"/>
      <w:r>
        <w:rPr>
          <w:rFonts w:eastAsia="Times New Roman" w:cstheme="minorHAnsi"/>
          <w:lang w:eastAsia="pl-PL"/>
        </w:rPr>
        <w:t xml:space="preserve"> – </w:t>
      </w:r>
      <w:proofErr w:type="spellStart"/>
      <w:r>
        <w:rPr>
          <w:rFonts w:eastAsia="Times New Roman" w:cstheme="minorHAnsi"/>
          <w:lang w:eastAsia="pl-PL"/>
        </w:rPr>
        <w:t>kan</w:t>
      </w:r>
      <w:proofErr w:type="spellEnd"/>
      <w:r>
        <w:rPr>
          <w:rFonts w:eastAsia="Times New Roman" w:cstheme="minorHAnsi"/>
          <w:lang w:eastAsia="pl-PL"/>
        </w:rPr>
        <w:t>,</w:t>
      </w:r>
    </w:p>
    <w:p w14:paraId="7352EB9E" w14:textId="073A76B0" w:rsidR="00051D54" w:rsidRPr="00AA008A" w:rsidRDefault="00E3560C" w:rsidP="0095296E">
      <w:pPr>
        <w:numPr>
          <w:ilvl w:val="0"/>
          <w:numId w:val="17"/>
        </w:numPr>
        <w:tabs>
          <w:tab w:val="num" w:pos="567"/>
        </w:tabs>
        <w:autoSpaceDE w:val="0"/>
        <w:autoSpaceDN w:val="0"/>
        <w:adjustRightInd w:val="0"/>
        <w:spacing w:after="0" w:line="240" w:lineRule="auto"/>
        <w:ind w:hanging="784"/>
        <w:jc w:val="both"/>
        <w:rPr>
          <w:rFonts w:eastAsia="Times New Roman" w:cstheme="minorHAnsi"/>
          <w:lang w:eastAsia="pl-PL"/>
        </w:rPr>
      </w:pPr>
      <w:r>
        <w:rPr>
          <w:rFonts w:eastAsia="Times New Roman" w:cstheme="minorHAnsi"/>
          <w:lang w:eastAsia="pl-PL"/>
        </w:rPr>
        <w:t>uzyskanie warunków przebudowy złącza energetycznego,</w:t>
      </w:r>
      <w:r w:rsidR="00051D54" w:rsidRPr="00AA008A">
        <w:rPr>
          <w:rFonts w:eastAsia="Times New Roman" w:cstheme="minorHAnsi"/>
          <w:lang w:eastAsia="pl-PL"/>
        </w:rPr>
        <w:t>,</w:t>
      </w:r>
    </w:p>
    <w:p w14:paraId="4F260136" w14:textId="77777777" w:rsidR="00051D54" w:rsidRPr="00AA008A" w:rsidRDefault="00051D54" w:rsidP="0095296E">
      <w:pPr>
        <w:numPr>
          <w:ilvl w:val="0"/>
          <w:numId w:val="17"/>
        </w:numPr>
        <w:tabs>
          <w:tab w:val="num" w:pos="567"/>
        </w:tabs>
        <w:autoSpaceDE w:val="0"/>
        <w:autoSpaceDN w:val="0"/>
        <w:adjustRightInd w:val="0"/>
        <w:spacing w:after="0" w:line="240" w:lineRule="auto"/>
        <w:ind w:left="567" w:hanging="283"/>
        <w:jc w:val="both"/>
        <w:rPr>
          <w:rFonts w:eastAsia="Times New Roman" w:cstheme="minorHAnsi"/>
          <w:lang w:eastAsia="pl-PL"/>
        </w:rPr>
      </w:pPr>
      <w:r w:rsidRPr="00AA008A">
        <w:rPr>
          <w:rFonts w:eastAsia="Times New Roman" w:cstheme="minorHAnsi"/>
          <w:lang w:eastAsia="pl-PL"/>
        </w:rPr>
        <w:t>złożenie wniosku o</w:t>
      </w:r>
      <w:r w:rsidRPr="00AA008A">
        <w:rPr>
          <w:rFonts w:ascii="Calibri" w:eastAsia="Times New Roman" w:hAnsi="Calibri" w:cs="Calibri"/>
          <w:lang w:eastAsia="pl-PL"/>
        </w:rPr>
        <w:t xml:space="preserve"> wydanie decyzji o </w:t>
      </w:r>
      <w:r w:rsidRPr="00AA008A">
        <w:rPr>
          <w:rFonts w:eastAsia="Times New Roman" w:cstheme="minorHAnsi"/>
          <w:lang w:eastAsia="pl-PL"/>
        </w:rPr>
        <w:t>pozwoleniu na budowę dla ww. zadania lub dokonanie równoważnego zgłoszenia robót budowlanych niewymagających pozwolenia na budowę,</w:t>
      </w:r>
    </w:p>
    <w:p w14:paraId="249BECDC" w14:textId="77777777" w:rsidR="0095296E" w:rsidRPr="0095296E" w:rsidRDefault="00051D54" w:rsidP="0095296E">
      <w:pPr>
        <w:numPr>
          <w:ilvl w:val="0"/>
          <w:numId w:val="17"/>
        </w:numPr>
        <w:tabs>
          <w:tab w:val="num" w:pos="567"/>
        </w:tabs>
        <w:autoSpaceDE w:val="0"/>
        <w:autoSpaceDN w:val="0"/>
        <w:adjustRightInd w:val="0"/>
        <w:spacing w:after="0" w:line="240" w:lineRule="auto"/>
        <w:ind w:hanging="784"/>
        <w:jc w:val="both"/>
        <w:rPr>
          <w:rFonts w:eastAsia="Times New Roman" w:cstheme="minorHAnsi"/>
          <w:lang w:eastAsia="pl-PL"/>
        </w:rPr>
      </w:pPr>
      <w:r w:rsidRPr="00AA008A">
        <w:rPr>
          <w:rFonts w:eastAsia="Times New Roman" w:cstheme="minorHAnsi"/>
          <w:lang w:eastAsia="pl-PL"/>
        </w:rPr>
        <w:t>pozyskanie map do celów projektowych,</w:t>
      </w:r>
      <w:r w:rsidR="0095296E" w:rsidRPr="0095296E">
        <w:rPr>
          <w:sz w:val="24"/>
          <w:szCs w:val="24"/>
        </w:rPr>
        <w:t xml:space="preserve"> </w:t>
      </w:r>
    </w:p>
    <w:p w14:paraId="234025DD" w14:textId="24A1F6A7" w:rsidR="00051D54" w:rsidRPr="00105BF3" w:rsidRDefault="00051D54" w:rsidP="00105BF3">
      <w:pPr>
        <w:numPr>
          <w:ilvl w:val="0"/>
          <w:numId w:val="17"/>
        </w:numPr>
        <w:tabs>
          <w:tab w:val="num" w:pos="567"/>
        </w:tabs>
        <w:autoSpaceDE w:val="0"/>
        <w:autoSpaceDN w:val="0"/>
        <w:adjustRightInd w:val="0"/>
        <w:spacing w:after="0" w:line="240" w:lineRule="auto"/>
        <w:ind w:left="567" w:hanging="283"/>
        <w:jc w:val="both"/>
        <w:rPr>
          <w:rFonts w:eastAsia="Times New Roman" w:cstheme="minorHAnsi"/>
          <w:b/>
          <w:bCs/>
          <w:u w:val="single"/>
          <w:lang w:eastAsia="pl-PL"/>
        </w:rPr>
      </w:pPr>
      <w:r w:rsidRPr="00105BF3">
        <w:rPr>
          <w:rFonts w:eastAsia="Times New Roman" w:cstheme="minorHAnsi"/>
          <w:b/>
          <w:bCs/>
          <w:u w:val="single"/>
          <w:lang w:eastAsia="pl-PL"/>
        </w:rPr>
        <w:t>uzyskanie wszelkich innych wymaganych uzgodnień i decyzji niezbędnych do rozpoczęcia</w:t>
      </w:r>
      <w:r w:rsidR="00105BF3">
        <w:rPr>
          <w:rFonts w:eastAsia="Times New Roman" w:cstheme="minorHAnsi"/>
          <w:b/>
          <w:bCs/>
          <w:u w:val="single"/>
          <w:lang w:eastAsia="pl-PL"/>
        </w:rPr>
        <w:t xml:space="preserve"> </w:t>
      </w:r>
      <w:r w:rsidRPr="00105BF3">
        <w:rPr>
          <w:rFonts w:eastAsia="Times New Roman" w:cstheme="minorHAnsi"/>
          <w:b/>
          <w:bCs/>
          <w:u w:val="single"/>
          <w:lang w:eastAsia="pl-PL"/>
        </w:rPr>
        <w:t>robót.</w:t>
      </w:r>
    </w:p>
    <w:p w14:paraId="71830C31" w14:textId="5B9CA792" w:rsidR="00051D54" w:rsidRPr="00AA008A" w:rsidRDefault="00051D54" w:rsidP="0095296E">
      <w:pPr>
        <w:pStyle w:val="Akapitzlist"/>
        <w:numPr>
          <w:ilvl w:val="0"/>
          <w:numId w:val="5"/>
        </w:numPr>
        <w:tabs>
          <w:tab w:val="clear" w:pos="720"/>
          <w:tab w:val="num" w:pos="567"/>
        </w:tabs>
        <w:autoSpaceDE w:val="0"/>
        <w:autoSpaceDN w:val="0"/>
        <w:adjustRightInd w:val="0"/>
        <w:spacing w:after="0" w:line="240" w:lineRule="auto"/>
        <w:ind w:left="284" w:hanging="284"/>
        <w:jc w:val="both"/>
        <w:rPr>
          <w:rFonts w:eastAsia="Times New Roman" w:cstheme="minorHAnsi"/>
          <w:lang w:eastAsia="pl-PL"/>
        </w:rPr>
      </w:pPr>
      <w:r w:rsidRPr="00AA008A">
        <w:rPr>
          <w:rFonts w:eastAsia="Times New Roman" w:cstheme="minorHAnsi"/>
          <w:lang w:eastAsia="pl-PL"/>
        </w:rPr>
        <w:t>Dokumentacja projektowa zawierać będzie:</w:t>
      </w:r>
    </w:p>
    <w:p w14:paraId="2FF1D03F" w14:textId="736E3A07" w:rsidR="00530543" w:rsidRDefault="00105BF3" w:rsidP="0095296E">
      <w:pPr>
        <w:numPr>
          <w:ilvl w:val="0"/>
          <w:numId w:val="18"/>
        </w:numPr>
        <w:tabs>
          <w:tab w:val="num" w:pos="567"/>
        </w:tabs>
        <w:autoSpaceDE w:val="0"/>
        <w:autoSpaceDN w:val="0"/>
        <w:adjustRightInd w:val="0"/>
        <w:spacing w:after="0" w:line="240" w:lineRule="auto"/>
        <w:ind w:hanging="784"/>
        <w:jc w:val="both"/>
        <w:rPr>
          <w:rFonts w:eastAsia="Times New Roman" w:cstheme="minorHAnsi"/>
          <w:lang w:eastAsia="pl-PL"/>
        </w:rPr>
      </w:pPr>
      <w:bookmarkStart w:id="1" w:name="_Hlk178151632"/>
      <w:r>
        <w:rPr>
          <w:rFonts w:eastAsia="Times New Roman" w:cstheme="minorHAnsi"/>
          <w:lang w:eastAsia="pl-PL"/>
        </w:rPr>
        <w:t>K</w:t>
      </w:r>
      <w:r w:rsidR="00530543">
        <w:rPr>
          <w:rFonts w:eastAsia="Times New Roman" w:cstheme="minorHAnsi"/>
          <w:lang w:eastAsia="pl-PL"/>
        </w:rPr>
        <w:t>oncepcj</w:t>
      </w:r>
      <w:r>
        <w:rPr>
          <w:rFonts w:eastAsia="Times New Roman" w:cstheme="minorHAnsi"/>
          <w:lang w:eastAsia="pl-PL"/>
        </w:rPr>
        <w:t xml:space="preserve">ę </w:t>
      </w:r>
      <w:r w:rsidR="00530543">
        <w:rPr>
          <w:rFonts w:eastAsia="Times New Roman" w:cstheme="minorHAnsi"/>
          <w:lang w:eastAsia="pl-PL"/>
        </w:rPr>
        <w:t xml:space="preserve"> projektow</w:t>
      </w:r>
      <w:r>
        <w:rPr>
          <w:rFonts w:eastAsia="Times New Roman" w:cstheme="minorHAnsi"/>
          <w:lang w:eastAsia="pl-PL"/>
        </w:rPr>
        <w:t>ą</w:t>
      </w:r>
      <w:r w:rsidR="00530543">
        <w:rPr>
          <w:rFonts w:eastAsia="Times New Roman" w:cstheme="minorHAnsi"/>
          <w:lang w:eastAsia="pl-PL"/>
        </w:rPr>
        <w:t xml:space="preserve"> z koncepcją zagospodarowania terenu – 4 egz.</w:t>
      </w:r>
    </w:p>
    <w:bookmarkEnd w:id="1"/>
    <w:p w14:paraId="4B77AA1D" w14:textId="53DF133C" w:rsidR="00051D54" w:rsidRPr="00AA008A" w:rsidRDefault="00051D54" w:rsidP="0095296E">
      <w:pPr>
        <w:numPr>
          <w:ilvl w:val="0"/>
          <w:numId w:val="18"/>
        </w:numPr>
        <w:tabs>
          <w:tab w:val="num" w:pos="567"/>
        </w:tabs>
        <w:autoSpaceDE w:val="0"/>
        <w:autoSpaceDN w:val="0"/>
        <w:adjustRightInd w:val="0"/>
        <w:spacing w:after="0" w:line="240" w:lineRule="auto"/>
        <w:ind w:hanging="784"/>
        <w:jc w:val="both"/>
        <w:rPr>
          <w:rFonts w:eastAsia="Times New Roman" w:cstheme="minorHAnsi"/>
          <w:lang w:eastAsia="pl-PL"/>
        </w:rPr>
      </w:pPr>
      <w:r w:rsidRPr="00AA008A">
        <w:rPr>
          <w:rFonts w:eastAsia="Times New Roman" w:cstheme="minorHAnsi"/>
          <w:lang w:eastAsia="pl-PL"/>
        </w:rPr>
        <w:t>projekt budowlano-wykonawczy – 4 egz.</w:t>
      </w:r>
    </w:p>
    <w:p w14:paraId="48C5ED2E" w14:textId="77777777" w:rsidR="00051D54" w:rsidRPr="00AA008A" w:rsidRDefault="00051D54" w:rsidP="00B675C3">
      <w:pPr>
        <w:numPr>
          <w:ilvl w:val="0"/>
          <w:numId w:val="18"/>
        </w:numPr>
        <w:autoSpaceDE w:val="0"/>
        <w:autoSpaceDN w:val="0"/>
        <w:adjustRightInd w:val="0"/>
        <w:spacing w:after="0" w:line="240" w:lineRule="auto"/>
        <w:ind w:left="567" w:hanging="283"/>
        <w:jc w:val="both"/>
        <w:rPr>
          <w:rFonts w:eastAsia="Times New Roman" w:cstheme="minorHAnsi"/>
          <w:lang w:eastAsia="pl-PL"/>
        </w:rPr>
      </w:pPr>
      <w:r w:rsidRPr="00AA008A">
        <w:rPr>
          <w:rFonts w:eastAsia="Times New Roman" w:cstheme="minorHAnsi"/>
          <w:lang w:eastAsia="pl-PL"/>
        </w:rPr>
        <w:t>projekt techniczny – 4 egz.</w:t>
      </w:r>
    </w:p>
    <w:p w14:paraId="6C28E4F6" w14:textId="77777777" w:rsidR="00051D54" w:rsidRPr="00AA008A" w:rsidRDefault="00051D54" w:rsidP="00B675C3">
      <w:pPr>
        <w:numPr>
          <w:ilvl w:val="0"/>
          <w:numId w:val="18"/>
        </w:numPr>
        <w:autoSpaceDE w:val="0"/>
        <w:autoSpaceDN w:val="0"/>
        <w:adjustRightInd w:val="0"/>
        <w:spacing w:after="0" w:line="240" w:lineRule="auto"/>
        <w:ind w:left="567" w:hanging="283"/>
        <w:jc w:val="both"/>
        <w:rPr>
          <w:rFonts w:eastAsia="Times New Roman" w:cstheme="minorHAnsi"/>
          <w:lang w:eastAsia="pl-PL"/>
        </w:rPr>
      </w:pPr>
      <w:r w:rsidRPr="00AA008A">
        <w:rPr>
          <w:rFonts w:eastAsia="Times New Roman" w:cstheme="minorHAnsi"/>
          <w:lang w:eastAsia="pl-PL"/>
        </w:rPr>
        <w:t>kosztorys inwestorski – 2 egz. ( Wykonawca zobowiązany jest dołączyć do każdej pozycji kosztorysowej w  której dokonuje wyliczeń w oparciu o kalkulację własną, materiały/oferty w oparciu o które dokonał  w/w kalkulacji)</w:t>
      </w:r>
    </w:p>
    <w:p w14:paraId="77E496BE" w14:textId="77777777" w:rsidR="00051D54" w:rsidRPr="00AA008A" w:rsidRDefault="00051D54" w:rsidP="00B675C3">
      <w:pPr>
        <w:numPr>
          <w:ilvl w:val="0"/>
          <w:numId w:val="18"/>
        </w:numPr>
        <w:autoSpaceDE w:val="0"/>
        <w:autoSpaceDN w:val="0"/>
        <w:adjustRightInd w:val="0"/>
        <w:spacing w:after="0" w:line="240" w:lineRule="auto"/>
        <w:ind w:left="567" w:hanging="283"/>
        <w:jc w:val="both"/>
        <w:rPr>
          <w:rFonts w:eastAsia="Times New Roman" w:cstheme="minorHAnsi"/>
          <w:lang w:eastAsia="pl-PL"/>
        </w:rPr>
      </w:pPr>
      <w:r w:rsidRPr="00AA008A">
        <w:rPr>
          <w:rFonts w:eastAsia="Times New Roman" w:cstheme="minorHAnsi"/>
          <w:lang w:eastAsia="pl-PL"/>
        </w:rPr>
        <w:t>przedmiar robót – 2 egz.</w:t>
      </w:r>
    </w:p>
    <w:p w14:paraId="0AA05272" w14:textId="111D2851" w:rsidR="00051D54" w:rsidRPr="00B675C3" w:rsidRDefault="00051D54" w:rsidP="00051D54">
      <w:pPr>
        <w:numPr>
          <w:ilvl w:val="0"/>
          <w:numId w:val="18"/>
        </w:numPr>
        <w:autoSpaceDE w:val="0"/>
        <w:autoSpaceDN w:val="0"/>
        <w:adjustRightInd w:val="0"/>
        <w:spacing w:after="0" w:line="240" w:lineRule="auto"/>
        <w:ind w:left="567" w:hanging="283"/>
        <w:jc w:val="both"/>
        <w:rPr>
          <w:rFonts w:eastAsia="Times New Roman" w:cstheme="minorHAnsi"/>
          <w:color w:val="00B050"/>
          <w:lang w:eastAsia="pl-PL"/>
        </w:rPr>
      </w:pPr>
      <w:r w:rsidRPr="00AA008A">
        <w:rPr>
          <w:rFonts w:eastAsia="Times New Roman" w:cstheme="minorHAnsi"/>
          <w:lang w:eastAsia="pl-PL"/>
        </w:rPr>
        <w:t>szczegółowa specyfikacja techniczna wykonania i odbioru robót – 2 egz.</w:t>
      </w:r>
    </w:p>
    <w:p w14:paraId="12AE4582" w14:textId="5118F4C5" w:rsidR="00435DBD" w:rsidRPr="00530543" w:rsidRDefault="00051D54" w:rsidP="00B675C3">
      <w:pPr>
        <w:pStyle w:val="Akapitzlist"/>
        <w:numPr>
          <w:ilvl w:val="0"/>
          <w:numId w:val="5"/>
        </w:numPr>
        <w:tabs>
          <w:tab w:val="clear" w:pos="720"/>
          <w:tab w:val="num" w:pos="284"/>
        </w:tabs>
        <w:spacing w:after="0" w:line="240" w:lineRule="auto"/>
        <w:ind w:left="284" w:hanging="142"/>
        <w:jc w:val="both"/>
        <w:rPr>
          <w:rFonts w:ascii="Calibri" w:eastAsia="Times New Roman" w:hAnsi="Calibri" w:cs="Calibri"/>
          <w:lang w:eastAsia="pl-PL"/>
        </w:rPr>
      </w:pPr>
      <w:r w:rsidRPr="00530543">
        <w:rPr>
          <w:rFonts w:eastAsia="Times New Roman" w:cstheme="minorHAnsi"/>
          <w:lang w:eastAsia="pl-PL"/>
        </w:rPr>
        <w:lastRenderedPageBreak/>
        <w:t xml:space="preserve">Dokumentacja projektowa winna zostać wykonana w wersji papierowej i wersji elektronicznej. Dokumentacja projektowa w wersji elektronicznej musi być zapisana w programie ogólnodostępnym (dokument WORD, PDF, JPG, </w:t>
      </w:r>
      <w:bookmarkStart w:id="2" w:name="_Hlk178120882"/>
      <w:r w:rsidRPr="00530543">
        <w:rPr>
          <w:rFonts w:eastAsia="Times New Roman" w:cstheme="minorHAnsi"/>
          <w:lang w:eastAsia="pl-PL"/>
        </w:rPr>
        <w:t xml:space="preserve">DWG </w:t>
      </w:r>
      <w:bookmarkEnd w:id="2"/>
      <w:r w:rsidRPr="00530543">
        <w:rPr>
          <w:rFonts w:eastAsia="Times New Roman" w:cstheme="minorHAnsi"/>
          <w:lang w:eastAsia="pl-PL"/>
        </w:rPr>
        <w:t>o rozmiarze – maks. plików 10 MB) na płycie CD – 1 egz.</w:t>
      </w:r>
    </w:p>
    <w:p w14:paraId="5C88B62C" w14:textId="30029B64" w:rsidR="00C62361" w:rsidRDefault="00435DBD" w:rsidP="00435DBD">
      <w:pPr>
        <w:tabs>
          <w:tab w:val="left" w:pos="4575"/>
          <w:tab w:val="center" w:pos="4873"/>
        </w:tabs>
        <w:spacing w:after="0" w:line="240" w:lineRule="auto"/>
        <w:rPr>
          <w:rFonts w:ascii="Calibri" w:eastAsia="Times New Roman" w:hAnsi="Calibri" w:cs="Calibri"/>
          <w:lang w:eastAsia="pl-PL"/>
        </w:rPr>
      </w:pPr>
      <w:r w:rsidRPr="00D36141">
        <w:rPr>
          <w:rFonts w:ascii="Calibri" w:eastAsia="Times New Roman" w:hAnsi="Calibri" w:cs="Calibri"/>
          <w:lang w:eastAsia="pl-PL"/>
        </w:rPr>
        <w:tab/>
      </w:r>
    </w:p>
    <w:p w14:paraId="42AD3B6E" w14:textId="1EC331F4" w:rsidR="00435DBD" w:rsidRPr="00EC1F04" w:rsidRDefault="00435DBD" w:rsidP="00435DBD">
      <w:pPr>
        <w:tabs>
          <w:tab w:val="left" w:pos="4575"/>
          <w:tab w:val="center" w:pos="4873"/>
        </w:tabs>
        <w:spacing w:after="0" w:line="240" w:lineRule="auto"/>
        <w:rPr>
          <w:rFonts w:ascii="Calibri" w:eastAsia="Times New Roman" w:hAnsi="Calibri" w:cs="Calibri"/>
          <w:lang w:eastAsia="pl-PL"/>
        </w:rPr>
      </w:pPr>
      <w:r w:rsidRPr="00D36141">
        <w:rPr>
          <w:rFonts w:ascii="Calibri" w:eastAsia="Times New Roman" w:hAnsi="Calibri" w:cs="Calibri"/>
          <w:lang w:eastAsia="pl-PL"/>
        </w:rPr>
        <w:tab/>
      </w:r>
      <w:r w:rsidRPr="00EC1F04">
        <w:rPr>
          <w:rFonts w:ascii="Calibri" w:eastAsia="Times New Roman" w:hAnsi="Calibri" w:cs="Calibri"/>
          <w:lang w:eastAsia="pl-PL"/>
        </w:rPr>
        <w:t>§2</w:t>
      </w:r>
    </w:p>
    <w:p w14:paraId="0ACDD570" w14:textId="3C2E0BA0" w:rsidR="00435DBD" w:rsidRPr="00EC1F04" w:rsidRDefault="00051D54" w:rsidP="00051D54">
      <w:pPr>
        <w:numPr>
          <w:ilvl w:val="0"/>
          <w:numId w:val="9"/>
        </w:numPr>
        <w:tabs>
          <w:tab w:val="left" w:pos="142"/>
          <w:tab w:val="left" w:pos="709"/>
          <w:tab w:val="center" w:pos="4873"/>
        </w:tabs>
        <w:spacing w:after="0" w:line="240" w:lineRule="auto"/>
        <w:ind w:hanging="578"/>
        <w:jc w:val="both"/>
        <w:rPr>
          <w:rFonts w:ascii="Calibri" w:eastAsia="Times New Roman" w:hAnsi="Calibri" w:cs="Calibri"/>
          <w:lang w:eastAsia="pl-PL"/>
        </w:rPr>
      </w:pPr>
      <w:r w:rsidRPr="00EC1F04">
        <w:rPr>
          <w:rFonts w:ascii="Calibri" w:eastAsia="Times New Roman" w:hAnsi="Calibri" w:cs="Calibri"/>
          <w:lang w:eastAsia="pl-PL"/>
        </w:rPr>
        <w:t xml:space="preserve">Przedmiot </w:t>
      </w:r>
      <w:r w:rsidR="00435DBD" w:rsidRPr="00EC1F04">
        <w:rPr>
          <w:rFonts w:ascii="Calibri" w:eastAsia="Times New Roman" w:hAnsi="Calibri" w:cs="Calibri"/>
          <w:lang w:eastAsia="pl-PL"/>
        </w:rPr>
        <w:t>niniejszej umowy należy wykonać zgodnie z obowiązującymi w tym zakresie przepisami, w szczególności:</w:t>
      </w:r>
    </w:p>
    <w:p w14:paraId="7E75B26F" w14:textId="641861D1" w:rsidR="008F5098" w:rsidRPr="00EC1F04" w:rsidRDefault="008F5098" w:rsidP="008F5098">
      <w:pPr>
        <w:widowControl w:val="0"/>
        <w:numPr>
          <w:ilvl w:val="0"/>
          <w:numId w:val="8"/>
        </w:numPr>
        <w:autoSpaceDE w:val="0"/>
        <w:spacing w:after="0" w:line="276" w:lineRule="auto"/>
        <w:jc w:val="both"/>
        <w:rPr>
          <w:rFonts w:ascii="Calibri" w:eastAsia="Times New Roman" w:hAnsi="Calibri" w:cs="Calibri"/>
          <w:lang w:eastAsia="pl-PL"/>
        </w:rPr>
      </w:pPr>
      <w:r w:rsidRPr="00EC1F04">
        <w:rPr>
          <w:rFonts w:ascii="Calibri" w:eastAsia="Times New Roman" w:hAnsi="Calibri" w:cs="Calibri"/>
          <w:lang w:eastAsia="pl-PL"/>
        </w:rPr>
        <w:t xml:space="preserve">Ustawą z dnia 7 lipca 1994r. Prawo budowlane </w:t>
      </w:r>
      <w:r w:rsidR="001D2640" w:rsidRPr="00EC1F04">
        <w:rPr>
          <w:rFonts w:ascii="Calibri" w:eastAsia="Times New Roman" w:hAnsi="Calibri" w:cs="Calibri"/>
          <w:lang w:eastAsia="pl-PL"/>
        </w:rPr>
        <w:t>(</w:t>
      </w:r>
      <w:proofErr w:type="spellStart"/>
      <w:r w:rsidR="001D2640" w:rsidRPr="00EC1F04">
        <w:rPr>
          <w:rFonts w:ascii="Calibri" w:eastAsia="Times New Roman" w:hAnsi="Calibri" w:cs="Calibri"/>
          <w:lang w:eastAsia="pl-PL"/>
        </w:rPr>
        <w:t>t.j</w:t>
      </w:r>
      <w:proofErr w:type="spellEnd"/>
      <w:r w:rsidR="001D2640" w:rsidRPr="00EC1F04">
        <w:rPr>
          <w:rFonts w:ascii="Calibri" w:eastAsia="Times New Roman" w:hAnsi="Calibri" w:cs="Calibri"/>
          <w:lang w:eastAsia="pl-PL"/>
        </w:rPr>
        <w:t>. Dz.U. z 2025 r. poz. 418)</w:t>
      </w:r>
      <w:r w:rsidRPr="00EC1F04">
        <w:rPr>
          <w:rFonts w:ascii="Calibri" w:eastAsia="Times New Roman" w:hAnsi="Calibri" w:cs="Calibri"/>
          <w:lang w:eastAsia="pl-PL"/>
        </w:rPr>
        <w:t>;</w:t>
      </w:r>
    </w:p>
    <w:p w14:paraId="044B5765" w14:textId="6A45EB66" w:rsidR="008F5098" w:rsidRPr="00EC1F04" w:rsidRDefault="008F5098" w:rsidP="008F5098">
      <w:pPr>
        <w:widowControl w:val="0"/>
        <w:numPr>
          <w:ilvl w:val="0"/>
          <w:numId w:val="8"/>
        </w:numPr>
        <w:autoSpaceDE w:val="0"/>
        <w:spacing w:after="0" w:line="276" w:lineRule="auto"/>
        <w:jc w:val="both"/>
        <w:rPr>
          <w:rFonts w:ascii="Calibri" w:eastAsia="Times New Roman" w:hAnsi="Calibri" w:cs="Calibri"/>
          <w:lang w:eastAsia="pl-PL"/>
        </w:rPr>
      </w:pPr>
      <w:r w:rsidRPr="00EC1F04">
        <w:rPr>
          <w:rFonts w:ascii="Calibri" w:eastAsia="Times New Roman" w:hAnsi="Calibri" w:cs="Calibri"/>
          <w:lang w:eastAsia="pl-PL"/>
        </w:rPr>
        <w:t xml:space="preserve">Ustawa z  dnia 11 września 2019 r. – Prawo </w:t>
      </w:r>
      <w:r w:rsidR="00051D54" w:rsidRPr="00EC1F04">
        <w:rPr>
          <w:rFonts w:ascii="Calibri" w:eastAsia="Times New Roman" w:hAnsi="Calibri" w:cs="Calibri"/>
          <w:lang w:eastAsia="pl-PL"/>
        </w:rPr>
        <w:t>z</w:t>
      </w:r>
      <w:r w:rsidRPr="00EC1F04">
        <w:rPr>
          <w:rFonts w:ascii="Calibri" w:eastAsia="Times New Roman" w:hAnsi="Calibri" w:cs="Calibri"/>
          <w:lang w:eastAsia="pl-PL"/>
        </w:rPr>
        <w:t xml:space="preserve">amówień </w:t>
      </w:r>
      <w:r w:rsidR="00051D54" w:rsidRPr="00EC1F04">
        <w:rPr>
          <w:rFonts w:ascii="Calibri" w:eastAsia="Times New Roman" w:hAnsi="Calibri" w:cs="Calibri"/>
          <w:lang w:eastAsia="pl-PL"/>
        </w:rPr>
        <w:t>p</w:t>
      </w:r>
      <w:r w:rsidRPr="00EC1F04">
        <w:rPr>
          <w:rFonts w:ascii="Calibri" w:eastAsia="Times New Roman" w:hAnsi="Calibri" w:cs="Calibri"/>
          <w:lang w:eastAsia="pl-PL"/>
        </w:rPr>
        <w:t xml:space="preserve">ublicznych ( </w:t>
      </w:r>
      <w:proofErr w:type="spellStart"/>
      <w:r w:rsidRPr="00EC1F04">
        <w:rPr>
          <w:rFonts w:ascii="Calibri" w:eastAsia="Times New Roman" w:hAnsi="Calibri" w:cs="Calibri"/>
          <w:lang w:eastAsia="pl-PL"/>
        </w:rPr>
        <w:t>t.j</w:t>
      </w:r>
      <w:proofErr w:type="spellEnd"/>
      <w:r w:rsidRPr="00EC1F04">
        <w:rPr>
          <w:rFonts w:ascii="Calibri" w:eastAsia="Times New Roman" w:hAnsi="Calibri" w:cs="Calibri"/>
          <w:lang w:eastAsia="pl-PL"/>
        </w:rPr>
        <w:t>. Dz. U. z 2024 r. poz. 1320);</w:t>
      </w:r>
    </w:p>
    <w:p w14:paraId="596475F6" w14:textId="77777777" w:rsidR="008F5098" w:rsidRPr="00EC1F04" w:rsidRDefault="008F5098" w:rsidP="008F5098">
      <w:pPr>
        <w:widowControl w:val="0"/>
        <w:numPr>
          <w:ilvl w:val="0"/>
          <w:numId w:val="8"/>
        </w:numPr>
        <w:autoSpaceDE w:val="0"/>
        <w:spacing w:after="0" w:line="276" w:lineRule="auto"/>
        <w:jc w:val="both"/>
        <w:rPr>
          <w:rFonts w:ascii="Calibri" w:eastAsia="Times New Roman" w:hAnsi="Calibri" w:cs="Calibri"/>
          <w:lang w:eastAsia="pl-PL"/>
        </w:rPr>
      </w:pPr>
      <w:r w:rsidRPr="00EC1F04">
        <w:rPr>
          <w:rFonts w:ascii="Calibri" w:eastAsia="Times New Roman" w:hAnsi="Calibri" w:cs="Calibri"/>
          <w:lang w:eastAsia="pl-PL"/>
        </w:rPr>
        <w:t>Rozporządzeniem Ministra Infrastruktury z dnia 23 czerwca  2003 r. w sprawie informacji dotyczącej bezpieczeństwa i ochrony zdrowia (Dz. U. z 2003 r. Nr 120 poz. 1126);</w:t>
      </w:r>
    </w:p>
    <w:p w14:paraId="7E0E4803" w14:textId="753190C7" w:rsidR="008F5098" w:rsidRPr="00EC1F04" w:rsidRDefault="008F5098" w:rsidP="008F5098">
      <w:pPr>
        <w:widowControl w:val="0"/>
        <w:numPr>
          <w:ilvl w:val="0"/>
          <w:numId w:val="8"/>
        </w:numPr>
        <w:autoSpaceDE w:val="0"/>
        <w:spacing w:after="0" w:line="276" w:lineRule="auto"/>
        <w:jc w:val="both"/>
        <w:rPr>
          <w:rFonts w:ascii="Calibri" w:eastAsia="Times New Roman" w:hAnsi="Calibri" w:cs="Calibri"/>
          <w:lang w:eastAsia="pl-PL"/>
        </w:rPr>
      </w:pPr>
      <w:r w:rsidRPr="00EC1F04">
        <w:rPr>
          <w:rFonts w:ascii="Calibri" w:eastAsia="Times New Roman" w:hAnsi="Calibri" w:cs="Calibri"/>
          <w:lang w:eastAsia="pl-PL"/>
        </w:rPr>
        <w:t>Rozporządzeniem Ministra Rozwoju z dnia 11 września 2020 r. w sprawie szczegółowego zakresu   i formy projektu budowlanego (</w:t>
      </w:r>
      <w:proofErr w:type="spellStart"/>
      <w:r w:rsidRPr="00EC1F04">
        <w:rPr>
          <w:rFonts w:ascii="Calibri" w:eastAsia="Times New Roman" w:hAnsi="Calibri" w:cs="Calibri"/>
          <w:lang w:eastAsia="pl-PL"/>
        </w:rPr>
        <w:t>t</w:t>
      </w:r>
      <w:r w:rsidR="001D2640" w:rsidRPr="00EC1F04">
        <w:rPr>
          <w:rFonts w:ascii="Calibri" w:eastAsia="Times New Roman" w:hAnsi="Calibri" w:cs="Calibri"/>
          <w:lang w:eastAsia="pl-PL"/>
        </w:rPr>
        <w:t>.</w:t>
      </w:r>
      <w:r w:rsidRPr="00EC1F04">
        <w:rPr>
          <w:rFonts w:ascii="Calibri" w:eastAsia="Times New Roman" w:hAnsi="Calibri" w:cs="Calibri"/>
          <w:lang w:eastAsia="pl-PL"/>
        </w:rPr>
        <w:t>j</w:t>
      </w:r>
      <w:proofErr w:type="spellEnd"/>
      <w:r w:rsidRPr="00EC1F04">
        <w:rPr>
          <w:rFonts w:ascii="Calibri" w:eastAsia="Times New Roman" w:hAnsi="Calibri" w:cs="Calibri"/>
          <w:lang w:eastAsia="pl-PL"/>
        </w:rPr>
        <w:t xml:space="preserve">. </w:t>
      </w:r>
      <w:r w:rsidR="001D2640" w:rsidRPr="00EC1F04">
        <w:rPr>
          <w:rFonts w:ascii="Calibri" w:eastAsia="Times New Roman" w:hAnsi="Calibri" w:cs="Calibri"/>
          <w:lang w:eastAsia="pl-PL"/>
        </w:rPr>
        <w:t xml:space="preserve">Dz. U. </w:t>
      </w:r>
      <w:r w:rsidRPr="00EC1F04">
        <w:rPr>
          <w:rFonts w:ascii="Calibri" w:eastAsia="Times New Roman" w:hAnsi="Calibri" w:cs="Calibri"/>
          <w:lang w:eastAsia="pl-PL"/>
        </w:rPr>
        <w:t>z 2022 r. poz. 1679</w:t>
      </w:r>
      <w:r w:rsidR="001D2640" w:rsidRPr="00EC1F04">
        <w:rPr>
          <w:rFonts w:ascii="Calibri" w:eastAsia="Times New Roman" w:hAnsi="Calibri" w:cs="Calibri"/>
          <w:lang w:eastAsia="pl-PL"/>
        </w:rPr>
        <w:t xml:space="preserve"> ze zm.</w:t>
      </w:r>
      <w:r w:rsidRPr="00EC1F04">
        <w:rPr>
          <w:rFonts w:ascii="Calibri" w:eastAsia="Times New Roman" w:hAnsi="Calibri" w:cs="Calibri"/>
          <w:lang w:eastAsia="pl-PL"/>
        </w:rPr>
        <w:t>);</w:t>
      </w:r>
    </w:p>
    <w:p w14:paraId="04ED9FA4" w14:textId="7B76B47B" w:rsidR="008F5098" w:rsidRPr="008F5098" w:rsidRDefault="008F5098" w:rsidP="008F5098">
      <w:pPr>
        <w:widowControl w:val="0"/>
        <w:numPr>
          <w:ilvl w:val="0"/>
          <w:numId w:val="8"/>
        </w:numPr>
        <w:autoSpaceDE w:val="0"/>
        <w:spacing w:after="0" w:line="276" w:lineRule="auto"/>
        <w:jc w:val="both"/>
        <w:rPr>
          <w:rFonts w:ascii="Calibri" w:eastAsia="Times New Roman" w:hAnsi="Calibri" w:cs="Calibri"/>
          <w:lang w:eastAsia="pl-PL"/>
        </w:rPr>
      </w:pPr>
      <w:r w:rsidRPr="00EC1F04">
        <w:rPr>
          <w:rFonts w:ascii="Calibri" w:eastAsia="Times New Roman" w:hAnsi="Calibri" w:cs="Calibri"/>
          <w:lang w:eastAsia="pl-PL"/>
        </w:rPr>
        <w:t xml:space="preserve">Rozporządzenia Ministra Infrastruktury </w:t>
      </w:r>
      <w:r w:rsidRPr="008F5098">
        <w:rPr>
          <w:rFonts w:ascii="Calibri" w:eastAsia="Times New Roman" w:hAnsi="Calibri" w:cs="Calibri"/>
          <w:lang w:eastAsia="pl-PL"/>
        </w:rPr>
        <w:t>z dnia 15 kwietnia 2002 r. w sprawie warunków technicznych, jakim powinny odpowiadać budynki i ich usytuowanie  (</w:t>
      </w:r>
      <w:proofErr w:type="spellStart"/>
      <w:r w:rsidRPr="008F5098">
        <w:rPr>
          <w:rFonts w:ascii="Calibri" w:eastAsia="Times New Roman" w:hAnsi="Calibri" w:cs="Calibri"/>
          <w:lang w:eastAsia="pl-PL"/>
        </w:rPr>
        <w:t>t.j</w:t>
      </w:r>
      <w:proofErr w:type="spellEnd"/>
      <w:r w:rsidRPr="008F5098">
        <w:rPr>
          <w:rFonts w:ascii="Calibri" w:eastAsia="Times New Roman" w:hAnsi="Calibri" w:cs="Calibri"/>
          <w:lang w:eastAsia="pl-PL"/>
        </w:rPr>
        <w:t xml:space="preserve">. Dz. U. z 2022 r. poz. </w:t>
      </w:r>
      <w:r w:rsidRPr="00EC1F04">
        <w:rPr>
          <w:rFonts w:ascii="Calibri" w:eastAsia="Times New Roman" w:hAnsi="Calibri" w:cs="Calibri"/>
          <w:lang w:eastAsia="pl-PL"/>
        </w:rPr>
        <w:t>1225</w:t>
      </w:r>
      <w:r w:rsidR="001D2640" w:rsidRPr="00EC1F04">
        <w:rPr>
          <w:rFonts w:ascii="Calibri" w:eastAsia="Times New Roman" w:hAnsi="Calibri" w:cs="Calibri"/>
          <w:lang w:eastAsia="pl-PL"/>
        </w:rPr>
        <w:t xml:space="preserve"> ze zm.</w:t>
      </w:r>
      <w:r w:rsidRPr="00EC1F04">
        <w:rPr>
          <w:rFonts w:ascii="Calibri" w:eastAsia="Times New Roman" w:hAnsi="Calibri" w:cs="Calibri"/>
          <w:lang w:eastAsia="pl-PL"/>
        </w:rPr>
        <w:t>);</w:t>
      </w:r>
    </w:p>
    <w:p w14:paraId="2B12167E" w14:textId="77777777" w:rsidR="008F5098" w:rsidRPr="008F5098" w:rsidRDefault="008F5098" w:rsidP="008F5098">
      <w:pPr>
        <w:widowControl w:val="0"/>
        <w:numPr>
          <w:ilvl w:val="0"/>
          <w:numId w:val="8"/>
        </w:numPr>
        <w:autoSpaceDE w:val="0"/>
        <w:spacing w:after="0" w:line="276" w:lineRule="auto"/>
        <w:jc w:val="both"/>
        <w:rPr>
          <w:rFonts w:ascii="Calibri" w:eastAsia="Times New Roman" w:hAnsi="Calibri" w:cs="Calibri"/>
          <w:lang w:eastAsia="pl-PL"/>
        </w:rPr>
      </w:pPr>
      <w:r w:rsidRPr="008F5098">
        <w:rPr>
          <w:rFonts w:ascii="Calibri" w:eastAsia="Times New Roman" w:hAnsi="Calibri" w:cs="Calibri"/>
          <w:lang w:eastAsia="pl-PL"/>
        </w:rPr>
        <w:t>Rozporządzeniem Ministra Rozwoju i Technologii z dnia 20 grudnia 2021 r. w sprawie szczegółowego zakresu i formy dokumentacji projektowej, specyfikacji technicznych wykonania i odbioru robót budowlanych oraz programu funkcjonalno-użytkowego (Dz.U. 2021 poz. 2454);</w:t>
      </w:r>
    </w:p>
    <w:p w14:paraId="6FF5B749" w14:textId="115E2569" w:rsidR="008F5098" w:rsidRPr="008F5098" w:rsidRDefault="008F5098" w:rsidP="008F5098">
      <w:pPr>
        <w:widowControl w:val="0"/>
        <w:numPr>
          <w:ilvl w:val="0"/>
          <w:numId w:val="8"/>
        </w:numPr>
        <w:autoSpaceDE w:val="0"/>
        <w:spacing w:after="0" w:line="276" w:lineRule="auto"/>
        <w:jc w:val="both"/>
        <w:rPr>
          <w:rFonts w:ascii="Calibri" w:eastAsia="Times New Roman" w:hAnsi="Calibri" w:cs="Calibri"/>
          <w:lang w:eastAsia="pl-PL"/>
        </w:rPr>
      </w:pPr>
      <w:r w:rsidRPr="008F5098">
        <w:rPr>
          <w:rFonts w:ascii="Calibri" w:eastAsia="Times New Roman" w:hAnsi="Calibri" w:cs="Calibri"/>
          <w:lang w:eastAsia="pl-PL"/>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r. poz. 2458 )</w:t>
      </w:r>
      <w:r w:rsidR="009738D9">
        <w:rPr>
          <w:rFonts w:ascii="Calibri" w:eastAsia="Times New Roman" w:hAnsi="Calibri" w:cs="Calibri"/>
          <w:lang w:eastAsia="pl-PL"/>
        </w:rPr>
        <w:t>;</w:t>
      </w:r>
    </w:p>
    <w:p w14:paraId="743C4DD5" w14:textId="0B4E4728" w:rsidR="00435DBD" w:rsidRPr="00EC1F04" w:rsidRDefault="00435DBD" w:rsidP="00435DBD">
      <w:pPr>
        <w:widowControl w:val="0"/>
        <w:numPr>
          <w:ilvl w:val="0"/>
          <w:numId w:val="8"/>
        </w:numPr>
        <w:autoSpaceDE w:val="0"/>
        <w:spacing w:after="0" w:line="276" w:lineRule="auto"/>
        <w:jc w:val="both"/>
        <w:rPr>
          <w:rFonts w:ascii="Calibri" w:eastAsia="Times New Roman" w:hAnsi="Calibri" w:cs="Calibri"/>
          <w:lang w:eastAsia="pl-PL"/>
        </w:rPr>
      </w:pPr>
      <w:r w:rsidRPr="00EC1F04">
        <w:rPr>
          <w:rFonts w:ascii="Calibri" w:eastAsia="Times New Roman" w:hAnsi="Calibri" w:cs="Calibri"/>
          <w:lang w:eastAsia="pl-PL"/>
        </w:rPr>
        <w:t>Wytyczn</w:t>
      </w:r>
      <w:r w:rsidR="001D2640" w:rsidRPr="00EC1F04">
        <w:rPr>
          <w:rFonts w:ascii="Calibri" w:eastAsia="Times New Roman" w:hAnsi="Calibri" w:cs="Calibri"/>
          <w:lang w:eastAsia="pl-PL"/>
        </w:rPr>
        <w:t>ymi</w:t>
      </w:r>
      <w:r w:rsidRPr="00EC1F04">
        <w:rPr>
          <w:rFonts w:ascii="Calibri" w:eastAsia="Times New Roman" w:hAnsi="Calibri" w:cs="Calibri"/>
          <w:lang w:eastAsia="pl-PL"/>
        </w:rPr>
        <w:t xml:space="preserve"> zawart</w:t>
      </w:r>
      <w:r w:rsidR="001D2640" w:rsidRPr="00EC1F04">
        <w:rPr>
          <w:rFonts w:ascii="Calibri" w:eastAsia="Times New Roman" w:hAnsi="Calibri" w:cs="Calibri"/>
          <w:lang w:eastAsia="pl-PL"/>
        </w:rPr>
        <w:t>ymi</w:t>
      </w:r>
      <w:r w:rsidRPr="00EC1F04">
        <w:rPr>
          <w:rFonts w:ascii="Calibri" w:eastAsia="Times New Roman" w:hAnsi="Calibri" w:cs="Calibri"/>
          <w:lang w:eastAsia="pl-PL"/>
        </w:rPr>
        <w:t xml:space="preserve"> </w:t>
      </w:r>
      <w:r w:rsidRPr="00435DBD">
        <w:rPr>
          <w:rFonts w:ascii="Calibri" w:eastAsia="Times New Roman" w:hAnsi="Calibri" w:cs="Calibri"/>
          <w:lang w:eastAsia="pl-PL"/>
        </w:rPr>
        <w:t xml:space="preserve">w branżowych przepisach szczegółowych, obowiązujących Polskich </w:t>
      </w:r>
      <w:r w:rsidRPr="00EC1F04">
        <w:rPr>
          <w:rFonts w:ascii="Calibri" w:eastAsia="Times New Roman" w:hAnsi="Calibri" w:cs="Calibri"/>
          <w:lang w:eastAsia="pl-PL"/>
        </w:rPr>
        <w:t>Normach, zgodnie z zasadami wiedzy technicznej i założeniami Zamawiającego;</w:t>
      </w:r>
    </w:p>
    <w:p w14:paraId="4882CBEE" w14:textId="6BFD0552" w:rsidR="00435DBD" w:rsidRPr="00EC1F04" w:rsidRDefault="00435DBD" w:rsidP="00435DBD">
      <w:pPr>
        <w:widowControl w:val="0"/>
        <w:numPr>
          <w:ilvl w:val="0"/>
          <w:numId w:val="8"/>
        </w:numPr>
        <w:autoSpaceDE w:val="0"/>
        <w:spacing w:after="0" w:line="276" w:lineRule="auto"/>
        <w:jc w:val="both"/>
        <w:rPr>
          <w:rFonts w:ascii="Calibri" w:eastAsia="Times New Roman" w:hAnsi="Calibri" w:cs="Calibri"/>
          <w:lang w:eastAsia="pl-PL"/>
        </w:rPr>
      </w:pPr>
      <w:r w:rsidRPr="00EC1F04">
        <w:rPr>
          <w:rFonts w:ascii="Calibri" w:eastAsia="Times New Roman" w:hAnsi="Calibri" w:cs="Calibri"/>
          <w:lang w:eastAsia="pl-PL"/>
        </w:rPr>
        <w:t>Inny</w:t>
      </w:r>
      <w:r w:rsidR="001D2640" w:rsidRPr="00EC1F04">
        <w:rPr>
          <w:rFonts w:ascii="Calibri" w:eastAsia="Times New Roman" w:hAnsi="Calibri" w:cs="Calibri"/>
          <w:lang w:eastAsia="pl-PL"/>
        </w:rPr>
        <w:t>mi</w:t>
      </w:r>
      <w:r w:rsidRPr="00EC1F04">
        <w:rPr>
          <w:rFonts w:ascii="Calibri" w:eastAsia="Times New Roman" w:hAnsi="Calibri" w:cs="Calibri"/>
          <w:lang w:eastAsia="pl-PL"/>
        </w:rPr>
        <w:t xml:space="preserve"> niewymienionych powyżej akt</w:t>
      </w:r>
      <w:r w:rsidR="001D2640" w:rsidRPr="00EC1F04">
        <w:rPr>
          <w:rFonts w:ascii="Calibri" w:eastAsia="Times New Roman" w:hAnsi="Calibri" w:cs="Calibri"/>
          <w:lang w:eastAsia="pl-PL"/>
        </w:rPr>
        <w:t>ami</w:t>
      </w:r>
      <w:r w:rsidRPr="00EC1F04">
        <w:rPr>
          <w:rFonts w:ascii="Calibri" w:eastAsia="Times New Roman" w:hAnsi="Calibri" w:cs="Calibri"/>
          <w:lang w:eastAsia="pl-PL"/>
        </w:rPr>
        <w:t xml:space="preserve"> prawny</w:t>
      </w:r>
      <w:r w:rsidR="001D2640" w:rsidRPr="00EC1F04">
        <w:rPr>
          <w:rFonts w:ascii="Calibri" w:eastAsia="Times New Roman" w:hAnsi="Calibri" w:cs="Calibri"/>
          <w:lang w:eastAsia="pl-PL"/>
        </w:rPr>
        <w:t>mi</w:t>
      </w:r>
      <w:r w:rsidRPr="00EC1F04">
        <w:rPr>
          <w:rFonts w:ascii="Calibri" w:eastAsia="Times New Roman" w:hAnsi="Calibri" w:cs="Calibri"/>
          <w:lang w:eastAsia="pl-PL"/>
        </w:rPr>
        <w:t>, niezbędny</w:t>
      </w:r>
      <w:r w:rsidR="001D2640" w:rsidRPr="00EC1F04">
        <w:rPr>
          <w:rFonts w:ascii="Calibri" w:eastAsia="Times New Roman" w:hAnsi="Calibri" w:cs="Calibri"/>
          <w:lang w:eastAsia="pl-PL"/>
        </w:rPr>
        <w:t>mi</w:t>
      </w:r>
      <w:r w:rsidRPr="00EC1F04">
        <w:rPr>
          <w:rFonts w:ascii="Calibri" w:eastAsia="Times New Roman" w:hAnsi="Calibri" w:cs="Calibri"/>
          <w:lang w:eastAsia="pl-PL"/>
        </w:rPr>
        <w:t xml:space="preserve"> do jego prawidłowej realizacji.</w:t>
      </w:r>
    </w:p>
    <w:p w14:paraId="65666CCA" w14:textId="77777777" w:rsidR="007E3048" w:rsidRPr="00AA008A" w:rsidRDefault="007E3048" w:rsidP="007E3048">
      <w:pPr>
        <w:pStyle w:val="Akapitzlist"/>
        <w:widowControl w:val="0"/>
        <w:numPr>
          <w:ilvl w:val="0"/>
          <w:numId w:val="9"/>
        </w:numPr>
        <w:autoSpaceDE w:val="0"/>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Wykonawca zobowiązuje się wykonać Przedmiot umowy zgodnie z zasadami współczesnej wiedzy technicznej, obowiązującymi przepisami oraz normami, przy uwzględnieniu wymogu najwyższej staranności i jakości.</w:t>
      </w:r>
    </w:p>
    <w:p w14:paraId="256877EC" w14:textId="77777777" w:rsidR="007E3048" w:rsidRPr="00AA008A" w:rsidRDefault="007E3048" w:rsidP="007E3048">
      <w:pPr>
        <w:pStyle w:val="Akapitzlist"/>
        <w:widowControl w:val="0"/>
        <w:numPr>
          <w:ilvl w:val="0"/>
          <w:numId w:val="9"/>
        </w:numPr>
        <w:autoSpaceDE w:val="0"/>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Wykonawca oświadcza, że jest przygotowany pod względem technicznym i organizacyjnym, posiada niezbędną wiedzę i potencjał do wykonania prac stanowiących Przedmiot umowy.</w:t>
      </w:r>
    </w:p>
    <w:p w14:paraId="33CD6550" w14:textId="77777777" w:rsidR="007E3048" w:rsidRPr="00AA008A" w:rsidRDefault="007E3048" w:rsidP="007E3048">
      <w:pPr>
        <w:pStyle w:val="Akapitzlist"/>
        <w:widowControl w:val="0"/>
        <w:numPr>
          <w:ilvl w:val="0"/>
          <w:numId w:val="9"/>
        </w:numPr>
        <w:autoSpaceDE w:val="0"/>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Wykonawca w trakcie wykonywania Przedmiotu umowy będzie ponosił odpowiedzialność za wszelkie swoje działania i zaniechania oraz działania i zaniechania swoich pracowników i osób trzecich, którymi będzie się posługiwał przy realizacji Przedmiotu umowy.</w:t>
      </w:r>
    </w:p>
    <w:p w14:paraId="00A3FD60" w14:textId="2AEFF66C" w:rsidR="007E3048" w:rsidRPr="001D2640" w:rsidRDefault="007E3048" w:rsidP="001D2640">
      <w:pPr>
        <w:pStyle w:val="Akapitzlist"/>
        <w:widowControl w:val="0"/>
        <w:numPr>
          <w:ilvl w:val="0"/>
          <w:numId w:val="9"/>
        </w:numPr>
        <w:autoSpaceDE w:val="0"/>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Wszelkie koszty związane z wykonaniem Przedmiotu umowy ponosi Wykonawca</w:t>
      </w:r>
      <w:r w:rsidR="001D2640">
        <w:rPr>
          <w:rFonts w:ascii="Calibri" w:eastAsia="Times New Roman" w:hAnsi="Calibri" w:cs="Calibri"/>
          <w:lang w:eastAsia="pl-PL"/>
        </w:rPr>
        <w:t xml:space="preserve">.                              </w:t>
      </w:r>
      <w:r w:rsidRPr="001D2640">
        <w:rPr>
          <w:rFonts w:ascii="Calibri" w:eastAsia="Times New Roman" w:hAnsi="Calibri" w:cs="Calibri"/>
          <w:lang w:eastAsia="pl-PL"/>
        </w:rPr>
        <w:t xml:space="preserve">W szczególności Wykonawca na własny koszt i ryzyko dokonuje zakupu wszelkich materiałów, usług, w tym wykonanie mapy do celów projektowych, ponosi koszty opłat administracyjnych, jak również opłaca pracowników </w:t>
      </w:r>
      <w:r w:rsidRPr="003B3ABB">
        <w:rPr>
          <w:rFonts w:ascii="Calibri" w:eastAsia="Times New Roman" w:hAnsi="Calibri" w:cs="Calibri"/>
          <w:lang w:eastAsia="pl-PL"/>
        </w:rPr>
        <w:t>i podwykonawców</w:t>
      </w:r>
      <w:r w:rsidRPr="001D2640">
        <w:rPr>
          <w:rFonts w:ascii="Calibri" w:eastAsia="Times New Roman" w:hAnsi="Calibri" w:cs="Calibri"/>
          <w:lang w:eastAsia="pl-PL"/>
        </w:rPr>
        <w:t xml:space="preserve"> zatrudnionych przy realizacji Przedmiotu umowy.</w:t>
      </w:r>
    </w:p>
    <w:p w14:paraId="51874D87" w14:textId="77777777" w:rsidR="00105BF3" w:rsidRPr="00AA008A" w:rsidRDefault="00105BF3" w:rsidP="00E944AA">
      <w:pPr>
        <w:widowControl w:val="0"/>
        <w:autoSpaceDE w:val="0"/>
        <w:spacing w:after="0" w:line="276" w:lineRule="auto"/>
        <w:jc w:val="both"/>
        <w:rPr>
          <w:rFonts w:ascii="Calibri" w:eastAsia="Times New Roman" w:hAnsi="Calibri" w:cs="Calibri"/>
          <w:lang w:eastAsia="pl-PL"/>
        </w:rPr>
      </w:pPr>
    </w:p>
    <w:p w14:paraId="0B911608" w14:textId="77777777" w:rsidR="00105BF3" w:rsidRDefault="00435DBD" w:rsidP="00105BF3">
      <w:pPr>
        <w:spacing w:after="0" w:line="240" w:lineRule="auto"/>
        <w:jc w:val="center"/>
        <w:rPr>
          <w:rFonts w:ascii="Calibri" w:eastAsia="Times New Roman" w:hAnsi="Calibri" w:cs="Calibri"/>
          <w:lang w:eastAsia="pl-PL"/>
        </w:rPr>
      </w:pPr>
      <w:r w:rsidRPr="00AA008A">
        <w:rPr>
          <w:rFonts w:ascii="Calibri" w:eastAsia="Times New Roman" w:hAnsi="Calibri" w:cs="Calibri"/>
          <w:lang w:eastAsia="pl-PL"/>
        </w:rPr>
        <w:t>§3</w:t>
      </w:r>
    </w:p>
    <w:p w14:paraId="14F15DC6" w14:textId="6538870E" w:rsidR="007E3048" w:rsidRPr="00E944AA" w:rsidRDefault="007E3048" w:rsidP="00E944AA">
      <w:pPr>
        <w:pStyle w:val="Akapitzlist"/>
        <w:numPr>
          <w:ilvl w:val="0"/>
          <w:numId w:val="30"/>
        </w:numPr>
        <w:spacing w:after="0" w:line="276" w:lineRule="auto"/>
        <w:jc w:val="both"/>
        <w:rPr>
          <w:rFonts w:ascii="Calibri" w:eastAsia="Times New Roman" w:hAnsi="Calibri" w:cs="Calibri"/>
          <w:lang w:eastAsia="pl-PL"/>
        </w:rPr>
      </w:pPr>
      <w:r w:rsidRPr="00E944AA">
        <w:rPr>
          <w:rFonts w:ascii="Calibri" w:eastAsia="Times New Roman" w:hAnsi="Calibri" w:cs="Calibri"/>
          <w:color w:val="000000" w:themeColor="text1"/>
          <w:lang w:eastAsia="pl-PL"/>
        </w:rPr>
        <w:t>Przedmiot</w:t>
      </w:r>
      <w:r w:rsidRPr="00E944AA">
        <w:rPr>
          <w:rFonts w:ascii="Calibri" w:eastAsia="Times New Roman" w:hAnsi="Calibri" w:cs="Calibri"/>
          <w:color w:val="00B050"/>
          <w:lang w:eastAsia="pl-PL"/>
        </w:rPr>
        <w:t xml:space="preserve"> </w:t>
      </w:r>
      <w:r w:rsidR="00E944AA" w:rsidRPr="00EC1F04">
        <w:rPr>
          <w:rFonts w:ascii="Calibri" w:eastAsia="Times New Roman" w:hAnsi="Calibri" w:cs="Calibri"/>
          <w:lang w:eastAsia="pl-PL"/>
        </w:rPr>
        <w:t>umowy należy</w:t>
      </w:r>
      <w:r w:rsidR="00435DBD" w:rsidRPr="00EC1F04">
        <w:rPr>
          <w:rFonts w:ascii="Calibri" w:eastAsia="Times New Roman" w:hAnsi="Calibri" w:cs="Calibri"/>
          <w:lang w:eastAsia="pl-PL"/>
        </w:rPr>
        <w:t xml:space="preserve"> wykona</w:t>
      </w:r>
      <w:r w:rsidR="00E944AA" w:rsidRPr="00EC1F04">
        <w:rPr>
          <w:rFonts w:ascii="Calibri" w:eastAsia="Times New Roman" w:hAnsi="Calibri" w:cs="Calibri"/>
          <w:lang w:eastAsia="pl-PL"/>
        </w:rPr>
        <w:t xml:space="preserve">ć </w:t>
      </w:r>
      <w:r w:rsidR="00435DBD" w:rsidRPr="00EC1F04">
        <w:rPr>
          <w:rFonts w:ascii="Calibri" w:eastAsia="Times New Roman" w:hAnsi="Calibri" w:cs="Calibri"/>
          <w:lang w:eastAsia="pl-PL"/>
        </w:rPr>
        <w:t>w stanie kompletnym z punktu widzenia celu, któremu mają</w:t>
      </w:r>
      <w:r w:rsidR="00C95F2F" w:rsidRPr="00EC1F04">
        <w:rPr>
          <w:rFonts w:ascii="Calibri" w:eastAsia="Times New Roman" w:hAnsi="Calibri" w:cs="Calibri"/>
          <w:lang w:eastAsia="pl-PL"/>
        </w:rPr>
        <w:t xml:space="preserve"> </w:t>
      </w:r>
      <w:r w:rsidR="00435DBD" w:rsidRPr="00EC1F04">
        <w:rPr>
          <w:rFonts w:ascii="Calibri" w:eastAsia="Times New Roman" w:hAnsi="Calibri" w:cs="Calibri"/>
          <w:lang w:eastAsia="pl-PL"/>
        </w:rPr>
        <w:t>służyć</w:t>
      </w:r>
      <w:r w:rsidR="001D2640" w:rsidRPr="00EC1F04">
        <w:rPr>
          <w:rFonts w:ascii="Calibri" w:eastAsia="Times New Roman" w:hAnsi="Calibri" w:cs="Calibri"/>
          <w:lang w:eastAsia="pl-PL"/>
        </w:rPr>
        <w:t xml:space="preserve">. Przedmiot umowy </w:t>
      </w:r>
      <w:r w:rsidRPr="00E944AA">
        <w:rPr>
          <w:rFonts w:ascii="Calibri" w:eastAsia="Times New Roman" w:hAnsi="Calibri" w:cs="Calibri"/>
          <w:lang w:eastAsia="pl-PL"/>
        </w:rPr>
        <w:t xml:space="preserve">stanowić będzie opis przedmiotu zamówienia w postępowaniu  </w:t>
      </w:r>
      <w:r w:rsidRPr="00E944AA">
        <w:rPr>
          <w:rFonts w:ascii="Calibri" w:eastAsia="Times New Roman" w:hAnsi="Calibri" w:cs="Calibri"/>
          <w:lang w:eastAsia="pl-PL"/>
        </w:rPr>
        <w:lastRenderedPageBreak/>
        <w:t xml:space="preserve">o udzielenie zamówienia publicznego na wykonanie robót budowlanych zgodnie z ustawą z dnia 11 września 2019 r. Prawo zamówień publicznych oraz będzie podstawą do realizacji tych robót.  </w:t>
      </w:r>
    </w:p>
    <w:p w14:paraId="766D6057" w14:textId="368CEB5B" w:rsidR="007E3048" w:rsidRPr="00AA008A" w:rsidRDefault="007E3048" w:rsidP="00E944AA">
      <w:pPr>
        <w:numPr>
          <w:ilvl w:val="0"/>
          <w:numId w:val="30"/>
        </w:numPr>
        <w:tabs>
          <w:tab w:val="left" w:pos="349"/>
        </w:tabs>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Całość dokumentacji należy wykonać zgodnie z art. 99  ustawy z dnia 11 września 2019 r. Prawo zamówień publicznych, unikając wskazywania znaków towarowych, patentów lub pochodzenia, źródła lub szczególnego procesu, który charakteryzuje produkt lub usługi dostarczane przez konkretnego wykonawcę, jeżeli mogłoby to doprowadzić do uprzywilejowania lub wyeliminowania niektórych wykonawców lub produktów, chyba że jest to uzasadnione specyfiką przedmiotu zamówienia i nie jest możliwe opisanie przedmiotu zamówienia za pomocą dostatecznie dokładnych określeń, a wskazaniu takiemu towarzyszą wyrazy ,,lub równoważny". Wykonawca zobowiązany jest sporządzić szczegółowy opis, w jaki sposób równoważność może być weryfikowana przez Zamawiającego.</w:t>
      </w:r>
    </w:p>
    <w:p w14:paraId="0598DB96" w14:textId="51EC7636" w:rsidR="00435DBD" w:rsidRPr="00AA008A" w:rsidRDefault="007E3048" w:rsidP="00E944AA">
      <w:pPr>
        <w:numPr>
          <w:ilvl w:val="0"/>
          <w:numId w:val="30"/>
        </w:numPr>
        <w:tabs>
          <w:tab w:val="left" w:pos="349"/>
        </w:tabs>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 xml:space="preserve">Wykonawca zobowiązany jest wykonać przedmiot umowy tak, aby zaproponowane w dokumentacji rozwiązania projektowe spełniały wymogi w zakresie dostępności dla osób niepełnosprawnych oraz projektowania z przeznaczeniem dla wszystkich użytkowników zgodnie z art. 100 ust. 1 ustawy Prawo zamówień publicznych w związku z art. 4 ust. 3 ustawy z dnia 19 lipca 2019 r. o zapewnianiu dostępności osobom ze szczególnymi potrzebami              </w:t>
      </w:r>
      <w:r w:rsidR="00E944AA" w:rsidRPr="00356EE6">
        <w:rPr>
          <w:rFonts w:ascii="Calibri" w:hAnsi="Calibri" w:cs="Calibri"/>
        </w:rPr>
        <w:t>(</w:t>
      </w:r>
      <w:proofErr w:type="spellStart"/>
      <w:r w:rsidR="00E944AA" w:rsidRPr="00356EE6">
        <w:rPr>
          <w:rFonts w:ascii="Calibri" w:hAnsi="Calibri" w:cs="Calibri"/>
        </w:rPr>
        <w:t>t.j</w:t>
      </w:r>
      <w:proofErr w:type="spellEnd"/>
      <w:r w:rsidR="00E944AA" w:rsidRPr="00356EE6">
        <w:rPr>
          <w:rFonts w:ascii="Calibri" w:hAnsi="Calibri" w:cs="Calibri"/>
        </w:rPr>
        <w:t>. Dz.U. z 2024 r. poz. 1411).</w:t>
      </w:r>
    </w:p>
    <w:p w14:paraId="542CB759" w14:textId="27BF924A" w:rsidR="00435DBD" w:rsidRPr="00AA008A" w:rsidRDefault="00435DBD" w:rsidP="00E944AA">
      <w:pPr>
        <w:numPr>
          <w:ilvl w:val="0"/>
          <w:numId w:val="30"/>
        </w:numPr>
        <w:tabs>
          <w:tab w:val="left" w:pos="349"/>
        </w:tabs>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 xml:space="preserve">Wykonawca ponosi wyłączną i pełną odpowiedzialność za treść </w:t>
      </w:r>
      <w:r w:rsidR="007E3048" w:rsidRPr="00AA008A">
        <w:rPr>
          <w:rFonts w:ascii="Calibri" w:eastAsia="Times New Roman" w:hAnsi="Calibri" w:cs="Calibri"/>
          <w:lang w:eastAsia="pl-PL"/>
        </w:rPr>
        <w:t xml:space="preserve">dokumentacji </w:t>
      </w:r>
      <w:r w:rsidRPr="00AA008A">
        <w:rPr>
          <w:rFonts w:ascii="Calibri" w:eastAsia="Times New Roman" w:hAnsi="Calibri" w:cs="Calibri"/>
          <w:lang w:eastAsia="pl-PL"/>
        </w:rPr>
        <w:t>projektow</w:t>
      </w:r>
      <w:r w:rsidR="007E3048" w:rsidRPr="00AA008A">
        <w:rPr>
          <w:rFonts w:ascii="Calibri" w:eastAsia="Times New Roman" w:hAnsi="Calibri" w:cs="Calibri"/>
          <w:lang w:eastAsia="pl-PL"/>
        </w:rPr>
        <w:t>ej</w:t>
      </w:r>
      <w:r w:rsidRPr="00AA008A">
        <w:rPr>
          <w:rFonts w:ascii="Calibri" w:eastAsia="Times New Roman" w:hAnsi="Calibri" w:cs="Calibri"/>
          <w:lang w:eastAsia="pl-PL"/>
        </w:rPr>
        <w:t>, poczynione w ni</w:t>
      </w:r>
      <w:r w:rsidR="007E3048" w:rsidRPr="00AA008A">
        <w:rPr>
          <w:rFonts w:ascii="Calibri" w:eastAsia="Times New Roman" w:hAnsi="Calibri" w:cs="Calibri"/>
          <w:lang w:eastAsia="pl-PL"/>
        </w:rPr>
        <w:t>ej</w:t>
      </w:r>
      <w:r w:rsidRPr="00AA008A">
        <w:rPr>
          <w:rFonts w:ascii="Calibri" w:eastAsia="Times New Roman" w:hAnsi="Calibri" w:cs="Calibri"/>
          <w:lang w:eastAsia="pl-PL"/>
        </w:rPr>
        <w:t xml:space="preserve"> założenia i dokonane na je</w:t>
      </w:r>
      <w:r w:rsidR="007E3048" w:rsidRPr="00AA008A">
        <w:rPr>
          <w:rFonts w:ascii="Calibri" w:eastAsia="Times New Roman" w:hAnsi="Calibri" w:cs="Calibri"/>
          <w:lang w:eastAsia="pl-PL"/>
        </w:rPr>
        <w:t xml:space="preserve">j </w:t>
      </w:r>
      <w:r w:rsidRPr="00AA008A">
        <w:rPr>
          <w:rFonts w:ascii="Calibri" w:eastAsia="Times New Roman" w:hAnsi="Calibri" w:cs="Calibri"/>
          <w:lang w:eastAsia="pl-PL"/>
        </w:rPr>
        <w:t xml:space="preserve">potrzeby ustalenia. </w:t>
      </w:r>
    </w:p>
    <w:p w14:paraId="5282B177" w14:textId="46735700" w:rsidR="00435DBD" w:rsidRPr="00AA008A" w:rsidRDefault="00435DBD" w:rsidP="00E944AA">
      <w:pPr>
        <w:numPr>
          <w:ilvl w:val="0"/>
          <w:numId w:val="30"/>
        </w:numPr>
        <w:tabs>
          <w:tab w:val="left" w:pos="349"/>
        </w:tabs>
        <w:spacing w:after="0" w:line="276" w:lineRule="auto"/>
        <w:jc w:val="both"/>
        <w:rPr>
          <w:rFonts w:ascii="Calibri" w:eastAsia="Times New Roman" w:hAnsi="Calibri" w:cs="Calibri"/>
          <w:lang w:eastAsia="pl-PL"/>
        </w:rPr>
      </w:pPr>
      <w:r w:rsidRPr="00AA008A">
        <w:rPr>
          <w:rFonts w:ascii="Calibri" w:eastAsia="Times New Roman" w:hAnsi="Calibri" w:cs="Calibri"/>
          <w:lang w:eastAsia="pl-PL"/>
        </w:rPr>
        <w:t xml:space="preserve">Ujawnione wady </w:t>
      </w:r>
      <w:r w:rsidR="007E3048" w:rsidRPr="00AA008A">
        <w:rPr>
          <w:rFonts w:ascii="Calibri" w:eastAsia="Times New Roman" w:hAnsi="Calibri" w:cs="Calibri"/>
          <w:lang w:eastAsia="pl-PL"/>
        </w:rPr>
        <w:t xml:space="preserve">dokumentacji projektowej </w:t>
      </w:r>
      <w:r w:rsidRPr="00AA008A">
        <w:rPr>
          <w:rFonts w:ascii="Calibri" w:eastAsia="Times New Roman" w:hAnsi="Calibri" w:cs="Calibri"/>
          <w:lang w:eastAsia="pl-PL"/>
        </w:rPr>
        <w:t xml:space="preserve">zostaną niezwłocznie </w:t>
      </w:r>
      <w:r w:rsidR="007E3048" w:rsidRPr="00AA008A">
        <w:rPr>
          <w:rFonts w:ascii="Calibri" w:eastAsia="Times New Roman" w:hAnsi="Calibri" w:cs="Calibri"/>
          <w:lang w:eastAsia="pl-PL"/>
        </w:rPr>
        <w:t>usunięte</w:t>
      </w:r>
      <w:r w:rsidRPr="00AA008A">
        <w:rPr>
          <w:rFonts w:ascii="Calibri" w:eastAsia="Times New Roman" w:hAnsi="Calibri" w:cs="Calibri"/>
          <w:lang w:eastAsia="pl-PL"/>
        </w:rPr>
        <w:t xml:space="preserve"> na koszt Wykonawcy</w:t>
      </w:r>
      <w:r w:rsidR="00336288">
        <w:rPr>
          <w:rFonts w:ascii="Calibri" w:eastAsia="Times New Roman" w:hAnsi="Calibri" w:cs="Calibri"/>
          <w:lang w:eastAsia="pl-PL"/>
        </w:rPr>
        <w:t>,</w:t>
      </w:r>
      <w:r w:rsidR="00336288" w:rsidRPr="00356EE6">
        <w:rPr>
          <w:rFonts w:ascii="Calibri" w:eastAsia="Times New Roman" w:hAnsi="Calibri" w:cs="Calibri"/>
          <w:lang w:eastAsia="pl-PL"/>
        </w:rPr>
        <w:t xml:space="preserve"> w terminie wskazanym przez Zamawiającego.</w:t>
      </w:r>
    </w:p>
    <w:p w14:paraId="74166F9F" w14:textId="6D507D69" w:rsidR="008C6A11" w:rsidRPr="00435DBD" w:rsidRDefault="008C6A11" w:rsidP="00E944AA">
      <w:pPr>
        <w:numPr>
          <w:ilvl w:val="0"/>
          <w:numId w:val="30"/>
        </w:numPr>
        <w:tabs>
          <w:tab w:val="left" w:pos="349"/>
        </w:tabs>
        <w:spacing w:after="0" w:line="276" w:lineRule="auto"/>
        <w:jc w:val="both"/>
        <w:rPr>
          <w:rFonts w:ascii="Calibri" w:eastAsia="Times New Roman" w:hAnsi="Calibri" w:cs="Calibri"/>
          <w:lang w:eastAsia="pl-PL"/>
        </w:rPr>
      </w:pPr>
      <w:r>
        <w:rPr>
          <w:rFonts w:ascii="Calibri" w:eastAsia="Times New Roman" w:hAnsi="Calibri" w:cs="Calibri"/>
          <w:lang w:eastAsia="pl-PL"/>
        </w:rPr>
        <w:t xml:space="preserve">Wykonawca w terminie </w:t>
      </w:r>
      <w:r w:rsidR="00E3560C">
        <w:rPr>
          <w:rFonts w:ascii="Calibri" w:eastAsia="Times New Roman" w:hAnsi="Calibri" w:cs="Calibri"/>
          <w:lang w:eastAsia="pl-PL"/>
        </w:rPr>
        <w:t>30</w:t>
      </w:r>
      <w:r>
        <w:rPr>
          <w:rFonts w:ascii="Calibri" w:eastAsia="Times New Roman" w:hAnsi="Calibri" w:cs="Calibri"/>
          <w:lang w:eastAsia="pl-PL"/>
        </w:rPr>
        <w:t xml:space="preserve"> dni od dnia podpisania umowy przedstawi </w:t>
      </w:r>
      <w:r w:rsidR="007E3048" w:rsidRPr="00AA008A">
        <w:rPr>
          <w:rFonts w:ascii="Calibri" w:eastAsia="Times New Roman" w:hAnsi="Calibri" w:cs="Calibri"/>
          <w:lang w:eastAsia="pl-PL"/>
        </w:rPr>
        <w:t>Z</w:t>
      </w:r>
      <w:r w:rsidRPr="00AA008A">
        <w:rPr>
          <w:rFonts w:ascii="Calibri" w:eastAsia="Times New Roman" w:hAnsi="Calibri" w:cs="Calibri"/>
          <w:lang w:eastAsia="pl-PL"/>
        </w:rPr>
        <w:t>am</w:t>
      </w:r>
      <w:r>
        <w:rPr>
          <w:rFonts w:ascii="Calibri" w:eastAsia="Times New Roman" w:hAnsi="Calibri" w:cs="Calibri"/>
          <w:lang w:eastAsia="pl-PL"/>
        </w:rPr>
        <w:t xml:space="preserve">awiającemu </w:t>
      </w:r>
      <w:r w:rsidRPr="008C6A11">
        <w:rPr>
          <w:rFonts w:ascii="Calibri" w:eastAsia="Times New Roman" w:hAnsi="Calibri" w:cs="Calibri"/>
          <w:lang w:eastAsia="pl-PL"/>
        </w:rPr>
        <w:t>koncepcję projektową z koncepcją zagospodarowania terenu</w:t>
      </w:r>
      <w:r>
        <w:rPr>
          <w:rFonts w:ascii="Calibri" w:eastAsia="Times New Roman" w:hAnsi="Calibri" w:cs="Calibri"/>
          <w:lang w:eastAsia="pl-PL"/>
        </w:rPr>
        <w:t>.</w:t>
      </w:r>
    </w:p>
    <w:p w14:paraId="57BB2D3C" w14:textId="61EE9556" w:rsidR="00435DBD" w:rsidRPr="00E944AA" w:rsidRDefault="00435DBD" w:rsidP="00E944AA">
      <w:pPr>
        <w:pStyle w:val="Akapitzlist"/>
        <w:numPr>
          <w:ilvl w:val="0"/>
          <w:numId w:val="30"/>
        </w:numPr>
        <w:tabs>
          <w:tab w:val="left" w:pos="349"/>
        </w:tabs>
        <w:spacing w:after="0" w:line="276" w:lineRule="auto"/>
        <w:jc w:val="both"/>
        <w:rPr>
          <w:rFonts w:ascii="Calibri" w:eastAsia="Times New Roman" w:hAnsi="Calibri" w:cs="Calibri"/>
          <w:lang w:eastAsia="pl-PL"/>
        </w:rPr>
      </w:pPr>
      <w:r w:rsidRPr="00E944AA">
        <w:rPr>
          <w:rFonts w:ascii="Calibri" w:eastAsia="Times New Roman" w:hAnsi="Calibri" w:cs="Calibri"/>
          <w:lang w:eastAsia="pl-PL"/>
        </w:rPr>
        <w:t xml:space="preserve">W trakcie realizacji niniejszej umowy Zamawiający zastrzega sobie prawo do zorganizowania  z Wykonawcą co najmniej trzech (3) spotkań roboczych z udziałem przedstawicieli stron umowy. </w:t>
      </w:r>
    </w:p>
    <w:p w14:paraId="42C34491" w14:textId="7AFD39F8" w:rsidR="00435DBD" w:rsidRPr="00E944AA" w:rsidRDefault="007E3048" w:rsidP="00E944AA">
      <w:pPr>
        <w:pStyle w:val="Akapitzlist"/>
        <w:numPr>
          <w:ilvl w:val="0"/>
          <w:numId w:val="30"/>
        </w:numPr>
        <w:tabs>
          <w:tab w:val="left" w:pos="349"/>
        </w:tabs>
        <w:spacing w:after="0" w:line="276" w:lineRule="auto"/>
        <w:jc w:val="both"/>
        <w:rPr>
          <w:rFonts w:ascii="Calibri" w:eastAsia="Times New Roman" w:hAnsi="Calibri" w:cs="Calibri"/>
          <w:lang w:eastAsia="pl-PL"/>
        </w:rPr>
      </w:pPr>
      <w:r w:rsidRPr="00E944AA">
        <w:rPr>
          <w:rFonts w:ascii="Calibri" w:eastAsia="Times New Roman" w:hAnsi="Calibri" w:cs="Calibri"/>
          <w:lang w:eastAsia="pl-PL"/>
        </w:rPr>
        <w:t xml:space="preserve">Dokumentacja projektowa </w:t>
      </w:r>
      <w:r w:rsidR="00435DBD" w:rsidRPr="00E944AA">
        <w:rPr>
          <w:rFonts w:ascii="Calibri" w:eastAsia="Times New Roman" w:hAnsi="Calibri" w:cs="Calibri"/>
          <w:lang w:eastAsia="pl-PL"/>
        </w:rPr>
        <w:t xml:space="preserve">zawierać będzie wymagane prawem opinie, uzgodnienia, sprawdzenia rozwiązań projektowych oraz oświadczenie, że jest wykonana zgodnie z umową a także obowiązującymi przepisami i normami, w stanie kompletnym z punktu widzenia celu, któremu ma służyć i winna być zaopatrzona w wykaz opracowań. </w:t>
      </w:r>
    </w:p>
    <w:p w14:paraId="582A4C7C" w14:textId="2C85CA0B" w:rsidR="00435DBD" w:rsidRPr="00E944AA" w:rsidRDefault="007E3048" w:rsidP="00E944AA">
      <w:pPr>
        <w:pStyle w:val="Akapitzlist"/>
        <w:numPr>
          <w:ilvl w:val="0"/>
          <w:numId w:val="30"/>
        </w:numPr>
        <w:tabs>
          <w:tab w:val="left" w:pos="349"/>
        </w:tabs>
        <w:spacing w:after="0" w:line="276" w:lineRule="auto"/>
        <w:jc w:val="both"/>
        <w:rPr>
          <w:rFonts w:ascii="Calibri" w:eastAsia="Times New Roman" w:hAnsi="Calibri" w:cs="Calibri"/>
          <w:lang w:eastAsia="pl-PL"/>
        </w:rPr>
      </w:pPr>
      <w:r w:rsidRPr="00E944AA">
        <w:rPr>
          <w:rFonts w:ascii="Calibri" w:eastAsia="Times New Roman" w:hAnsi="Calibri" w:cs="Calibri"/>
          <w:lang w:eastAsia="pl-PL"/>
        </w:rPr>
        <w:t xml:space="preserve">Dokumentacja projektowa </w:t>
      </w:r>
      <w:r w:rsidR="00435DBD" w:rsidRPr="00E944AA">
        <w:rPr>
          <w:rFonts w:ascii="Calibri" w:eastAsia="Times New Roman" w:hAnsi="Calibri" w:cs="Calibri"/>
          <w:lang w:eastAsia="pl-PL"/>
        </w:rPr>
        <w:t>w swej treści powin</w:t>
      </w:r>
      <w:r w:rsidRPr="00E944AA">
        <w:rPr>
          <w:rFonts w:ascii="Calibri" w:eastAsia="Times New Roman" w:hAnsi="Calibri" w:cs="Calibri"/>
          <w:lang w:eastAsia="pl-PL"/>
        </w:rPr>
        <w:t>na</w:t>
      </w:r>
      <w:r w:rsidR="00435DBD" w:rsidRPr="00E944AA">
        <w:rPr>
          <w:rFonts w:ascii="Calibri" w:eastAsia="Times New Roman" w:hAnsi="Calibri" w:cs="Calibri"/>
          <w:lang w:eastAsia="pl-PL"/>
        </w:rPr>
        <w:t xml:space="preserve"> określać przedmiot zamówienia, w tym  </w:t>
      </w:r>
      <w:r w:rsidR="00BD7E05" w:rsidRPr="00E944AA">
        <w:rPr>
          <w:rFonts w:ascii="Calibri" w:eastAsia="Times New Roman" w:hAnsi="Calibri" w:cs="Calibri"/>
          <w:lang w:eastAsia="pl-PL"/>
        </w:rPr>
        <w:t xml:space="preserve">                        </w:t>
      </w:r>
      <w:r w:rsidR="00435DBD" w:rsidRPr="00E944AA">
        <w:rPr>
          <w:rFonts w:ascii="Calibri" w:eastAsia="Times New Roman" w:hAnsi="Calibri" w:cs="Calibri"/>
          <w:lang w:eastAsia="pl-PL"/>
        </w:rPr>
        <w:t>w szczególności technologię robót, materiały i urządzenia a także parametry techniczne</w:t>
      </w:r>
      <w:r w:rsidR="00BD7E05" w:rsidRPr="00E944AA">
        <w:rPr>
          <w:rFonts w:ascii="Calibri" w:eastAsia="Times New Roman" w:hAnsi="Calibri" w:cs="Calibri"/>
          <w:lang w:eastAsia="pl-PL"/>
        </w:rPr>
        <w:t xml:space="preserve">                           </w:t>
      </w:r>
      <w:r w:rsidR="00435DBD" w:rsidRPr="00E944AA">
        <w:rPr>
          <w:rFonts w:ascii="Calibri" w:eastAsia="Times New Roman" w:hAnsi="Calibri" w:cs="Calibri"/>
          <w:lang w:eastAsia="pl-PL"/>
        </w:rPr>
        <w:t xml:space="preserve"> i funkcjonalne przyjętych rozwiązań materiałowych, wybranej technologii, urządzeń  </w:t>
      </w:r>
      <w:r w:rsidR="00BD7E05" w:rsidRPr="00E944AA">
        <w:rPr>
          <w:rFonts w:ascii="Calibri" w:eastAsia="Times New Roman" w:hAnsi="Calibri" w:cs="Calibri"/>
          <w:lang w:eastAsia="pl-PL"/>
        </w:rPr>
        <w:t xml:space="preserve">                                  </w:t>
      </w:r>
      <w:r w:rsidR="00435DBD" w:rsidRPr="00E944AA">
        <w:rPr>
          <w:rFonts w:ascii="Calibri" w:eastAsia="Times New Roman" w:hAnsi="Calibri" w:cs="Calibri"/>
          <w:lang w:eastAsia="pl-PL"/>
        </w:rPr>
        <w:t>i wyposażenia oraz powinna zawierać wszelkie niezbędne uzgodnienia wymagane przez przepisy prawa.</w:t>
      </w:r>
    </w:p>
    <w:p w14:paraId="70D46F32" w14:textId="534445B7" w:rsidR="007E3048" w:rsidRPr="00E944AA" w:rsidRDefault="00C95F2F" w:rsidP="00E944AA">
      <w:pPr>
        <w:pStyle w:val="Akapitzlist"/>
        <w:numPr>
          <w:ilvl w:val="0"/>
          <w:numId w:val="30"/>
        </w:numPr>
        <w:tabs>
          <w:tab w:val="left" w:pos="349"/>
        </w:tabs>
        <w:spacing w:after="0" w:line="276" w:lineRule="auto"/>
        <w:jc w:val="both"/>
        <w:rPr>
          <w:rFonts w:ascii="Calibri" w:eastAsia="Times New Roman" w:hAnsi="Calibri" w:cs="Calibri"/>
          <w:lang w:eastAsia="pl-PL"/>
        </w:rPr>
      </w:pPr>
      <w:r w:rsidRPr="00E944AA">
        <w:rPr>
          <w:rFonts w:ascii="Calibri" w:eastAsia="Times New Roman" w:hAnsi="Calibri" w:cs="Calibri"/>
          <w:lang w:eastAsia="pl-PL"/>
        </w:rPr>
        <w:t xml:space="preserve">Projekt </w:t>
      </w:r>
      <w:r w:rsidR="00435DBD" w:rsidRPr="00E944AA">
        <w:rPr>
          <w:rFonts w:ascii="Calibri" w:eastAsia="Times New Roman" w:hAnsi="Calibri" w:cs="Calibri"/>
          <w:lang w:eastAsia="pl-PL"/>
        </w:rPr>
        <w:t xml:space="preserve">powinien opisywać przedmiot zamówienia za pomocą cech technicznych </w:t>
      </w:r>
      <w:r w:rsidR="00BD7E05" w:rsidRPr="00E944AA">
        <w:rPr>
          <w:rFonts w:ascii="Calibri" w:eastAsia="Times New Roman" w:hAnsi="Calibri" w:cs="Calibri"/>
          <w:lang w:eastAsia="pl-PL"/>
        </w:rPr>
        <w:t xml:space="preserve">                                              </w:t>
      </w:r>
      <w:r w:rsidR="00435DBD" w:rsidRPr="00E944AA">
        <w:rPr>
          <w:rFonts w:ascii="Calibri" w:eastAsia="Times New Roman" w:hAnsi="Calibri" w:cs="Calibri"/>
          <w:lang w:eastAsia="pl-PL"/>
        </w:rPr>
        <w:t>i jakościowych, przy przestrzeganiu Polskich Norm przenoszących europejskie normy zharmonizowane.</w:t>
      </w:r>
    </w:p>
    <w:p w14:paraId="62F099C3" w14:textId="00401B1E" w:rsidR="007E3048" w:rsidRPr="00E944AA" w:rsidRDefault="00CA5689" w:rsidP="00E944AA">
      <w:pPr>
        <w:pStyle w:val="Akapitzlist"/>
        <w:numPr>
          <w:ilvl w:val="0"/>
          <w:numId w:val="30"/>
        </w:numPr>
        <w:autoSpaceDE w:val="0"/>
        <w:autoSpaceDN w:val="0"/>
        <w:adjustRightInd w:val="0"/>
        <w:jc w:val="both"/>
        <w:rPr>
          <w:rFonts w:eastAsia="Times New Roman" w:cstheme="minorHAnsi"/>
          <w:lang w:eastAsia="pl-PL"/>
        </w:rPr>
      </w:pPr>
      <w:r w:rsidRPr="00E944AA">
        <w:rPr>
          <w:rFonts w:eastAsia="Times New Roman" w:cstheme="minorHAnsi"/>
          <w:lang w:eastAsia="pl-PL"/>
        </w:rPr>
        <w:t>Wykonawca zobowiązany będzie w ramach wynagrodzenia umownego udzielać odpowiedzi na pytania związane z dokumentacją projektową kierowane do Zamawiającego przez Wykonawców biorących udział w postępowaniu o udzielenie zamówienia na wykonanie robót budowlanych, na podstawie dokumentacji projektowej będącej przedmiotem niniejszego zamówienia, niezwłocznie - najpóźniej w terminie 3 dni od dnia przekazania pytania przez Zamawiającego.</w:t>
      </w:r>
    </w:p>
    <w:p w14:paraId="34690915" w14:textId="77777777" w:rsidR="004D7081" w:rsidRDefault="004D7081" w:rsidP="00435DBD">
      <w:pPr>
        <w:spacing w:after="0" w:line="276" w:lineRule="auto"/>
        <w:jc w:val="center"/>
        <w:rPr>
          <w:rFonts w:ascii="Calibri" w:eastAsia="Times New Roman" w:hAnsi="Calibri" w:cs="Calibri"/>
          <w:lang w:eastAsia="pl-PL"/>
        </w:rPr>
      </w:pPr>
    </w:p>
    <w:p w14:paraId="3789B0EA" w14:textId="77777777" w:rsidR="004D7081" w:rsidRDefault="004D7081" w:rsidP="00435DBD">
      <w:pPr>
        <w:spacing w:after="0" w:line="276" w:lineRule="auto"/>
        <w:jc w:val="center"/>
        <w:rPr>
          <w:rFonts w:ascii="Calibri" w:eastAsia="Times New Roman" w:hAnsi="Calibri" w:cs="Calibri"/>
          <w:lang w:eastAsia="pl-PL"/>
        </w:rPr>
      </w:pPr>
    </w:p>
    <w:p w14:paraId="49A0DCB8" w14:textId="3C8E3B67" w:rsidR="00435DBD" w:rsidRPr="00435DBD" w:rsidRDefault="00435DBD" w:rsidP="00435DBD">
      <w:pPr>
        <w:spacing w:after="0" w:line="276" w:lineRule="auto"/>
        <w:jc w:val="center"/>
        <w:rPr>
          <w:rFonts w:ascii="Calibri" w:eastAsia="Times New Roman" w:hAnsi="Calibri" w:cs="Calibri"/>
          <w:lang w:eastAsia="pl-PL"/>
        </w:rPr>
      </w:pPr>
      <w:r w:rsidRPr="00435DBD">
        <w:rPr>
          <w:rFonts w:ascii="Calibri" w:eastAsia="Times New Roman" w:hAnsi="Calibri" w:cs="Calibri"/>
          <w:lang w:eastAsia="pl-PL"/>
        </w:rPr>
        <w:lastRenderedPageBreak/>
        <w:t>§4</w:t>
      </w:r>
    </w:p>
    <w:p w14:paraId="3B4060ED" w14:textId="77777777" w:rsidR="00435DBD" w:rsidRPr="00AA008A" w:rsidRDefault="00435DBD" w:rsidP="00435DBD">
      <w:pPr>
        <w:spacing w:after="0" w:line="276" w:lineRule="auto"/>
        <w:jc w:val="center"/>
        <w:rPr>
          <w:rFonts w:ascii="Calibri" w:eastAsia="Times New Roman" w:hAnsi="Calibri" w:cs="Calibri"/>
          <w:b/>
          <w:bCs/>
          <w:lang w:eastAsia="pl-PL"/>
        </w:rPr>
      </w:pPr>
      <w:r w:rsidRPr="00AA008A">
        <w:rPr>
          <w:rFonts w:ascii="Calibri" w:eastAsia="Times New Roman" w:hAnsi="Calibri" w:cs="Calibri"/>
          <w:b/>
          <w:bCs/>
          <w:lang w:eastAsia="pl-PL"/>
        </w:rPr>
        <w:t>Przekazanie prac</w:t>
      </w:r>
    </w:p>
    <w:p w14:paraId="2FD33506" w14:textId="1DAAAA52" w:rsidR="00435DBD" w:rsidRPr="00AA008A" w:rsidRDefault="00435DBD" w:rsidP="00435DBD">
      <w:pPr>
        <w:numPr>
          <w:ilvl w:val="1"/>
          <w:numId w:val="2"/>
        </w:numPr>
        <w:tabs>
          <w:tab w:val="left" w:pos="284"/>
        </w:tabs>
        <w:overflowPunct w:val="0"/>
        <w:autoSpaceDE w:val="0"/>
        <w:autoSpaceDN w:val="0"/>
        <w:adjustRightInd w:val="0"/>
        <w:spacing w:after="0" w:line="276" w:lineRule="auto"/>
        <w:ind w:left="284" w:hanging="284"/>
        <w:jc w:val="both"/>
        <w:textAlignment w:val="baseline"/>
        <w:rPr>
          <w:rFonts w:ascii="Calibri" w:eastAsia="Times New Roman" w:hAnsi="Calibri" w:cs="Calibri"/>
          <w:lang w:eastAsia="pl-PL"/>
        </w:rPr>
      </w:pPr>
      <w:r w:rsidRPr="00AA008A">
        <w:rPr>
          <w:rFonts w:ascii="Calibri" w:eastAsia="Times New Roman" w:hAnsi="Calibri" w:cs="Calibri"/>
          <w:lang w:eastAsia="pl-PL"/>
        </w:rPr>
        <w:t>Strony postanawiają, że miejscem przekazania</w:t>
      </w:r>
      <w:r w:rsidR="007E3048" w:rsidRPr="00AA008A">
        <w:rPr>
          <w:rFonts w:ascii="Calibri" w:eastAsia="Times New Roman" w:hAnsi="Calibri" w:cs="Calibri"/>
          <w:lang w:eastAsia="pl-PL"/>
        </w:rPr>
        <w:t xml:space="preserve"> dokumentacji projektowej </w:t>
      </w:r>
      <w:r w:rsidRPr="00AA008A">
        <w:rPr>
          <w:rFonts w:ascii="Calibri" w:eastAsia="Times New Roman" w:hAnsi="Calibri" w:cs="Calibri"/>
          <w:lang w:eastAsia="pl-PL"/>
        </w:rPr>
        <w:t>będące</w:t>
      </w:r>
      <w:r w:rsidR="007E3048" w:rsidRPr="00AA008A">
        <w:rPr>
          <w:rFonts w:ascii="Calibri" w:eastAsia="Times New Roman" w:hAnsi="Calibri" w:cs="Calibri"/>
          <w:lang w:eastAsia="pl-PL"/>
        </w:rPr>
        <w:t>j</w:t>
      </w:r>
      <w:r w:rsidRPr="00AA008A">
        <w:rPr>
          <w:rFonts w:ascii="Calibri" w:eastAsia="Times New Roman" w:hAnsi="Calibri" w:cs="Calibri"/>
          <w:lang w:eastAsia="pl-PL"/>
        </w:rPr>
        <w:t xml:space="preserve"> przedmiotem niniejszej umowy jest siedziba Zamawiającego.</w:t>
      </w:r>
    </w:p>
    <w:p w14:paraId="54A5E140" w14:textId="7A1791CA" w:rsidR="00435DBD" w:rsidRPr="00AA008A" w:rsidRDefault="00435DBD" w:rsidP="00435DBD">
      <w:pPr>
        <w:numPr>
          <w:ilvl w:val="1"/>
          <w:numId w:val="2"/>
        </w:numPr>
        <w:tabs>
          <w:tab w:val="left" w:pos="284"/>
        </w:tabs>
        <w:overflowPunct w:val="0"/>
        <w:autoSpaceDE w:val="0"/>
        <w:autoSpaceDN w:val="0"/>
        <w:adjustRightInd w:val="0"/>
        <w:spacing w:after="0" w:line="276" w:lineRule="auto"/>
        <w:ind w:left="284" w:hanging="284"/>
        <w:jc w:val="both"/>
        <w:textAlignment w:val="baseline"/>
        <w:rPr>
          <w:rFonts w:ascii="Calibri" w:eastAsia="Times New Roman" w:hAnsi="Calibri" w:cs="Calibri"/>
          <w:lang w:eastAsia="pl-PL"/>
        </w:rPr>
      </w:pPr>
      <w:r w:rsidRPr="00AA008A">
        <w:rPr>
          <w:rFonts w:ascii="Calibri" w:eastAsia="Times New Roman" w:hAnsi="Calibri" w:cs="Calibri"/>
          <w:lang w:eastAsia="pl-PL"/>
        </w:rPr>
        <w:t xml:space="preserve">Wykonawca dostarczy Zamawiającemu </w:t>
      </w:r>
      <w:r w:rsidR="007E3048" w:rsidRPr="00AA008A">
        <w:rPr>
          <w:rFonts w:ascii="Calibri" w:eastAsia="Times New Roman" w:hAnsi="Calibri" w:cs="Calibri"/>
          <w:lang w:eastAsia="pl-PL"/>
        </w:rPr>
        <w:t>dokumentację projektową</w:t>
      </w:r>
      <w:r w:rsidRPr="00AA008A">
        <w:rPr>
          <w:rFonts w:ascii="Calibri" w:eastAsia="Times New Roman" w:hAnsi="Calibri" w:cs="Calibri"/>
          <w:lang w:eastAsia="pl-PL"/>
        </w:rPr>
        <w:t xml:space="preserve">, </w:t>
      </w:r>
      <w:r w:rsidR="00E944AA" w:rsidRPr="00AC0D97">
        <w:rPr>
          <w:rFonts w:ascii="Calibri" w:eastAsia="Times New Roman" w:hAnsi="Calibri" w:cs="Calibri"/>
          <w:lang w:eastAsia="pl-PL"/>
        </w:rPr>
        <w:t>zgodnie z</w:t>
      </w:r>
      <w:r w:rsidRPr="00AC0D97">
        <w:rPr>
          <w:rFonts w:ascii="Calibri" w:eastAsia="Times New Roman" w:hAnsi="Calibri" w:cs="Calibri"/>
          <w:lang w:eastAsia="pl-PL"/>
        </w:rPr>
        <w:t xml:space="preserve"> §</w:t>
      </w:r>
      <w:r w:rsidR="007E3048" w:rsidRPr="00AC0D97">
        <w:rPr>
          <w:rFonts w:ascii="Calibri" w:eastAsia="Times New Roman" w:hAnsi="Calibri" w:cs="Calibri"/>
          <w:lang w:eastAsia="pl-PL"/>
        </w:rPr>
        <w:t xml:space="preserve"> </w:t>
      </w:r>
      <w:r w:rsidRPr="00AC0D97">
        <w:rPr>
          <w:rFonts w:ascii="Calibri" w:eastAsia="Times New Roman" w:hAnsi="Calibri" w:cs="Calibri"/>
          <w:lang w:eastAsia="pl-PL"/>
        </w:rPr>
        <w:t xml:space="preserve">1 </w:t>
      </w:r>
      <w:r w:rsidRPr="00AA008A">
        <w:rPr>
          <w:rFonts w:ascii="Calibri" w:eastAsia="Times New Roman" w:hAnsi="Calibri" w:cs="Calibri"/>
          <w:lang w:eastAsia="pl-PL"/>
        </w:rPr>
        <w:t xml:space="preserve">ust. </w:t>
      </w:r>
      <w:r w:rsidR="007E3048" w:rsidRPr="00AA008A">
        <w:rPr>
          <w:rFonts w:ascii="Calibri" w:eastAsia="Times New Roman" w:hAnsi="Calibri" w:cs="Calibri"/>
          <w:lang w:eastAsia="pl-PL"/>
        </w:rPr>
        <w:t xml:space="preserve">3 </w:t>
      </w:r>
      <w:r w:rsidRPr="00AA008A">
        <w:rPr>
          <w:rFonts w:ascii="Calibri" w:eastAsia="Times New Roman" w:hAnsi="Calibri" w:cs="Calibri"/>
          <w:lang w:eastAsia="pl-PL"/>
        </w:rPr>
        <w:t>umowy w wersji papierowej i elektronicznej w terminie określonym w § 7 umowy.</w:t>
      </w:r>
    </w:p>
    <w:p w14:paraId="7ABF2552" w14:textId="5F11BBF8" w:rsidR="00435DBD" w:rsidRPr="00435DBD" w:rsidRDefault="00435DBD" w:rsidP="00435DBD">
      <w:pPr>
        <w:numPr>
          <w:ilvl w:val="1"/>
          <w:numId w:val="2"/>
        </w:numPr>
        <w:tabs>
          <w:tab w:val="left" w:pos="284"/>
        </w:tabs>
        <w:overflowPunct w:val="0"/>
        <w:autoSpaceDE w:val="0"/>
        <w:autoSpaceDN w:val="0"/>
        <w:adjustRightInd w:val="0"/>
        <w:spacing w:after="0" w:line="276" w:lineRule="auto"/>
        <w:ind w:left="284" w:hanging="284"/>
        <w:jc w:val="both"/>
        <w:textAlignment w:val="baseline"/>
        <w:rPr>
          <w:rFonts w:ascii="Calibri" w:eastAsia="Times New Roman" w:hAnsi="Calibri" w:cs="Calibri"/>
          <w:lang w:eastAsia="pl-PL"/>
        </w:rPr>
      </w:pPr>
      <w:r w:rsidRPr="00AA008A">
        <w:rPr>
          <w:rFonts w:ascii="Calibri" w:eastAsia="Times New Roman" w:hAnsi="Calibri" w:cs="Calibri"/>
          <w:lang w:eastAsia="pl-PL"/>
        </w:rPr>
        <w:t xml:space="preserve">Zamawiający zatwierdza albo pisemnie </w:t>
      </w:r>
      <w:r w:rsidRPr="00435DBD">
        <w:rPr>
          <w:rFonts w:ascii="Calibri" w:eastAsia="Times New Roman" w:hAnsi="Calibri" w:cs="Calibri"/>
          <w:lang w:eastAsia="pl-PL"/>
        </w:rPr>
        <w:t xml:space="preserve">zgłasza zastrzeżenia i zmiany w terminie 14 dni od </w:t>
      </w:r>
      <w:r w:rsidRPr="00E944AA">
        <w:rPr>
          <w:rFonts w:ascii="Calibri" w:eastAsia="Times New Roman" w:hAnsi="Calibri" w:cs="Calibri"/>
          <w:strike/>
          <w:lang w:eastAsia="pl-PL"/>
        </w:rPr>
        <w:t>ich</w:t>
      </w:r>
      <w:r w:rsidRPr="00435DBD">
        <w:rPr>
          <w:rFonts w:ascii="Calibri" w:eastAsia="Times New Roman" w:hAnsi="Calibri" w:cs="Calibri"/>
          <w:lang w:eastAsia="pl-PL"/>
        </w:rPr>
        <w:t xml:space="preserve">  przedłożenia </w:t>
      </w:r>
      <w:r w:rsidR="00E944AA" w:rsidRPr="00356EE6">
        <w:rPr>
          <w:rFonts w:ascii="Calibri" w:eastAsia="Times New Roman" w:hAnsi="Calibri" w:cs="Calibri"/>
          <w:lang w:eastAsia="pl-PL"/>
        </w:rPr>
        <w:t xml:space="preserve">dokumentacji projektowej </w:t>
      </w:r>
      <w:r w:rsidRPr="00435DBD">
        <w:rPr>
          <w:rFonts w:ascii="Calibri" w:eastAsia="Times New Roman" w:hAnsi="Calibri" w:cs="Calibri"/>
          <w:lang w:eastAsia="pl-PL"/>
        </w:rPr>
        <w:t>przez Wykonawcę. Wykonawca wprowadza zmiany w terminie 7 dni od ich zgłoszenia przez Zamawiającego.</w:t>
      </w:r>
    </w:p>
    <w:p w14:paraId="10834845" w14:textId="77777777" w:rsidR="00D71CDC" w:rsidRPr="00AA008A" w:rsidRDefault="00435DBD" w:rsidP="00D71CDC">
      <w:pPr>
        <w:numPr>
          <w:ilvl w:val="1"/>
          <w:numId w:val="2"/>
        </w:numPr>
        <w:autoSpaceDE w:val="0"/>
        <w:autoSpaceDN w:val="0"/>
        <w:adjustRightInd w:val="0"/>
        <w:spacing w:after="0" w:line="276" w:lineRule="auto"/>
        <w:ind w:left="284" w:hanging="284"/>
        <w:contextualSpacing/>
        <w:jc w:val="both"/>
        <w:rPr>
          <w:rFonts w:ascii="Calibri" w:eastAsia="Calibri" w:hAnsi="Calibri" w:cs="Arial"/>
        </w:rPr>
      </w:pPr>
      <w:r w:rsidRPr="00435DBD">
        <w:rPr>
          <w:rFonts w:ascii="Calibri" w:eastAsia="Calibri" w:hAnsi="Calibri" w:cs="Calibri"/>
        </w:rPr>
        <w:t xml:space="preserve">Strony postanawiają, że potwierdzenie przyjęcia przez Zamawiającego wykonania przedmiotu </w:t>
      </w:r>
      <w:r w:rsidRPr="00AA008A">
        <w:rPr>
          <w:rFonts w:ascii="Calibri" w:eastAsia="Calibri" w:hAnsi="Calibri" w:cs="Calibri"/>
        </w:rPr>
        <w:t>umowy nastąpi protokołem zdawczo-odbiorczymi podpisanym przez obie strony umowy.</w:t>
      </w:r>
    </w:p>
    <w:p w14:paraId="4BC36550" w14:textId="77777777" w:rsidR="00D71CDC" w:rsidRPr="00AA008A" w:rsidRDefault="00D71CDC" w:rsidP="00D71CDC">
      <w:pPr>
        <w:numPr>
          <w:ilvl w:val="1"/>
          <w:numId w:val="2"/>
        </w:numPr>
        <w:autoSpaceDE w:val="0"/>
        <w:autoSpaceDN w:val="0"/>
        <w:adjustRightInd w:val="0"/>
        <w:spacing w:after="0" w:line="276" w:lineRule="auto"/>
        <w:ind w:left="284" w:hanging="284"/>
        <w:contextualSpacing/>
        <w:jc w:val="both"/>
        <w:rPr>
          <w:rFonts w:ascii="Calibri" w:eastAsia="Calibri" w:hAnsi="Calibri" w:cs="Arial"/>
        </w:rPr>
      </w:pPr>
      <w:r w:rsidRPr="00AA008A">
        <w:rPr>
          <w:rFonts w:ascii="Calibri" w:eastAsia="Times New Roman" w:hAnsi="Calibri" w:cs="Calibri"/>
          <w:lang w:eastAsia="pl-PL"/>
        </w:rPr>
        <w:t>Wykonawca odpowiedzialny jest względem Zamawiającego, jeżeli opracowanie będzie miało wady zmniejszające jego wartość lub użyteczność, ze względu na cel oznaczony w umowie, w szczególności za rozwiązania niezgodne z warunkami technicznymi określonymi w obowiązującym prawie.</w:t>
      </w:r>
    </w:p>
    <w:p w14:paraId="0A4D3070" w14:textId="77777777" w:rsidR="00D71CDC" w:rsidRPr="00AA008A" w:rsidRDefault="00D71CDC" w:rsidP="00D71CDC">
      <w:pPr>
        <w:numPr>
          <w:ilvl w:val="1"/>
          <w:numId w:val="2"/>
        </w:numPr>
        <w:autoSpaceDE w:val="0"/>
        <w:autoSpaceDN w:val="0"/>
        <w:adjustRightInd w:val="0"/>
        <w:spacing w:after="0" w:line="276" w:lineRule="auto"/>
        <w:ind w:left="284" w:hanging="284"/>
        <w:contextualSpacing/>
        <w:jc w:val="both"/>
        <w:rPr>
          <w:rFonts w:ascii="Calibri" w:eastAsia="Calibri" w:hAnsi="Calibri" w:cs="Arial"/>
        </w:rPr>
      </w:pPr>
      <w:r w:rsidRPr="00AA008A">
        <w:rPr>
          <w:rFonts w:ascii="Calibri" w:eastAsia="Times New Roman" w:hAnsi="Calibri" w:cs="Calibri"/>
          <w:lang w:eastAsia="pl-PL"/>
        </w:rPr>
        <w:t>W przypadku stwierdzenia wad w opracowaniu Zamawiający może żądać bezpłatnego usunięcia wad w uzgodnionym z Wykonawcą terminie, bez względu na wysokość związanych z tym kosztów.</w:t>
      </w:r>
    </w:p>
    <w:p w14:paraId="1E1BFC33" w14:textId="61C9E0D0" w:rsidR="00D71CDC" w:rsidRPr="00AA008A" w:rsidRDefault="00D71CDC" w:rsidP="00D71CDC">
      <w:pPr>
        <w:numPr>
          <w:ilvl w:val="1"/>
          <w:numId w:val="2"/>
        </w:numPr>
        <w:autoSpaceDE w:val="0"/>
        <w:autoSpaceDN w:val="0"/>
        <w:adjustRightInd w:val="0"/>
        <w:spacing w:after="0" w:line="276" w:lineRule="auto"/>
        <w:ind w:left="284" w:hanging="284"/>
        <w:contextualSpacing/>
        <w:jc w:val="both"/>
        <w:rPr>
          <w:rFonts w:ascii="Calibri" w:eastAsia="Calibri" w:hAnsi="Calibri" w:cs="Arial"/>
        </w:rPr>
      </w:pPr>
      <w:r w:rsidRPr="00AA008A">
        <w:rPr>
          <w:rFonts w:ascii="Calibri" w:eastAsia="Times New Roman" w:hAnsi="Calibri" w:cs="Calibri"/>
          <w:lang w:eastAsia="pl-PL"/>
        </w:rPr>
        <w:t>Wykonawca może uwolnić się od odpowiedzialności z tytułu rękojmi za wady, jeżeli wykaże, że wada powstała wskutek wykonania opracowania wg wskazówek Zamawiającego, które Wykonawca zakwestionował i uprzedził na piśmie Zamawiającego o przewidzianych skutkach zastosowania się do tych uwag.</w:t>
      </w:r>
    </w:p>
    <w:p w14:paraId="27025233" w14:textId="77777777" w:rsidR="00435DBD" w:rsidRPr="00435DBD" w:rsidRDefault="00435DBD" w:rsidP="00435DBD">
      <w:pPr>
        <w:spacing w:after="0" w:line="276" w:lineRule="auto"/>
        <w:jc w:val="center"/>
        <w:rPr>
          <w:rFonts w:ascii="Calibri" w:eastAsia="Times New Roman" w:hAnsi="Calibri" w:cs="Calibri"/>
          <w:lang w:eastAsia="pl-PL"/>
        </w:rPr>
      </w:pPr>
    </w:p>
    <w:p w14:paraId="1F182C32" w14:textId="77777777" w:rsidR="00435DBD" w:rsidRPr="00435DBD" w:rsidRDefault="00435DBD" w:rsidP="00435DBD">
      <w:pPr>
        <w:spacing w:after="0" w:line="276" w:lineRule="auto"/>
        <w:jc w:val="center"/>
        <w:rPr>
          <w:rFonts w:ascii="Calibri" w:eastAsia="Times New Roman" w:hAnsi="Calibri" w:cs="Calibri"/>
          <w:b/>
          <w:lang w:eastAsia="pl-PL"/>
        </w:rPr>
      </w:pPr>
      <w:r w:rsidRPr="00435DBD">
        <w:rPr>
          <w:rFonts w:ascii="Calibri" w:eastAsia="Times New Roman" w:hAnsi="Calibri" w:cs="Arial"/>
          <w:lang w:eastAsia="pl-PL"/>
        </w:rPr>
        <w:t>§ 5</w:t>
      </w:r>
      <w:r w:rsidRPr="00435DBD">
        <w:rPr>
          <w:rFonts w:ascii="Calibri" w:eastAsia="Times New Roman" w:hAnsi="Calibri" w:cs="Calibri"/>
          <w:b/>
          <w:lang w:eastAsia="pl-PL"/>
        </w:rPr>
        <w:t xml:space="preserve"> </w:t>
      </w:r>
    </w:p>
    <w:p w14:paraId="7D644072" w14:textId="77777777" w:rsidR="00435DBD" w:rsidRPr="00435DBD" w:rsidRDefault="00435DBD" w:rsidP="00435DBD">
      <w:pPr>
        <w:spacing w:after="0" w:line="276" w:lineRule="auto"/>
        <w:jc w:val="center"/>
        <w:rPr>
          <w:rFonts w:ascii="Calibri" w:eastAsia="Times New Roman" w:hAnsi="Calibri" w:cs="Calibri"/>
          <w:b/>
          <w:lang w:eastAsia="pl-PL"/>
        </w:rPr>
      </w:pPr>
      <w:r w:rsidRPr="00435DBD">
        <w:rPr>
          <w:rFonts w:ascii="Calibri" w:eastAsia="Times New Roman" w:hAnsi="Calibri" w:cs="Calibri"/>
          <w:b/>
          <w:lang w:eastAsia="pl-PL"/>
        </w:rPr>
        <w:t>Prawa autorskie</w:t>
      </w:r>
    </w:p>
    <w:p w14:paraId="29DD88BF" w14:textId="77777777" w:rsidR="008C4163" w:rsidRPr="00163879" w:rsidRDefault="008C4163" w:rsidP="008C4163">
      <w:pPr>
        <w:numPr>
          <w:ilvl w:val="0"/>
          <w:numId w:val="16"/>
        </w:numPr>
        <w:tabs>
          <w:tab w:val="clear" w:pos="360"/>
          <w:tab w:val="num" w:pos="426"/>
        </w:tabs>
        <w:autoSpaceDE w:val="0"/>
        <w:autoSpaceDN w:val="0"/>
        <w:adjustRightInd w:val="0"/>
        <w:spacing w:after="0" w:line="276" w:lineRule="auto"/>
        <w:ind w:left="426" w:hanging="426"/>
        <w:jc w:val="both"/>
        <w:rPr>
          <w:rFonts w:ascii="Calibri" w:hAnsi="Calibri" w:cs="Calibri"/>
        </w:rPr>
      </w:pPr>
      <w:r w:rsidRPr="00163879">
        <w:rPr>
          <w:rFonts w:ascii="Calibri" w:hAnsi="Calibri" w:cs="Calibri"/>
        </w:rPr>
        <w:t>Wykonawca oświadcza, że posiada prawa autorskie do dokumentacji projektowej będącej przedmiotem niniejszej umowy.</w:t>
      </w:r>
    </w:p>
    <w:p w14:paraId="171CC191" w14:textId="3C202FF4" w:rsidR="00D71CDC" w:rsidRPr="00AA008A" w:rsidRDefault="00D71CDC" w:rsidP="00D71CDC">
      <w:pPr>
        <w:pStyle w:val="Bezodstpw"/>
        <w:widowControl w:val="0"/>
        <w:numPr>
          <w:ilvl w:val="0"/>
          <w:numId w:val="16"/>
        </w:numPr>
        <w:jc w:val="both"/>
        <w:rPr>
          <w:rFonts w:asciiTheme="minorHAnsi" w:hAnsiTheme="minorHAnsi" w:cstheme="minorHAnsi"/>
        </w:rPr>
      </w:pPr>
      <w:r w:rsidRPr="00AA008A">
        <w:rPr>
          <w:rFonts w:asciiTheme="minorHAnsi" w:hAnsiTheme="minorHAnsi" w:cstheme="minorHAnsi"/>
        </w:rPr>
        <w:t xml:space="preserve">W ramach ustalonego w umowie wynagrodzenia Wykonawca, łącznie z przekazaną dokumentacją, przenosi na rzecz Zamawiającego prawo autorskie majątkowe do dokumentacji projektowej. Wykonawca oświadcza, że przeniesienie w/w praw nastąpi z chwilą odbioru dokumentacji </w:t>
      </w:r>
      <w:r w:rsidR="00D714DF" w:rsidRPr="00AA008A">
        <w:rPr>
          <w:rFonts w:asciiTheme="minorHAnsi" w:hAnsiTheme="minorHAnsi" w:cstheme="minorHAnsi"/>
        </w:rPr>
        <w:t xml:space="preserve">(podpisania protokołu zdawczo-odbiorczego) </w:t>
      </w:r>
      <w:r w:rsidRPr="00AA008A">
        <w:rPr>
          <w:rFonts w:asciiTheme="minorHAnsi" w:hAnsiTheme="minorHAnsi" w:cstheme="minorHAnsi"/>
        </w:rPr>
        <w:t xml:space="preserve">bez konieczności składania odrębnych oświadczeń w tej kwestii. </w:t>
      </w:r>
    </w:p>
    <w:p w14:paraId="453A9B1C" w14:textId="77777777" w:rsidR="00D71CDC" w:rsidRPr="00AA008A" w:rsidRDefault="00D71CDC" w:rsidP="00D71CDC">
      <w:pPr>
        <w:pStyle w:val="Bezodstpw"/>
        <w:widowControl w:val="0"/>
        <w:numPr>
          <w:ilvl w:val="0"/>
          <w:numId w:val="16"/>
        </w:numPr>
        <w:ind w:left="284"/>
        <w:jc w:val="both"/>
        <w:rPr>
          <w:rFonts w:asciiTheme="minorHAnsi" w:hAnsiTheme="minorHAnsi" w:cstheme="minorHAnsi"/>
        </w:rPr>
      </w:pPr>
      <w:r w:rsidRPr="00AA008A">
        <w:rPr>
          <w:rFonts w:asciiTheme="minorHAnsi" w:hAnsiTheme="minorHAnsi" w:cstheme="minorHAnsi"/>
        </w:rPr>
        <w:t xml:space="preserve">Przeniesienie autorskich praw majątkowych do dokumentacji wykonanej w ramach niniejszej umowy, będzie obejmowało następujące pola eksploatacji: </w:t>
      </w:r>
    </w:p>
    <w:p w14:paraId="745D6D4A" w14:textId="5CA70F34"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wykorzystywanie w jakichkolwiek celach Zamawiającego,</w:t>
      </w:r>
    </w:p>
    <w:p w14:paraId="3F36B435"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utrwalanie i zwielokrotnianie dowolną techniką na jakimkolwiek nośniku, w dowolnej skali, na potrzeby jakichkolwiek mediów, a w szczególności w postaci publikacji drukowanych, plansz, taśmy światłoczułej, magnetycznej, dyskach komputerowych oraz wszystkich typach nośników przeznaczonych do zapisu cyfrowego, </w:t>
      </w:r>
    </w:p>
    <w:p w14:paraId="30AC26B4"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umieszczenie i wykorzystywanie we wszelkich materiałach publikowanych dla celów promocyjnych Zamawiającego lub podmiotu wskazanego przez Zamawiającego, </w:t>
      </w:r>
    </w:p>
    <w:p w14:paraId="57558BE0"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wprowadzanie do Internetu i pamięci komputera, umieszczaniu i wykorzystywaniu w ramach publikacji on-line, </w:t>
      </w:r>
    </w:p>
    <w:p w14:paraId="07E3EAF8"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sporządzenie wersji obcojęzycznych, </w:t>
      </w:r>
    </w:p>
    <w:p w14:paraId="4DB9D05C"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wykorzystanie w utworach multimedialnych, </w:t>
      </w:r>
    </w:p>
    <w:p w14:paraId="6C7B2FF6"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wyświetlanie, reprodukcja publiczna przez Internet lub inne techniki </w:t>
      </w:r>
      <w:proofErr w:type="spellStart"/>
      <w:r w:rsidRPr="00AA008A">
        <w:rPr>
          <w:rFonts w:asciiTheme="minorHAnsi" w:hAnsiTheme="minorHAnsi" w:cstheme="minorHAnsi"/>
        </w:rPr>
        <w:t>przesyłu</w:t>
      </w:r>
      <w:proofErr w:type="spellEnd"/>
      <w:r w:rsidRPr="00AA008A">
        <w:rPr>
          <w:rFonts w:asciiTheme="minorHAnsi" w:hAnsiTheme="minorHAnsi" w:cstheme="minorHAnsi"/>
        </w:rPr>
        <w:t xml:space="preserve"> danych stosowane w telekomunikacji, IT oraz bezprzewodowej sieci komunikacji, </w:t>
      </w:r>
    </w:p>
    <w:p w14:paraId="4CEBE8B4"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nadawanie za pomocą video lub audio poprzez łącze kablowe lub bezprzewodową stację, nadawanie poprzez satelitę, </w:t>
      </w:r>
    </w:p>
    <w:p w14:paraId="114B1071" w14:textId="77777777"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dokonywanie opracowań, zmian, adaptacji, przeróbek w utworze oraz korzystanie i </w:t>
      </w:r>
      <w:r w:rsidRPr="00AA008A">
        <w:rPr>
          <w:rFonts w:asciiTheme="minorHAnsi" w:hAnsiTheme="minorHAnsi" w:cstheme="minorHAnsi"/>
        </w:rPr>
        <w:lastRenderedPageBreak/>
        <w:t xml:space="preserve">rozporządzanie tak zmienionym utworem, </w:t>
      </w:r>
    </w:p>
    <w:p w14:paraId="07C28ABB" w14:textId="521619DF" w:rsidR="00D71CDC" w:rsidRPr="00AA008A" w:rsidRDefault="00D71CDC" w:rsidP="00D71CDC">
      <w:pPr>
        <w:pStyle w:val="Bezodstpw"/>
        <w:widowControl w:val="0"/>
        <w:numPr>
          <w:ilvl w:val="0"/>
          <w:numId w:val="21"/>
        </w:numPr>
        <w:jc w:val="both"/>
        <w:rPr>
          <w:rFonts w:asciiTheme="minorHAnsi" w:hAnsiTheme="minorHAnsi" w:cstheme="minorHAnsi"/>
        </w:rPr>
      </w:pPr>
      <w:r w:rsidRPr="00AA008A">
        <w:rPr>
          <w:rFonts w:asciiTheme="minorHAnsi" w:hAnsiTheme="minorHAnsi" w:cstheme="minorHAnsi"/>
        </w:rPr>
        <w:t xml:space="preserve">wykorzystanie utworu lub utworu zmienionego zgodnie z pkt 9) do rozbudowy, przebudowy, rekonstrukcji, renowacji, wyburzenia oraz wszelkich innych zmian całości lub części </w:t>
      </w:r>
      <w:r w:rsidR="002F785C" w:rsidRPr="00AA008A">
        <w:rPr>
          <w:rFonts w:asciiTheme="minorHAnsi" w:hAnsiTheme="minorHAnsi" w:cstheme="minorHAnsi"/>
        </w:rPr>
        <w:t xml:space="preserve">inwestycji </w:t>
      </w:r>
      <w:r w:rsidRPr="00AA008A">
        <w:rPr>
          <w:rFonts w:asciiTheme="minorHAnsi" w:hAnsiTheme="minorHAnsi" w:cstheme="minorHAnsi"/>
        </w:rPr>
        <w:t>oraz wszelkich innych konstrukcji, jakich dotyczyć będzie utwór lub zmieniony utwór.</w:t>
      </w:r>
    </w:p>
    <w:p w14:paraId="3A83030F" w14:textId="77777777" w:rsidR="00D71CDC" w:rsidRPr="00AA008A" w:rsidRDefault="00D71CDC" w:rsidP="00D71CDC">
      <w:pPr>
        <w:spacing w:after="0" w:line="276" w:lineRule="auto"/>
        <w:rPr>
          <w:rFonts w:ascii="Calibri" w:eastAsia="Times New Roman" w:hAnsi="Calibri" w:cs="Calibri"/>
          <w:lang w:eastAsia="pl-PL"/>
        </w:rPr>
      </w:pPr>
    </w:p>
    <w:p w14:paraId="16CBC292" w14:textId="64B6D7B2" w:rsidR="00435DBD" w:rsidRPr="00435DBD" w:rsidRDefault="00435DBD" w:rsidP="00435DBD">
      <w:pPr>
        <w:spacing w:after="0" w:line="276" w:lineRule="auto"/>
        <w:jc w:val="center"/>
        <w:rPr>
          <w:rFonts w:ascii="Calibri" w:eastAsia="Times New Roman" w:hAnsi="Calibri" w:cs="Calibri"/>
          <w:lang w:eastAsia="pl-PL"/>
        </w:rPr>
      </w:pPr>
      <w:r w:rsidRPr="00435DBD">
        <w:rPr>
          <w:rFonts w:ascii="Calibri" w:eastAsia="Times New Roman" w:hAnsi="Calibri" w:cs="Calibri"/>
          <w:lang w:eastAsia="pl-PL"/>
        </w:rPr>
        <w:t>§ 6</w:t>
      </w:r>
    </w:p>
    <w:p w14:paraId="21F42119" w14:textId="77777777" w:rsidR="00435DBD" w:rsidRPr="00435DBD" w:rsidRDefault="00435DBD" w:rsidP="00435DBD">
      <w:pPr>
        <w:spacing w:after="0" w:line="276" w:lineRule="auto"/>
        <w:jc w:val="center"/>
        <w:rPr>
          <w:rFonts w:ascii="Calibri" w:eastAsia="Times New Roman" w:hAnsi="Calibri" w:cs="Calibri"/>
          <w:b/>
          <w:bCs/>
          <w:lang w:eastAsia="pl-PL"/>
        </w:rPr>
      </w:pPr>
      <w:r w:rsidRPr="00435DBD">
        <w:rPr>
          <w:rFonts w:ascii="Calibri" w:eastAsia="Times New Roman" w:hAnsi="Calibri" w:cs="Calibri"/>
          <w:b/>
          <w:bCs/>
          <w:lang w:eastAsia="pl-PL"/>
        </w:rPr>
        <w:t>Wynagrodzenie</w:t>
      </w:r>
    </w:p>
    <w:p w14:paraId="73695C41" w14:textId="7450C8FA" w:rsidR="00CA5689" w:rsidRPr="00AA008A" w:rsidRDefault="00CA5689" w:rsidP="00435DBD">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Calibri" w:hAnsi="Calibri" w:cs="Calibri"/>
        </w:rPr>
        <w:t>Za wykonanie przedmiotu umowy określonego w § 1 umowy Wykonawca otrzyma    wynagrodzenie w wysokości: ………………………………………………….. zł brutto (słownie: ……...……………………………………………………………...), tj. ……………………….. netto (słownie: ……...……………………………………………………………...) + podatek ……..% VAT.</w:t>
      </w:r>
    </w:p>
    <w:p w14:paraId="78B85247" w14:textId="207D9D80" w:rsidR="00CA5689" w:rsidRPr="00AA008A" w:rsidRDefault="00CA5689" w:rsidP="00435DBD">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Wynagrodzenie, o którym mowa w ust. 1 obejmuje wszystkie koszty i składniki związane z wykonaniem zamówienia oraz warunkami stawianymi przez Zamawiającego.</w:t>
      </w:r>
    </w:p>
    <w:p w14:paraId="69DDFB66" w14:textId="6517FFA2" w:rsidR="00435DBD" w:rsidRPr="00AA008A" w:rsidRDefault="00435DBD" w:rsidP="00435DBD">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 xml:space="preserve">Rozliczenie za wykonane i przyjęte przez Zamawiającego prace nastąpi na podstawie </w:t>
      </w:r>
      <w:r w:rsidRPr="00E944AA">
        <w:rPr>
          <w:rFonts w:ascii="Calibri" w:eastAsia="Times New Roman" w:hAnsi="Calibri" w:cs="Calibri"/>
          <w:strike/>
          <w:lang w:eastAsia="pl-PL"/>
        </w:rPr>
        <w:t xml:space="preserve">końcowej </w:t>
      </w:r>
      <w:r w:rsidRPr="00AA008A">
        <w:rPr>
          <w:rFonts w:ascii="Calibri" w:eastAsia="Times New Roman" w:hAnsi="Calibri" w:cs="Calibri"/>
          <w:lang w:eastAsia="pl-PL"/>
        </w:rPr>
        <w:t>faktury VAT, której podstawę wystawienia stanowić będzie protokół zdawczo-odbiorczy, o którym mowa w §</w:t>
      </w:r>
      <w:r w:rsidR="00CA5689" w:rsidRPr="00AA008A">
        <w:rPr>
          <w:rFonts w:ascii="Calibri" w:eastAsia="Times New Roman" w:hAnsi="Calibri" w:cs="Calibri"/>
          <w:lang w:eastAsia="pl-PL"/>
        </w:rPr>
        <w:t xml:space="preserve"> </w:t>
      </w:r>
      <w:r w:rsidRPr="00AA008A">
        <w:rPr>
          <w:rFonts w:ascii="Calibri" w:eastAsia="Times New Roman" w:hAnsi="Calibri" w:cs="Calibri"/>
          <w:lang w:eastAsia="pl-PL"/>
        </w:rPr>
        <w:t xml:space="preserve">4 ust. </w:t>
      </w:r>
      <w:r w:rsidR="00D71CDC" w:rsidRPr="00AA008A">
        <w:rPr>
          <w:rFonts w:ascii="Calibri" w:eastAsia="Times New Roman" w:hAnsi="Calibri" w:cs="Calibri"/>
          <w:lang w:eastAsia="pl-PL"/>
        </w:rPr>
        <w:t>4</w:t>
      </w:r>
      <w:r w:rsidR="00CA5689" w:rsidRPr="00AA008A">
        <w:rPr>
          <w:rFonts w:ascii="Calibri" w:eastAsia="Times New Roman" w:hAnsi="Calibri" w:cs="Calibri"/>
          <w:lang w:eastAsia="pl-PL"/>
        </w:rPr>
        <w:t xml:space="preserve"> umowy</w:t>
      </w:r>
      <w:r w:rsidRPr="00AA008A">
        <w:rPr>
          <w:rFonts w:ascii="Calibri" w:eastAsia="Times New Roman" w:hAnsi="Calibri" w:cs="Calibri"/>
          <w:lang w:eastAsia="pl-PL"/>
        </w:rPr>
        <w:t>.</w:t>
      </w:r>
    </w:p>
    <w:p w14:paraId="04025678" w14:textId="1CB9CEE0" w:rsidR="00435DBD" w:rsidRPr="00AA008A" w:rsidRDefault="00435DBD" w:rsidP="00435DBD">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 xml:space="preserve">Należność za wykonany przedmiot umowy Zamawiający zobowiązuje się uiścić na rachunek Wykonawcy </w:t>
      </w:r>
      <w:r w:rsidR="002F785C" w:rsidRPr="00AA008A">
        <w:rPr>
          <w:rFonts w:ascii="Calibri" w:eastAsia="Times New Roman" w:hAnsi="Calibri" w:cs="Calibri"/>
          <w:lang w:eastAsia="pl-PL"/>
        </w:rPr>
        <w:t xml:space="preserve">nr ………………………………………………………………………………………………………………….                         </w:t>
      </w:r>
      <w:r w:rsidRPr="00AA008A">
        <w:rPr>
          <w:rFonts w:ascii="Calibri" w:eastAsia="Times New Roman" w:hAnsi="Calibri" w:cs="Calibri"/>
          <w:lang w:eastAsia="pl-PL"/>
        </w:rPr>
        <w:t>w terminie</w:t>
      </w:r>
      <w:r w:rsidR="00C95F2F" w:rsidRPr="00AA008A">
        <w:rPr>
          <w:rFonts w:ascii="Calibri" w:eastAsia="Times New Roman" w:hAnsi="Calibri" w:cs="Calibri"/>
          <w:lang w:eastAsia="pl-PL"/>
        </w:rPr>
        <w:t xml:space="preserve"> do</w:t>
      </w:r>
      <w:r w:rsidRPr="00AA008A">
        <w:rPr>
          <w:rFonts w:ascii="Calibri" w:eastAsia="Times New Roman" w:hAnsi="Calibri" w:cs="Calibri"/>
          <w:lang w:eastAsia="pl-PL"/>
        </w:rPr>
        <w:t xml:space="preserve"> 30 dni od dnia otrzymania prawidło wystawionej faktury VAT.</w:t>
      </w:r>
    </w:p>
    <w:p w14:paraId="47C1DB36" w14:textId="1D13F697" w:rsidR="002F785C" w:rsidRPr="00AA008A" w:rsidRDefault="002F785C" w:rsidP="002F785C">
      <w:pPr>
        <w:pStyle w:val="Akapitzlist1"/>
        <w:numPr>
          <w:ilvl w:val="0"/>
          <w:numId w:val="6"/>
        </w:numPr>
        <w:jc w:val="both"/>
      </w:pPr>
      <w:r w:rsidRPr="00AA008A">
        <w:t>Wykonawca oświadcza, że rachunek bankowy wskazany w ust. 4 widnieje na „białej liście podatników VAT” dostępnej na stronie internetowej Ministerstwa Finansów.</w:t>
      </w:r>
    </w:p>
    <w:p w14:paraId="2E4D78BB" w14:textId="1F42263E" w:rsidR="00CA5689" w:rsidRPr="00AA008A" w:rsidRDefault="00CA5689" w:rsidP="00CA5689">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Za dzień zapłaty przyjmuje się dzień obciążenia rachunku bankowego Zamawiającego.</w:t>
      </w:r>
    </w:p>
    <w:p w14:paraId="6D1D7586" w14:textId="25F5EEDD" w:rsidR="00CA5689" w:rsidRPr="00AA008A" w:rsidRDefault="00CA5689" w:rsidP="00CA5689">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Wykonawca dostarcza faktury do siedziby Zamawiającego albo dostarcza faktury Zamawiającemu za pośrednictwem systemu teleinformatycznego, o którym mowa w ustawie z dnia 9 listopada 2018 r. o elektronicznym fakturowaniu w zamówieniach publicznych, koncesjach na roboty budowlane lub usługi oraz partnerstwie publiczno-prywatnym (</w:t>
      </w:r>
      <w:proofErr w:type="spellStart"/>
      <w:r w:rsidRPr="00AA008A">
        <w:rPr>
          <w:rFonts w:ascii="Calibri" w:eastAsia="Times New Roman" w:hAnsi="Calibri" w:cs="Calibri"/>
          <w:lang w:eastAsia="pl-PL"/>
        </w:rPr>
        <w:t>t.j</w:t>
      </w:r>
      <w:proofErr w:type="spellEnd"/>
      <w:r w:rsidRPr="00AA008A">
        <w:rPr>
          <w:rFonts w:ascii="Calibri" w:eastAsia="Times New Roman" w:hAnsi="Calibri" w:cs="Calibri"/>
          <w:lang w:eastAsia="pl-PL"/>
        </w:rPr>
        <w:t>. Dz.U. z 2020 r. poz. 1666 ze zm.).</w:t>
      </w:r>
    </w:p>
    <w:p w14:paraId="1E327C7C" w14:textId="063FEAFD" w:rsidR="00CA5689" w:rsidRPr="00AA008A" w:rsidRDefault="00CA5689" w:rsidP="00CA5689">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Fakturę należy wystawić w następujących sposób:</w:t>
      </w:r>
    </w:p>
    <w:p w14:paraId="11DE5C9E" w14:textId="77777777" w:rsidR="00CA5689" w:rsidRPr="00AA008A" w:rsidRDefault="00CA5689" w:rsidP="00CA5689">
      <w:pPr>
        <w:overflowPunct w:val="0"/>
        <w:autoSpaceDE w:val="0"/>
        <w:autoSpaceDN w:val="0"/>
        <w:adjustRightInd w:val="0"/>
        <w:spacing w:after="0" w:line="276" w:lineRule="auto"/>
        <w:ind w:left="360"/>
        <w:jc w:val="both"/>
        <w:textAlignment w:val="baseline"/>
        <w:rPr>
          <w:rFonts w:ascii="Calibri" w:eastAsia="Times New Roman" w:hAnsi="Calibri" w:cs="Calibri"/>
          <w:lang w:eastAsia="pl-PL"/>
        </w:rPr>
      </w:pPr>
      <w:r w:rsidRPr="00AA008A">
        <w:rPr>
          <w:rFonts w:ascii="Calibri" w:eastAsia="Times New Roman" w:hAnsi="Calibri" w:cs="Calibri"/>
          <w:lang w:eastAsia="pl-PL"/>
        </w:rPr>
        <w:t xml:space="preserve">Nabywca: ………………………………….. NIP ………………… </w:t>
      </w:r>
    </w:p>
    <w:p w14:paraId="1A93DC63" w14:textId="77777777" w:rsidR="00CA5689" w:rsidRPr="00AA008A" w:rsidRDefault="00CA5689" w:rsidP="00CA5689">
      <w:pPr>
        <w:overflowPunct w:val="0"/>
        <w:autoSpaceDE w:val="0"/>
        <w:autoSpaceDN w:val="0"/>
        <w:adjustRightInd w:val="0"/>
        <w:spacing w:after="0" w:line="276" w:lineRule="auto"/>
        <w:ind w:left="360"/>
        <w:jc w:val="both"/>
        <w:textAlignment w:val="baseline"/>
        <w:rPr>
          <w:rFonts w:ascii="Calibri" w:eastAsia="Times New Roman" w:hAnsi="Calibri" w:cs="Calibri"/>
          <w:lang w:eastAsia="pl-PL"/>
        </w:rPr>
      </w:pPr>
      <w:r w:rsidRPr="00AA008A">
        <w:rPr>
          <w:rFonts w:ascii="Calibri" w:eastAsia="Times New Roman" w:hAnsi="Calibri" w:cs="Calibri"/>
          <w:lang w:eastAsia="pl-PL"/>
        </w:rPr>
        <w:t xml:space="preserve">Odbiorca: …………………………………… </w:t>
      </w:r>
    </w:p>
    <w:p w14:paraId="09C1FB7C" w14:textId="2FAE0E79" w:rsidR="00CA5689" w:rsidRPr="00AA008A" w:rsidRDefault="00CA5689" w:rsidP="00CA5689">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Zapłata wynagrodzenia zostanie dokonana z zastosowaniem mechanizmu podzielonej płatności,             o którym mowa w art. 108a ustawy o podatku od towarów i usług.</w:t>
      </w:r>
    </w:p>
    <w:p w14:paraId="5F8FF25E" w14:textId="5BC938DE" w:rsidR="00CA5689" w:rsidRPr="00AA008A" w:rsidRDefault="00CA5689" w:rsidP="00CA5689">
      <w:pPr>
        <w:numPr>
          <w:ilvl w:val="0"/>
          <w:numId w:val="6"/>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AA008A">
        <w:rPr>
          <w:rFonts w:ascii="Calibri" w:eastAsia="Times New Roman" w:hAnsi="Calibri" w:cs="Calibri"/>
          <w:lang w:eastAsia="pl-PL"/>
        </w:rPr>
        <w:t>Wykonawca nie ma prawa dokonywać obrotu wierzytelnościami wynikającymi z niniejszej umowy, bez pisemnej zgody Zamawiającego.</w:t>
      </w:r>
    </w:p>
    <w:p w14:paraId="7839C9BD" w14:textId="77777777" w:rsidR="00D71CDC" w:rsidRPr="00AA008A" w:rsidRDefault="00D71CDC" w:rsidP="00706E3A">
      <w:pPr>
        <w:spacing w:after="0" w:line="276" w:lineRule="auto"/>
        <w:rPr>
          <w:rFonts w:ascii="Calibri" w:eastAsia="Times New Roman" w:hAnsi="Calibri" w:cs="Calibri"/>
          <w:lang w:eastAsia="pl-PL"/>
        </w:rPr>
      </w:pPr>
    </w:p>
    <w:p w14:paraId="0BBF2602" w14:textId="18C27CC8" w:rsidR="00435DBD" w:rsidRPr="00435DBD" w:rsidRDefault="00435DBD" w:rsidP="00435DBD">
      <w:pPr>
        <w:spacing w:after="0" w:line="276" w:lineRule="auto"/>
        <w:jc w:val="center"/>
        <w:rPr>
          <w:rFonts w:ascii="Calibri" w:eastAsia="Times New Roman" w:hAnsi="Calibri" w:cs="Calibri"/>
          <w:lang w:eastAsia="pl-PL"/>
        </w:rPr>
      </w:pPr>
      <w:r w:rsidRPr="00435DBD">
        <w:rPr>
          <w:rFonts w:ascii="Calibri" w:eastAsia="Times New Roman" w:hAnsi="Calibri" w:cs="Calibri"/>
          <w:lang w:eastAsia="pl-PL"/>
        </w:rPr>
        <w:t>§ 7</w:t>
      </w:r>
    </w:p>
    <w:p w14:paraId="3F21D971" w14:textId="77777777" w:rsidR="00435DBD" w:rsidRPr="00AA008A" w:rsidRDefault="00435DBD" w:rsidP="00435DBD">
      <w:pPr>
        <w:spacing w:after="0" w:line="276" w:lineRule="auto"/>
        <w:jc w:val="center"/>
        <w:rPr>
          <w:rFonts w:ascii="Calibri" w:eastAsia="Times New Roman" w:hAnsi="Calibri" w:cs="Calibri"/>
          <w:b/>
          <w:bCs/>
          <w:lang w:eastAsia="pl-PL"/>
        </w:rPr>
      </w:pPr>
      <w:r w:rsidRPr="00435DBD">
        <w:rPr>
          <w:rFonts w:ascii="Calibri" w:eastAsia="Times New Roman" w:hAnsi="Calibri" w:cs="Calibri"/>
          <w:b/>
          <w:bCs/>
          <w:lang w:eastAsia="pl-PL"/>
        </w:rPr>
        <w:t>Termin wykonania</w:t>
      </w:r>
    </w:p>
    <w:p w14:paraId="109F9F2B" w14:textId="0BEAAFE7" w:rsidR="00435DBD" w:rsidRDefault="00435DBD" w:rsidP="00435DBD">
      <w:pPr>
        <w:spacing w:after="0" w:line="276" w:lineRule="auto"/>
        <w:ind w:left="284"/>
        <w:jc w:val="both"/>
        <w:rPr>
          <w:rFonts w:ascii="Calibri" w:eastAsia="Times New Roman" w:hAnsi="Calibri" w:cs="Calibri"/>
          <w:b/>
          <w:lang w:eastAsia="pl-PL"/>
        </w:rPr>
      </w:pPr>
      <w:bookmarkStart w:id="3" w:name="_Hlk178145229"/>
      <w:r w:rsidRPr="00AA008A">
        <w:rPr>
          <w:rFonts w:ascii="Calibri" w:eastAsia="Times New Roman" w:hAnsi="Calibri" w:cs="Calibri"/>
          <w:lang w:eastAsia="pl-PL"/>
        </w:rPr>
        <w:t xml:space="preserve">Termin wykonania całości przedmiotu umowy określonego w § 1 </w:t>
      </w:r>
      <w:r w:rsidR="00CA5689" w:rsidRPr="00AA008A">
        <w:rPr>
          <w:rFonts w:ascii="Calibri" w:eastAsia="Times New Roman" w:hAnsi="Calibri" w:cs="Calibri"/>
          <w:lang w:eastAsia="pl-PL"/>
        </w:rPr>
        <w:t xml:space="preserve">umowy </w:t>
      </w:r>
      <w:r w:rsidRPr="00435DBD">
        <w:rPr>
          <w:rFonts w:ascii="Calibri" w:eastAsia="Times New Roman" w:hAnsi="Calibri" w:cs="Calibri"/>
          <w:lang w:eastAsia="pl-PL"/>
        </w:rPr>
        <w:t xml:space="preserve">ustala się </w:t>
      </w:r>
      <w:r w:rsidR="000E2140">
        <w:rPr>
          <w:rFonts w:ascii="Calibri" w:eastAsia="Times New Roman" w:hAnsi="Calibri" w:cs="Calibri"/>
          <w:lang w:eastAsia="pl-PL"/>
        </w:rPr>
        <w:t>do dnia</w:t>
      </w:r>
      <w:r w:rsidRPr="00435DBD">
        <w:rPr>
          <w:rFonts w:ascii="Calibri" w:eastAsia="Times New Roman" w:hAnsi="Calibri" w:cs="Calibri"/>
          <w:lang w:eastAsia="pl-PL"/>
        </w:rPr>
        <w:t xml:space="preserve">:                        </w:t>
      </w:r>
      <w:r w:rsidR="00604123">
        <w:rPr>
          <w:rFonts w:ascii="Calibri" w:eastAsia="Times New Roman" w:hAnsi="Calibri" w:cs="Calibri"/>
          <w:b/>
          <w:lang w:eastAsia="pl-PL"/>
        </w:rPr>
        <w:t>28</w:t>
      </w:r>
      <w:r>
        <w:rPr>
          <w:rFonts w:ascii="Calibri" w:eastAsia="Times New Roman" w:hAnsi="Calibri" w:cs="Calibri"/>
          <w:b/>
          <w:lang w:eastAsia="pl-PL"/>
        </w:rPr>
        <w:t>.1</w:t>
      </w:r>
      <w:r w:rsidR="0088628D">
        <w:rPr>
          <w:rFonts w:ascii="Calibri" w:eastAsia="Times New Roman" w:hAnsi="Calibri" w:cs="Calibri"/>
          <w:b/>
          <w:lang w:eastAsia="pl-PL"/>
        </w:rPr>
        <w:t>1</w:t>
      </w:r>
      <w:r>
        <w:rPr>
          <w:rFonts w:ascii="Calibri" w:eastAsia="Times New Roman" w:hAnsi="Calibri" w:cs="Calibri"/>
          <w:b/>
          <w:lang w:eastAsia="pl-PL"/>
        </w:rPr>
        <w:t>.202</w:t>
      </w:r>
      <w:r w:rsidR="0088628D">
        <w:rPr>
          <w:rFonts w:ascii="Calibri" w:eastAsia="Times New Roman" w:hAnsi="Calibri" w:cs="Calibri"/>
          <w:b/>
          <w:lang w:eastAsia="pl-PL"/>
        </w:rPr>
        <w:t>5</w:t>
      </w:r>
      <w:r>
        <w:rPr>
          <w:rFonts w:ascii="Calibri" w:eastAsia="Times New Roman" w:hAnsi="Calibri" w:cs="Calibri"/>
          <w:b/>
          <w:lang w:eastAsia="pl-PL"/>
        </w:rPr>
        <w:t xml:space="preserve"> r.</w:t>
      </w:r>
      <w:r w:rsidR="00CA5689">
        <w:rPr>
          <w:rFonts w:ascii="Calibri" w:eastAsia="Times New Roman" w:hAnsi="Calibri" w:cs="Calibri"/>
          <w:b/>
          <w:lang w:eastAsia="pl-PL"/>
        </w:rPr>
        <w:t xml:space="preserve">  </w:t>
      </w:r>
    </w:p>
    <w:p w14:paraId="5BEC66FF" w14:textId="77777777" w:rsidR="00105BF3" w:rsidRDefault="00105BF3" w:rsidP="00435DBD">
      <w:pPr>
        <w:spacing w:after="0" w:line="276" w:lineRule="auto"/>
        <w:ind w:left="284"/>
        <w:jc w:val="both"/>
        <w:rPr>
          <w:rFonts w:ascii="Calibri" w:eastAsia="Times New Roman" w:hAnsi="Calibri" w:cs="Calibri"/>
          <w:b/>
          <w:lang w:eastAsia="pl-PL"/>
        </w:rPr>
      </w:pPr>
    </w:p>
    <w:p w14:paraId="17CEA3D1" w14:textId="77777777" w:rsidR="00105BF3" w:rsidRDefault="00105BF3" w:rsidP="00435DBD">
      <w:pPr>
        <w:spacing w:after="0" w:line="276" w:lineRule="auto"/>
        <w:ind w:left="284"/>
        <w:jc w:val="both"/>
        <w:rPr>
          <w:rFonts w:ascii="Calibri" w:eastAsia="Times New Roman" w:hAnsi="Calibri" w:cs="Calibri"/>
          <w:b/>
          <w:lang w:eastAsia="pl-PL"/>
        </w:rPr>
      </w:pPr>
    </w:p>
    <w:bookmarkEnd w:id="3"/>
    <w:p w14:paraId="56A9E34D" w14:textId="77777777" w:rsidR="00435DBD" w:rsidRPr="00AA008A" w:rsidRDefault="00435DBD" w:rsidP="00435DBD">
      <w:pPr>
        <w:spacing w:after="0" w:line="276" w:lineRule="auto"/>
        <w:jc w:val="center"/>
        <w:rPr>
          <w:rFonts w:ascii="Calibri" w:eastAsia="Times New Roman" w:hAnsi="Calibri" w:cs="Calibri"/>
          <w:lang w:eastAsia="pl-PL"/>
        </w:rPr>
      </w:pPr>
      <w:r w:rsidRPr="00AA008A">
        <w:rPr>
          <w:rFonts w:ascii="Calibri" w:eastAsia="Times New Roman" w:hAnsi="Calibri" w:cs="Calibri"/>
          <w:lang w:eastAsia="pl-PL"/>
        </w:rPr>
        <w:t>§ 8</w:t>
      </w:r>
    </w:p>
    <w:p w14:paraId="4E81E108" w14:textId="16AD6464" w:rsidR="00435DBD" w:rsidRPr="00AA008A" w:rsidRDefault="00D71CDC" w:rsidP="00435DBD">
      <w:pPr>
        <w:spacing w:after="0" w:line="276" w:lineRule="auto"/>
        <w:jc w:val="center"/>
        <w:rPr>
          <w:rFonts w:ascii="Calibri" w:eastAsia="Times New Roman" w:hAnsi="Calibri" w:cs="Calibri"/>
          <w:b/>
          <w:bCs/>
          <w:lang w:eastAsia="pl-PL"/>
        </w:rPr>
      </w:pPr>
      <w:r w:rsidRPr="00AA008A">
        <w:rPr>
          <w:rFonts w:ascii="Calibri" w:eastAsia="Times New Roman" w:hAnsi="Calibri" w:cs="Calibri"/>
          <w:b/>
          <w:bCs/>
          <w:lang w:eastAsia="pl-PL"/>
        </w:rPr>
        <w:t>Kary umowne</w:t>
      </w:r>
    </w:p>
    <w:p w14:paraId="6ACBF8F3" w14:textId="72C30148" w:rsidR="00435DBD" w:rsidRPr="00D71CDC" w:rsidRDefault="00435DBD" w:rsidP="00D71CDC">
      <w:pPr>
        <w:numPr>
          <w:ilvl w:val="0"/>
          <w:numId w:val="3"/>
        </w:numPr>
        <w:overflowPunct w:val="0"/>
        <w:autoSpaceDE w:val="0"/>
        <w:autoSpaceDN w:val="0"/>
        <w:adjustRightInd w:val="0"/>
        <w:spacing w:after="0" w:line="276" w:lineRule="auto"/>
        <w:jc w:val="both"/>
        <w:textAlignment w:val="baseline"/>
        <w:rPr>
          <w:rFonts w:ascii="Calibri" w:eastAsia="Times New Roman" w:hAnsi="Calibri" w:cs="Calibri"/>
          <w:lang w:eastAsia="pl-PL"/>
        </w:rPr>
      </w:pPr>
      <w:r w:rsidRPr="00435DBD">
        <w:rPr>
          <w:rFonts w:ascii="Calibri" w:eastAsia="Times New Roman" w:hAnsi="Calibri" w:cs="Calibri"/>
          <w:lang w:eastAsia="pl-PL"/>
        </w:rPr>
        <w:lastRenderedPageBreak/>
        <w:t>Zamawiający zobowiązuje się zapłacić Wykonawcy karę umowną w razie</w:t>
      </w:r>
      <w:r w:rsidR="00D71CDC">
        <w:rPr>
          <w:rFonts w:ascii="Calibri" w:eastAsia="Times New Roman" w:hAnsi="Calibri" w:cs="Calibri"/>
          <w:lang w:eastAsia="pl-PL"/>
        </w:rPr>
        <w:t xml:space="preserve"> </w:t>
      </w:r>
      <w:r w:rsidRPr="00D71CDC">
        <w:rPr>
          <w:rFonts w:ascii="Calibri" w:eastAsia="Times New Roman" w:hAnsi="Calibri" w:cs="Calibri"/>
          <w:lang w:eastAsia="pl-PL"/>
        </w:rPr>
        <w:t>odstąpienia od umowy przez Wykonawcę lub Zamawiającego na skutek okoliczności, za które ponosi odpowiedzialność Zamawiający, w wysokości 10% wynagrodzenia brutto, określonego w § 6 ust. 1 niniejszej umowy.</w:t>
      </w:r>
    </w:p>
    <w:p w14:paraId="2E1A731F" w14:textId="77777777" w:rsidR="00435DBD" w:rsidRPr="00435DBD" w:rsidRDefault="00435DBD" w:rsidP="00435DBD">
      <w:pPr>
        <w:numPr>
          <w:ilvl w:val="0"/>
          <w:numId w:val="3"/>
        </w:numPr>
        <w:spacing w:after="0" w:line="276" w:lineRule="auto"/>
        <w:jc w:val="both"/>
        <w:rPr>
          <w:rFonts w:ascii="Calibri" w:eastAsia="Times New Roman" w:hAnsi="Calibri" w:cs="Calibri"/>
          <w:lang w:eastAsia="pl-PL"/>
        </w:rPr>
      </w:pPr>
      <w:r w:rsidRPr="00435DBD">
        <w:rPr>
          <w:rFonts w:ascii="Calibri" w:eastAsia="Times New Roman" w:hAnsi="Calibri" w:cs="Calibri"/>
          <w:lang w:eastAsia="pl-PL"/>
        </w:rPr>
        <w:t>Wykonawca zobowiązuje się zapłacić Zamawiającemu karę umowną w razie:</w:t>
      </w:r>
    </w:p>
    <w:p w14:paraId="47BF3504" w14:textId="77777777" w:rsidR="00435DBD" w:rsidRPr="00435DBD" w:rsidRDefault="00435DBD" w:rsidP="00D71CDC">
      <w:pPr>
        <w:numPr>
          <w:ilvl w:val="1"/>
          <w:numId w:val="19"/>
        </w:numPr>
        <w:tabs>
          <w:tab w:val="left" w:pos="851"/>
        </w:tabs>
        <w:spacing w:after="0" w:line="276" w:lineRule="auto"/>
        <w:jc w:val="both"/>
        <w:rPr>
          <w:rFonts w:ascii="Calibri" w:eastAsia="Times New Roman" w:hAnsi="Calibri" w:cs="Calibri"/>
          <w:lang w:eastAsia="pl-PL"/>
        </w:rPr>
      </w:pPr>
      <w:r w:rsidRPr="00435DBD">
        <w:rPr>
          <w:rFonts w:ascii="Calibri" w:eastAsia="Times New Roman" w:hAnsi="Calibri" w:cs="Calibri"/>
          <w:lang w:eastAsia="pl-PL"/>
        </w:rPr>
        <w:t>odstąpienia przez Zamawiającego lub Wykonawcę od umowy na skutek okoliczności, za które ponosi odpowiedzialność Wykonawca, w wysokości 10% wynagrodzenia brutto, określonego w § 6 ust. 1 niniejszej umowy,</w:t>
      </w:r>
    </w:p>
    <w:p w14:paraId="0D61C29B" w14:textId="6A4AAA19" w:rsidR="00435DBD" w:rsidRPr="00435DBD" w:rsidRDefault="00435DBD" w:rsidP="00D71CDC">
      <w:pPr>
        <w:numPr>
          <w:ilvl w:val="1"/>
          <w:numId w:val="19"/>
        </w:numPr>
        <w:tabs>
          <w:tab w:val="left" w:pos="851"/>
        </w:tabs>
        <w:spacing w:after="0" w:line="276" w:lineRule="auto"/>
        <w:jc w:val="both"/>
        <w:rPr>
          <w:rFonts w:ascii="Calibri" w:eastAsia="Times New Roman" w:hAnsi="Calibri" w:cs="Calibri"/>
          <w:lang w:eastAsia="pl-PL"/>
        </w:rPr>
      </w:pPr>
      <w:r w:rsidRPr="00435DBD">
        <w:rPr>
          <w:rFonts w:ascii="Calibri" w:eastAsia="Times New Roman" w:hAnsi="Calibri" w:cs="Calibri"/>
          <w:lang w:eastAsia="pl-PL"/>
        </w:rPr>
        <w:t xml:space="preserve">zwłoki Wykonawcy w wykonaniu przedmiotu umowy, w wysokości </w:t>
      </w:r>
      <w:bookmarkStart w:id="4" w:name="_Hlk178122616"/>
      <w:r w:rsidR="00D71CDC" w:rsidRPr="00AA008A">
        <w:rPr>
          <w:rFonts w:ascii="Calibri" w:eastAsia="Times New Roman" w:hAnsi="Calibri" w:cs="Calibri"/>
          <w:i/>
          <w:iCs/>
          <w:lang w:eastAsia="pl-PL"/>
        </w:rPr>
        <w:t>0,2 %</w:t>
      </w:r>
      <w:r w:rsidR="00D71CDC" w:rsidRPr="00AA008A">
        <w:rPr>
          <w:rFonts w:ascii="Calibri" w:eastAsia="Times New Roman" w:hAnsi="Calibri" w:cs="Calibri"/>
          <w:lang w:eastAsia="pl-PL"/>
        </w:rPr>
        <w:t xml:space="preserve"> </w:t>
      </w:r>
      <w:bookmarkEnd w:id="4"/>
      <w:r w:rsidRPr="00435DBD">
        <w:rPr>
          <w:rFonts w:ascii="Calibri" w:eastAsia="Times New Roman" w:hAnsi="Calibri" w:cs="Calibri"/>
          <w:lang w:eastAsia="pl-PL"/>
        </w:rPr>
        <w:t>wynagrodzenia brutto, określonego w § 6 ust. 1 niniejszej umowy, za każdy dzień zwłoki, licząc od upływu terminu wykonania umowy,</w:t>
      </w:r>
    </w:p>
    <w:p w14:paraId="7A737A37" w14:textId="7CB5ECCF" w:rsidR="00435DBD" w:rsidRPr="00435DBD" w:rsidRDefault="00435DBD" w:rsidP="00D71CDC">
      <w:pPr>
        <w:numPr>
          <w:ilvl w:val="1"/>
          <w:numId w:val="19"/>
        </w:numPr>
        <w:tabs>
          <w:tab w:val="left" w:pos="851"/>
        </w:tabs>
        <w:spacing w:after="0" w:line="276" w:lineRule="auto"/>
        <w:jc w:val="both"/>
        <w:rPr>
          <w:rFonts w:ascii="Calibri" w:eastAsia="Times New Roman" w:hAnsi="Calibri" w:cs="Calibri"/>
          <w:lang w:eastAsia="pl-PL"/>
        </w:rPr>
      </w:pPr>
      <w:r w:rsidRPr="00435DBD">
        <w:rPr>
          <w:rFonts w:ascii="Calibri" w:eastAsia="Times New Roman" w:hAnsi="Calibri" w:cs="Calibri"/>
          <w:lang w:eastAsia="pl-PL"/>
        </w:rPr>
        <w:t xml:space="preserve">zwłoki Wykonawcy w usunięciu wad przedmiotu umowy przekazanego Zamawiającemu, w </w:t>
      </w:r>
      <w:r w:rsidRPr="00AA008A">
        <w:rPr>
          <w:rFonts w:ascii="Calibri" w:eastAsia="Times New Roman" w:hAnsi="Calibri" w:cs="Calibri"/>
          <w:lang w:eastAsia="pl-PL"/>
        </w:rPr>
        <w:t xml:space="preserve">wysokości </w:t>
      </w:r>
      <w:r w:rsidR="00D71CDC" w:rsidRPr="00AA008A">
        <w:rPr>
          <w:rFonts w:ascii="Calibri" w:eastAsia="Times New Roman" w:hAnsi="Calibri" w:cs="Calibri"/>
          <w:i/>
          <w:iCs/>
          <w:lang w:eastAsia="pl-PL"/>
        </w:rPr>
        <w:t>0,2 %</w:t>
      </w:r>
      <w:r w:rsidR="00D71CDC" w:rsidRPr="00AA008A">
        <w:rPr>
          <w:rFonts w:ascii="Calibri" w:eastAsia="Times New Roman" w:hAnsi="Calibri" w:cs="Calibri"/>
          <w:lang w:eastAsia="pl-PL"/>
        </w:rPr>
        <w:t xml:space="preserve"> </w:t>
      </w:r>
      <w:r w:rsidRPr="00435DBD">
        <w:rPr>
          <w:rFonts w:ascii="Calibri" w:eastAsia="Times New Roman" w:hAnsi="Calibri" w:cs="Calibri"/>
          <w:lang w:eastAsia="pl-PL"/>
        </w:rPr>
        <w:t>wynagrodzenia brutto, określonego w § 6 ust. 1 niniejszej umowy, za każdy dzień zwłoki w usunięciu wad, licząc od upływu terminu wyznaczonego przez Zamawiającego, na usunięcie wad.</w:t>
      </w:r>
    </w:p>
    <w:p w14:paraId="6B1EF297" w14:textId="4DCC84F0" w:rsidR="002F785C" w:rsidRPr="00EB4856" w:rsidRDefault="00435DBD" w:rsidP="002F785C">
      <w:pPr>
        <w:numPr>
          <w:ilvl w:val="0"/>
          <w:numId w:val="3"/>
        </w:numPr>
        <w:spacing w:after="0" w:line="276" w:lineRule="auto"/>
        <w:jc w:val="both"/>
        <w:rPr>
          <w:rFonts w:ascii="Calibri" w:eastAsia="Times New Roman" w:hAnsi="Calibri" w:cs="Calibri"/>
          <w:lang w:eastAsia="pl-PL"/>
        </w:rPr>
      </w:pPr>
      <w:r w:rsidRPr="00435DBD">
        <w:rPr>
          <w:rFonts w:ascii="Calibri" w:eastAsia="Times New Roman" w:hAnsi="Calibri" w:cs="Calibri"/>
          <w:lang w:eastAsia="pl-PL"/>
        </w:rPr>
        <w:t>Strony postanawiają, że w przypadku, gdy szkoda spowodowana niewykonaniem obowiązku wynikającego z niniejszej umowy przekracza wartość kar umownych</w:t>
      </w:r>
      <w:r w:rsidRPr="00AC0D97">
        <w:rPr>
          <w:rFonts w:ascii="Calibri" w:eastAsia="Times New Roman" w:hAnsi="Calibri" w:cs="Calibri"/>
          <w:lang w:eastAsia="pl-PL"/>
        </w:rPr>
        <w:t xml:space="preserve">, </w:t>
      </w:r>
      <w:r w:rsidR="00E944AA" w:rsidRPr="00AC0D97">
        <w:rPr>
          <w:rFonts w:ascii="Calibri" w:eastAsia="Times New Roman" w:hAnsi="Calibri" w:cs="Calibri"/>
          <w:lang w:eastAsia="pl-PL"/>
        </w:rPr>
        <w:t xml:space="preserve">każda ze stron </w:t>
      </w:r>
      <w:r w:rsidRPr="00AC0D97">
        <w:rPr>
          <w:rFonts w:ascii="Calibri" w:eastAsia="Times New Roman" w:hAnsi="Calibri" w:cs="Calibri"/>
          <w:lang w:eastAsia="pl-PL"/>
        </w:rPr>
        <w:t xml:space="preserve">umowy </w:t>
      </w:r>
      <w:r w:rsidRPr="00435DBD">
        <w:rPr>
          <w:rFonts w:ascii="Calibri" w:eastAsia="Times New Roman" w:hAnsi="Calibri" w:cs="Calibri"/>
          <w:lang w:eastAsia="pl-PL"/>
        </w:rPr>
        <w:t>może, niezależnie od kar umownych, dochodzić odszkodowania uzupełniającego na zasadach ogólnych.</w:t>
      </w:r>
    </w:p>
    <w:p w14:paraId="30FF65E8" w14:textId="77777777" w:rsidR="00604123" w:rsidRDefault="00604123" w:rsidP="000908F7">
      <w:pPr>
        <w:pStyle w:val="Bezodstpw"/>
        <w:jc w:val="center"/>
      </w:pPr>
    </w:p>
    <w:p w14:paraId="2924CE19" w14:textId="1BF1AD01" w:rsidR="00EC1F04" w:rsidRPr="00EC1F04" w:rsidRDefault="00EC1F04" w:rsidP="00EC1F04">
      <w:pPr>
        <w:pStyle w:val="Bezodstpw"/>
        <w:jc w:val="center"/>
      </w:pPr>
      <w:r w:rsidRPr="00EC1F04">
        <w:t xml:space="preserve">§ </w:t>
      </w:r>
      <w:r>
        <w:t>9</w:t>
      </w:r>
    </w:p>
    <w:p w14:paraId="0403590C" w14:textId="77777777" w:rsidR="00EC1F04" w:rsidRPr="00EC1F04" w:rsidRDefault="00EC1F04" w:rsidP="00EC1F04">
      <w:pPr>
        <w:pStyle w:val="Bezodstpw"/>
        <w:jc w:val="center"/>
        <w:rPr>
          <w:b/>
          <w:bCs/>
        </w:rPr>
      </w:pPr>
      <w:r w:rsidRPr="00EC1F04">
        <w:rPr>
          <w:b/>
          <w:bCs/>
        </w:rPr>
        <w:t>Rękojmia i gwarancja</w:t>
      </w:r>
    </w:p>
    <w:p w14:paraId="0F7BCB2C" w14:textId="106C7051" w:rsidR="00EC1F04" w:rsidRPr="00EC1F04" w:rsidRDefault="00EC1F04" w:rsidP="00EC1F04">
      <w:pPr>
        <w:pStyle w:val="Bezodstpw"/>
        <w:numPr>
          <w:ilvl w:val="0"/>
          <w:numId w:val="31"/>
        </w:numPr>
        <w:jc w:val="both"/>
      </w:pPr>
      <w:r w:rsidRPr="00EC1F04">
        <w:t>Wykonawca odpowiedzialny jest względem Zamawiającego, jeżeli dokumentacja ma wady zmniejszające jej wartość lub użyteczność, ze względu na cel oznaczony w umowie,</w:t>
      </w:r>
      <w:r>
        <w:t xml:space="preserve">                                                   </w:t>
      </w:r>
      <w:r w:rsidRPr="00EC1F04">
        <w:t xml:space="preserve">a w szczególności za rozwiązania niezgodne z warunkami technicznymi określonymi                                       w obowiązującym prawie. </w:t>
      </w:r>
    </w:p>
    <w:p w14:paraId="1B2E181A" w14:textId="77777777" w:rsidR="00EC1F04" w:rsidRPr="00EC1F04" w:rsidRDefault="00EC1F04" w:rsidP="00EC1F04">
      <w:pPr>
        <w:pStyle w:val="Bezodstpw"/>
        <w:numPr>
          <w:ilvl w:val="0"/>
          <w:numId w:val="31"/>
        </w:numPr>
        <w:jc w:val="both"/>
      </w:pPr>
      <w:r w:rsidRPr="00EC1F04">
        <w:t>W przypadku stwierdzenia wad w dokumentacji Zamawiający może żądać bezpłatnego usunięcia wad w uzgodnionym z Wykonawcą terminie, bez względu na wysokość związanych z tym kosztów.</w:t>
      </w:r>
    </w:p>
    <w:p w14:paraId="525F4B00" w14:textId="77777777" w:rsidR="00EC1F04" w:rsidRPr="00EC1F04" w:rsidRDefault="00EC1F04" w:rsidP="00EC1F04">
      <w:pPr>
        <w:pStyle w:val="Bezodstpw"/>
        <w:numPr>
          <w:ilvl w:val="0"/>
          <w:numId w:val="31"/>
        </w:numPr>
        <w:jc w:val="both"/>
      </w:pPr>
      <w:r w:rsidRPr="00EC1F04">
        <w:t xml:space="preserve">Wykonawca udziela </w:t>
      </w:r>
      <w:r w:rsidRPr="00EC1F04">
        <w:rPr>
          <w:b/>
        </w:rPr>
        <w:t>36 - miesięcznej gwarancji</w:t>
      </w:r>
      <w:r w:rsidRPr="00EC1F04">
        <w:t xml:space="preserve"> na wykonaną dokumentację projektową.</w:t>
      </w:r>
    </w:p>
    <w:p w14:paraId="2CCD29A0" w14:textId="77777777" w:rsidR="00EC1F04" w:rsidRPr="00EC1F04" w:rsidRDefault="00EC1F04" w:rsidP="00EC1F04">
      <w:pPr>
        <w:pStyle w:val="Bezodstpw"/>
        <w:numPr>
          <w:ilvl w:val="0"/>
          <w:numId w:val="31"/>
        </w:numPr>
        <w:jc w:val="both"/>
      </w:pPr>
      <w:r w:rsidRPr="00EC1F04">
        <w:t>Uprawnienia Zamawiającego z tytułu rękojmi za wady w dokumentacji projektowej wygasają w stosunku do Wykonawcy wraz z wygaśnięciem odpowiedzialności wykonawcy robót, z tytułu rękojmi za wady obiektów, lub robót wykonanych na podstawie tego projektu.</w:t>
      </w:r>
    </w:p>
    <w:p w14:paraId="55A5BA3F" w14:textId="77777777" w:rsidR="00EC1F04" w:rsidRDefault="00EC1F04" w:rsidP="000908F7">
      <w:pPr>
        <w:pStyle w:val="Bezodstpw"/>
        <w:jc w:val="center"/>
      </w:pPr>
    </w:p>
    <w:p w14:paraId="2A6350EC" w14:textId="6AB63D67" w:rsidR="002F785C" w:rsidRPr="00AA008A" w:rsidRDefault="002F785C" w:rsidP="000908F7">
      <w:pPr>
        <w:pStyle w:val="Bezodstpw"/>
        <w:jc w:val="center"/>
      </w:pPr>
      <w:r w:rsidRPr="00AA008A">
        <w:t xml:space="preserve">§ </w:t>
      </w:r>
      <w:r w:rsidR="00EC1F04">
        <w:t>10</w:t>
      </w:r>
    </w:p>
    <w:p w14:paraId="1BC2AF6B" w14:textId="468109CC" w:rsidR="000908F7" w:rsidRPr="00AA008A" w:rsidRDefault="000908F7" w:rsidP="000908F7">
      <w:pPr>
        <w:pStyle w:val="Bezodstpw"/>
        <w:jc w:val="center"/>
        <w:rPr>
          <w:b/>
          <w:bCs/>
        </w:rPr>
      </w:pPr>
      <w:r w:rsidRPr="00AA008A">
        <w:rPr>
          <w:b/>
          <w:bCs/>
        </w:rPr>
        <w:t>Odstąpienie od umowy</w:t>
      </w:r>
    </w:p>
    <w:p w14:paraId="4EFDF6BE" w14:textId="23E79E60" w:rsidR="002F785C" w:rsidRPr="00AA008A" w:rsidRDefault="002F785C" w:rsidP="002F785C">
      <w:pPr>
        <w:pStyle w:val="Teksttreci0"/>
        <w:numPr>
          <w:ilvl w:val="0"/>
          <w:numId w:val="23"/>
        </w:numPr>
        <w:shd w:val="clear" w:color="auto" w:fill="auto"/>
        <w:rPr>
          <w:rFonts w:asciiTheme="minorHAnsi" w:hAnsiTheme="minorHAnsi" w:cstheme="minorHAnsi"/>
        </w:rPr>
      </w:pPr>
      <w:r w:rsidRPr="00AA008A">
        <w:rPr>
          <w:rFonts w:asciiTheme="minorHAnsi" w:hAnsiTheme="minorHAnsi" w:cstheme="minorHAnsi"/>
        </w:rPr>
        <w:t xml:space="preserve">Zamawiający, niezależnie od przyczyn jakie zgodnie z przepisami prawa uzasadniają możliwość odstąpienia od umowy, uprawniony jest do odstąpienia od umowy, gdy: </w:t>
      </w:r>
    </w:p>
    <w:p w14:paraId="6A5F8C2A" w14:textId="78E6F2CF" w:rsidR="002F785C" w:rsidRPr="00AA008A" w:rsidRDefault="002F785C" w:rsidP="002F785C">
      <w:pPr>
        <w:pStyle w:val="Teksttreci0"/>
        <w:numPr>
          <w:ilvl w:val="0"/>
          <w:numId w:val="24"/>
        </w:numPr>
        <w:shd w:val="clear" w:color="auto" w:fill="auto"/>
        <w:rPr>
          <w:rFonts w:asciiTheme="minorHAnsi" w:hAnsiTheme="minorHAnsi" w:cstheme="minorHAnsi"/>
        </w:rPr>
      </w:pPr>
      <w:r w:rsidRPr="00AA008A">
        <w:rPr>
          <w:rFonts w:asciiTheme="minorHAnsi" w:hAnsiTheme="minorHAnsi" w:cstheme="minorHAnsi"/>
        </w:rPr>
        <w:t>Wykonawca nie przystąpił do realizacji umowy,</w:t>
      </w:r>
    </w:p>
    <w:p w14:paraId="6E910C2F" w14:textId="77777777" w:rsidR="002F785C" w:rsidRPr="00AA008A" w:rsidRDefault="002F785C" w:rsidP="002F785C">
      <w:pPr>
        <w:pStyle w:val="Teksttreci0"/>
        <w:numPr>
          <w:ilvl w:val="0"/>
          <w:numId w:val="24"/>
        </w:numPr>
        <w:rPr>
          <w:rFonts w:asciiTheme="minorHAnsi" w:hAnsiTheme="minorHAnsi" w:cstheme="minorHAnsi"/>
        </w:rPr>
      </w:pPr>
      <w:r w:rsidRPr="00AA008A">
        <w:rPr>
          <w:rFonts w:asciiTheme="minorHAnsi" w:hAnsiTheme="minorHAnsi" w:cstheme="minorHAnsi"/>
        </w:rPr>
        <w:t>Wykonawca realizując przedmiot umowy nie posiada aktualnych wymaganych przepisami prawa uprawnień niezbędnych do jego realizacji,</w:t>
      </w:r>
    </w:p>
    <w:p w14:paraId="4D8D5A9D" w14:textId="77777777" w:rsidR="002F785C" w:rsidRPr="00AA008A" w:rsidRDefault="002F785C" w:rsidP="002F785C">
      <w:pPr>
        <w:pStyle w:val="Akapitzlist"/>
        <w:numPr>
          <w:ilvl w:val="0"/>
          <w:numId w:val="24"/>
        </w:numPr>
        <w:jc w:val="both"/>
        <w:rPr>
          <w:rFonts w:eastAsia="Times New Roman" w:cstheme="minorHAnsi"/>
          <w:lang w:eastAsia="pl-PL" w:bidi="pl-PL"/>
        </w:rPr>
      </w:pPr>
      <w:r w:rsidRPr="00AA008A">
        <w:rPr>
          <w:rFonts w:eastAsia="Times New Roman" w:cstheme="minorHAnsi"/>
          <w:lang w:eastAsia="pl-PL" w:bidi="pl-PL"/>
        </w:rPr>
        <w:t>w przypadku, gdy mimo uprzednich pisemnych, co najmniej dwukrotnych zastrzeżeń złożonych przez Zamawiającego Wykonawca nie wykonuje przedmiotu umowy zgodnie z postanowieniami umowy lub w istotny sposób narusza te postanowienia;</w:t>
      </w:r>
    </w:p>
    <w:p w14:paraId="42DA1679" w14:textId="603B16FC" w:rsidR="002F785C" w:rsidRPr="00AA008A" w:rsidRDefault="002F785C" w:rsidP="002F785C">
      <w:pPr>
        <w:pStyle w:val="Akapitzlist"/>
        <w:numPr>
          <w:ilvl w:val="0"/>
          <w:numId w:val="24"/>
        </w:numPr>
        <w:jc w:val="both"/>
        <w:rPr>
          <w:rFonts w:eastAsia="Times New Roman" w:cstheme="minorHAnsi"/>
          <w:lang w:eastAsia="pl-PL" w:bidi="pl-PL"/>
        </w:rPr>
      </w:pPr>
      <w:r w:rsidRPr="00AA008A">
        <w:rPr>
          <w:rFonts w:cstheme="minorHAnsi"/>
        </w:rPr>
        <w:t xml:space="preserve">Wykonawca jest w zwłoce z rozpoczęciem lub zakończeniem realizacji przedmiotu zamówienia tak dalece, że nie jest prawdopodobne, żeby zdołał go ukończyć w czasie umówionym, </w:t>
      </w:r>
    </w:p>
    <w:p w14:paraId="3BD9C348" w14:textId="77777777" w:rsidR="002F785C" w:rsidRPr="00AA008A" w:rsidRDefault="002F785C" w:rsidP="002F785C">
      <w:pPr>
        <w:pStyle w:val="Akapitzlist"/>
        <w:numPr>
          <w:ilvl w:val="0"/>
          <w:numId w:val="24"/>
        </w:numPr>
        <w:jc w:val="both"/>
        <w:rPr>
          <w:rFonts w:eastAsia="Times New Roman" w:cstheme="minorHAnsi"/>
          <w:lang w:eastAsia="pl-PL" w:bidi="pl-PL"/>
        </w:rPr>
      </w:pPr>
      <w:r w:rsidRPr="00AA008A">
        <w:rPr>
          <w:rFonts w:cstheme="minorHAnsi"/>
        </w:rPr>
        <w:t>zostanie wydany nakaz zajęcia majątku Wykonawcy w zakresie uniemożliwiającym wykonywanie niniejszej umowy.</w:t>
      </w:r>
    </w:p>
    <w:p w14:paraId="4F018E1E" w14:textId="31D757B7" w:rsidR="002F785C" w:rsidRPr="00AA008A" w:rsidRDefault="002F785C" w:rsidP="002F785C">
      <w:pPr>
        <w:pStyle w:val="Akapitzlist"/>
        <w:numPr>
          <w:ilvl w:val="0"/>
          <w:numId w:val="23"/>
        </w:numPr>
        <w:jc w:val="both"/>
        <w:rPr>
          <w:rFonts w:eastAsia="Times New Roman" w:cstheme="minorHAnsi"/>
          <w:lang w:eastAsia="pl-PL" w:bidi="pl-PL"/>
        </w:rPr>
      </w:pPr>
      <w:r w:rsidRPr="00AA008A">
        <w:rPr>
          <w:rFonts w:cstheme="minorHAnsi"/>
        </w:rPr>
        <w:t>Odstąpienie od umowy może nastąpić w terminie 30 dni od daty otrzymania informacji o zaistnieniu przesłanek przewidzianych w ust. 1.</w:t>
      </w:r>
    </w:p>
    <w:p w14:paraId="7C1E3948" w14:textId="4D0EE204" w:rsidR="002F785C" w:rsidRPr="00AA008A" w:rsidRDefault="002F785C" w:rsidP="002F785C">
      <w:pPr>
        <w:pStyle w:val="Akapitzlist"/>
        <w:numPr>
          <w:ilvl w:val="0"/>
          <w:numId w:val="23"/>
        </w:numPr>
        <w:jc w:val="both"/>
        <w:rPr>
          <w:rFonts w:eastAsia="Times New Roman" w:cstheme="minorHAnsi"/>
          <w:lang w:eastAsia="pl-PL" w:bidi="pl-PL"/>
        </w:rPr>
      </w:pPr>
      <w:r w:rsidRPr="00AA008A">
        <w:rPr>
          <w:rFonts w:cstheme="minorHAnsi"/>
        </w:rPr>
        <w:lastRenderedPageBreak/>
        <w:t>Odstąpienie od umowy powinno nastąpić w formie pisemnej pod rygorem nieważności i zawierać uzasadnienie.</w:t>
      </w:r>
    </w:p>
    <w:p w14:paraId="6092CC2A" w14:textId="77777777" w:rsidR="006911B8" w:rsidRDefault="00435DBD" w:rsidP="00435DBD">
      <w:pPr>
        <w:spacing w:after="0" w:line="276" w:lineRule="auto"/>
        <w:rPr>
          <w:rFonts w:ascii="Calibri" w:eastAsia="Times New Roman" w:hAnsi="Calibri" w:cs="Calibri"/>
          <w:lang w:eastAsia="pl-PL"/>
        </w:rPr>
      </w:pPr>
      <w:r w:rsidRPr="00AA008A">
        <w:rPr>
          <w:rFonts w:ascii="Calibri" w:eastAsia="Times New Roman" w:hAnsi="Calibri" w:cs="Calibri"/>
          <w:lang w:eastAsia="pl-PL"/>
        </w:rPr>
        <w:t xml:space="preserve">                                                                                         </w:t>
      </w:r>
    </w:p>
    <w:p w14:paraId="21182D94" w14:textId="77777777" w:rsidR="006911B8" w:rsidRDefault="006911B8" w:rsidP="006911B8">
      <w:pPr>
        <w:spacing w:after="0" w:line="276" w:lineRule="auto"/>
        <w:jc w:val="center"/>
        <w:rPr>
          <w:rFonts w:ascii="Calibri" w:eastAsia="Times New Roman" w:hAnsi="Calibri" w:cs="Calibri"/>
          <w:lang w:eastAsia="pl-PL"/>
        </w:rPr>
      </w:pPr>
    </w:p>
    <w:p w14:paraId="01B12FCC" w14:textId="720E13BD" w:rsidR="00435DBD" w:rsidRPr="00AA008A" w:rsidRDefault="00435DBD" w:rsidP="006911B8">
      <w:pPr>
        <w:spacing w:after="0" w:line="276" w:lineRule="auto"/>
        <w:jc w:val="center"/>
        <w:rPr>
          <w:rFonts w:ascii="Calibri" w:eastAsia="Times New Roman" w:hAnsi="Calibri" w:cs="Calibri"/>
          <w:lang w:eastAsia="pl-PL"/>
        </w:rPr>
      </w:pPr>
      <w:r w:rsidRPr="00AA008A">
        <w:rPr>
          <w:rFonts w:ascii="Calibri" w:eastAsia="Times New Roman" w:hAnsi="Calibri" w:cs="Calibri"/>
          <w:lang w:eastAsia="pl-PL"/>
        </w:rPr>
        <w:t xml:space="preserve">§ </w:t>
      </w:r>
      <w:r w:rsidR="00706E3A" w:rsidRPr="00AA008A">
        <w:rPr>
          <w:rFonts w:ascii="Calibri" w:eastAsia="Times New Roman" w:hAnsi="Calibri" w:cs="Calibri"/>
          <w:lang w:eastAsia="pl-PL"/>
        </w:rPr>
        <w:t>1</w:t>
      </w:r>
      <w:r w:rsidR="00EC1F04">
        <w:rPr>
          <w:rFonts w:ascii="Calibri" w:eastAsia="Times New Roman" w:hAnsi="Calibri" w:cs="Calibri"/>
          <w:lang w:eastAsia="pl-PL"/>
        </w:rPr>
        <w:t>1</w:t>
      </w:r>
    </w:p>
    <w:p w14:paraId="05835C69" w14:textId="77777777" w:rsidR="00435DBD" w:rsidRPr="00435DBD" w:rsidRDefault="00435DBD" w:rsidP="00435DBD">
      <w:pPr>
        <w:spacing w:after="0" w:line="276" w:lineRule="auto"/>
        <w:jc w:val="center"/>
        <w:rPr>
          <w:rFonts w:ascii="Calibri" w:eastAsia="Times New Roman" w:hAnsi="Calibri" w:cs="Calibri"/>
          <w:b/>
          <w:bCs/>
          <w:lang w:eastAsia="pl-PL"/>
        </w:rPr>
      </w:pPr>
      <w:r w:rsidRPr="00AA008A">
        <w:rPr>
          <w:rFonts w:ascii="Calibri" w:eastAsia="Times New Roman" w:hAnsi="Calibri" w:cs="Calibri"/>
          <w:b/>
          <w:bCs/>
          <w:lang w:eastAsia="pl-PL"/>
        </w:rPr>
        <w:t>Postanowienia końcowe</w:t>
      </w:r>
    </w:p>
    <w:p w14:paraId="204D0811" w14:textId="3EF5F3ED" w:rsidR="00435DBD" w:rsidRPr="00435DBD" w:rsidRDefault="00435DBD" w:rsidP="00435DBD">
      <w:pPr>
        <w:numPr>
          <w:ilvl w:val="0"/>
          <w:numId w:val="4"/>
        </w:numPr>
        <w:tabs>
          <w:tab w:val="left" w:pos="426"/>
        </w:tabs>
        <w:overflowPunct w:val="0"/>
        <w:autoSpaceDE w:val="0"/>
        <w:autoSpaceDN w:val="0"/>
        <w:adjustRightInd w:val="0"/>
        <w:spacing w:after="0" w:line="276" w:lineRule="auto"/>
        <w:ind w:left="426" w:hanging="426"/>
        <w:jc w:val="both"/>
        <w:textAlignment w:val="baseline"/>
        <w:rPr>
          <w:rFonts w:ascii="Calibri" w:eastAsia="Times New Roman" w:hAnsi="Calibri" w:cs="Calibri"/>
          <w:lang w:eastAsia="pl-PL"/>
        </w:rPr>
      </w:pPr>
      <w:r w:rsidRPr="00435DBD">
        <w:rPr>
          <w:rFonts w:ascii="Calibri" w:eastAsia="Times New Roman" w:hAnsi="Calibri" w:cs="Calibri"/>
          <w:lang w:eastAsia="pl-PL"/>
        </w:rPr>
        <w:t xml:space="preserve">Zamawiający </w:t>
      </w:r>
      <w:r w:rsidRPr="00AA008A">
        <w:rPr>
          <w:rFonts w:ascii="Calibri" w:eastAsia="Times New Roman" w:hAnsi="Calibri" w:cs="Calibri"/>
          <w:lang w:eastAsia="pl-PL"/>
        </w:rPr>
        <w:t>zobowiązuje się dostarczać w terminach obustronnie uzgodnion</w:t>
      </w:r>
      <w:r w:rsidR="00EB4856" w:rsidRPr="00AA008A">
        <w:rPr>
          <w:rFonts w:ascii="Calibri" w:eastAsia="Times New Roman" w:hAnsi="Calibri" w:cs="Calibri"/>
          <w:lang w:eastAsia="pl-PL"/>
        </w:rPr>
        <w:t>ych</w:t>
      </w:r>
      <w:r w:rsidRPr="00AA008A">
        <w:rPr>
          <w:rFonts w:ascii="Calibri" w:eastAsia="Times New Roman" w:hAnsi="Calibri" w:cs="Calibri"/>
          <w:lang w:eastAsia="pl-PL"/>
        </w:rPr>
        <w:t xml:space="preserve"> danych, których potrzeba </w:t>
      </w:r>
      <w:r w:rsidR="00EB4856" w:rsidRPr="00AA008A">
        <w:rPr>
          <w:rFonts w:ascii="Calibri" w:eastAsia="Times New Roman" w:hAnsi="Calibri" w:cs="Calibri"/>
          <w:lang w:eastAsia="pl-PL"/>
        </w:rPr>
        <w:t xml:space="preserve">przekazania Wykonawcy </w:t>
      </w:r>
      <w:r w:rsidRPr="00AA008A">
        <w:rPr>
          <w:rFonts w:ascii="Calibri" w:eastAsia="Times New Roman" w:hAnsi="Calibri" w:cs="Calibri"/>
          <w:lang w:eastAsia="pl-PL"/>
        </w:rPr>
        <w:t xml:space="preserve">wyłoni </w:t>
      </w:r>
      <w:r w:rsidRPr="00435DBD">
        <w:rPr>
          <w:rFonts w:ascii="Calibri" w:eastAsia="Times New Roman" w:hAnsi="Calibri" w:cs="Calibri"/>
          <w:lang w:eastAsia="pl-PL"/>
        </w:rPr>
        <w:t>się w trakcie wykonywania prac, niezbędnych do prawidłowego wykonania przedmiotu umowy.</w:t>
      </w:r>
    </w:p>
    <w:p w14:paraId="463B3D31" w14:textId="03344FC1" w:rsidR="00435DBD" w:rsidRPr="00435DBD" w:rsidRDefault="00435DBD" w:rsidP="00435DBD">
      <w:pPr>
        <w:numPr>
          <w:ilvl w:val="0"/>
          <w:numId w:val="4"/>
        </w:numPr>
        <w:tabs>
          <w:tab w:val="left" w:pos="426"/>
        </w:tabs>
        <w:overflowPunct w:val="0"/>
        <w:autoSpaceDE w:val="0"/>
        <w:autoSpaceDN w:val="0"/>
        <w:adjustRightInd w:val="0"/>
        <w:spacing w:after="0" w:line="276" w:lineRule="auto"/>
        <w:ind w:left="426" w:hanging="426"/>
        <w:jc w:val="both"/>
        <w:textAlignment w:val="baseline"/>
        <w:rPr>
          <w:rFonts w:ascii="Calibri" w:eastAsia="Times New Roman" w:hAnsi="Calibri" w:cs="Calibri"/>
          <w:lang w:eastAsia="pl-PL"/>
        </w:rPr>
      </w:pPr>
      <w:r w:rsidRPr="00435DBD">
        <w:rPr>
          <w:rFonts w:ascii="Calibri" w:eastAsia="Times New Roman" w:hAnsi="Calibri" w:cs="Arial"/>
          <w:color w:val="000000"/>
          <w:lang w:eastAsia="pl-PL"/>
        </w:rPr>
        <w:t>Ewentualne spory, wynikłe w związku z realizacją przedmiotu umowy, strony zobowiązują się rozwiązywać w drodze wspólnych negocjacji, a w przypadku niemożności ustalenia kompromisu będą rozstrzygane przez Sąd właściwy dla siedziby Zamawiającego.</w:t>
      </w:r>
    </w:p>
    <w:p w14:paraId="69A76E28" w14:textId="77777777" w:rsidR="00435DBD" w:rsidRPr="00435DBD" w:rsidRDefault="00435DBD" w:rsidP="00435DBD">
      <w:pPr>
        <w:numPr>
          <w:ilvl w:val="0"/>
          <w:numId w:val="4"/>
        </w:numPr>
        <w:tabs>
          <w:tab w:val="left" w:pos="426"/>
        </w:tabs>
        <w:overflowPunct w:val="0"/>
        <w:autoSpaceDE w:val="0"/>
        <w:autoSpaceDN w:val="0"/>
        <w:adjustRightInd w:val="0"/>
        <w:spacing w:after="0" w:line="276" w:lineRule="auto"/>
        <w:ind w:left="426" w:hanging="426"/>
        <w:jc w:val="both"/>
        <w:textAlignment w:val="baseline"/>
        <w:rPr>
          <w:rFonts w:ascii="Calibri" w:eastAsia="Times New Roman" w:hAnsi="Calibri" w:cs="Calibri"/>
          <w:lang w:eastAsia="pl-PL"/>
        </w:rPr>
      </w:pPr>
      <w:r w:rsidRPr="00435DBD">
        <w:rPr>
          <w:rFonts w:ascii="Calibri" w:eastAsia="Times New Roman" w:hAnsi="Calibri" w:cs="Calibri"/>
          <w:lang w:eastAsia="pl-PL"/>
        </w:rPr>
        <w:t>Wszelkie zmiany i uzupełnienia niniejszej umowy mogą być dokonywane wyłącznie sporządzonymi na piśmie aneksami do umowy podpisanymi przez strony, pod rygorem nieważności.</w:t>
      </w:r>
    </w:p>
    <w:p w14:paraId="5739E586" w14:textId="77777777" w:rsidR="00435DBD" w:rsidRPr="00435DBD" w:rsidRDefault="00435DBD" w:rsidP="00435DBD">
      <w:pPr>
        <w:numPr>
          <w:ilvl w:val="0"/>
          <w:numId w:val="4"/>
        </w:numPr>
        <w:tabs>
          <w:tab w:val="left" w:pos="426"/>
        </w:tabs>
        <w:overflowPunct w:val="0"/>
        <w:autoSpaceDE w:val="0"/>
        <w:autoSpaceDN w:val="0"/>
        <w:adjustRightInd w:val="0"/>
        <w:spacing w:after="0" w:line="276" w:lineRule="auto"/>
        <w:ind w:left="426" w:hanging="426"/>
        <w:jc w:val="both"/>
        <w:textAlignment w:val="baseline"/>
        <w:rPr>
          <w:rFonts w:ascii="Calibri" w:eastAsia="Times New Roman" w:hAnsi="Calibri" w:cs="Calibri"/>
          <w:lang w:eastAsia="pl-PL"/>
        </w:rPr>
      </w:pPr>
      <w:r w:rsidRPr="00435DBD">
        <w:rPr>
          <w:rFonts w:ascii="Calibri" w:eastAsia="Times New Roman" w:hAnsi="Calibri" w:cs="Calibri"/>
          <w:lang w:eastAsia="pl-PL"/>
        </w:rPr>
        <w:t xml:space="preserve">Umowa została sporządzona w 3 (trzech) jednobrzmiących egzemplarzach, 1 (jeden) egzemplarz dla Wykonawcy, 2 (dwa) egzemplarze dla Zamawiającego. </w:t>
      </w:r>
    </w:p>
    <w:p w14:paraId="63271C38" w14:textId="77777777" w:rsidR="00435DBD" w:rsidRDefault="00435DBD" w:rsidP="00435DBD">
      <w:pPr>
        <w:spacing w:after="0" w:line="276" w:lineRule="auto"/>
        <w:rPr>
          <w:rFonts w:ascii="Calibri" w:eastAsia="Times New Roman" w:hAnsi="Calibri" w:cs="Calibri"/>
          <w:lang w:eastAsia="pl-PL"/>
        </w:rPr>
      </w:pPr>
    </w:p>
    <w:p w14:paraId="210506B7" w14:textId="77777777" w:rsidR="00706E3A" w:rsidRPr="00AA008A" w:rsidRDefault="00706E3A" w:rsidP="00435DBD">
      <w:pPr>
        <w:spacing w:after="0" w:line="276" w:lineRule="auto"/>
        <w:rPr>
          <w:rFonts w:ascii="Calibri" w:eastAsia="Times New Roman" w:hAnsi="Calibri" w:cs="Calibri"/>
          <w:lang w:eastAsia="pl-PL"/>
        </w:rPr>
      </w:pPr>
    </w:p>
    <w:p w14:paraId="0EAF48C7" w14:textId="3920D084" w:rsidR="00706E3A" w:rsidRPr="00AA008A" w:rsidRDefault="00706E3A" w:rsidP="00435DBD">
      <w:pPr>
        <w:spacing w:after="0" w:line="276" w:lineRule="auto"/>
        <w:rPr>
          <w:rFonts w:ascii="Calibri" w:eastAsia="Times New Roman" w:hAnsi="Calibri" w:cs="Calibri"/>
          <w:lang w:eastAsia="pl-PL"/>
        </w:rPr>
      </w:pPr>
      <w:r w:rsidRPr="00AA008A">
        <w:rPr>
          <w:rFonts w:ascii="Calibri" w:eastAsia="Times New Roman" w:hAnsi="Calibri" w:cs="Calibri"/>
          <w:lang w:eastAsia="pl-PL"/>
        </w:rPr>
        <w:t>Załączniki:</w:t>
      </w:r>
    </w:p>
    <w:p w14:paraId="731474BF" w14:textId="21DDF6AB" w:rsidR="00FF6A0A" w:rsidRPr="00AA008A" w:rsidRDefault="00FF6A0A" w:rsidP="00FF6A0A">
      <w:pPr>
        <w:pStyle w:val="Akapitzlist"/>
        <w:numPr>
          <w:ilvl w:val="0"/>
          <w:numId w:val="27"/>
        </w:numPr>
        <w:spacing w:after="0" w:line="276" w:lineRule="auto"/>
        <w:rPr>
          <w:rFonts w:ascii="Calibri" w:eastAsia="Times New Roman" w:hAnsi="Calibri" w:cs="Calibri"/>
          <w:lang w:eastAsia="pl-PL"/>
        </w:rPr>
      </w:pPr>
      <w:r w:rsidRPr="00AA008A">
        <w:rPr>
          <w:rFonts w:ascii="Calibri" w:eastAsia="Times New Roman" w:hAnsi="Calibri" w:cs="Calibri"/>
          <w:lang w:eastAsia="pl-PL"/>
        </w:rPr>
        <w:t>zapytanie ofertowe z dnia ………….</w:t>
      </w:r>
    </w:p>
    <w:p w14:paraId="72CFC2D6" w14:textId="6EFF2E57" w:rsidR="00FF6A0A" w:rsidRPr="00AA008A" w:rsidRDefault="00FF6A0A" w:rsidP="00FF6A0A">
      <w:pPr>
        <w:pStyle w:val="Akapitzlist"/>
        <w:numPr>
          <w:ilvl w:val="0"/>
          <w:numId w:val="27"/>
        </w:numPr>
        <w:spacing w:after="0" w:line="276" w:lineRule="auto"/>
        <w:rPr>
          <w:rFonts w:ascii="Calibri" w:eastAsia="Times New Roman" w:hAnsi="Calibri" w:cs="Calibri"/>
          <w:lang w:eastAsia="pl-PL"/>
        </w:rPr>
      </w:pPr>
      <w:r w:rsidRPr="00AA008A">
        <w:rPr>
          <w:rFonts w:ascii="Calibri" w:eastAsia="Times New Roman" w:hAnsi="Calibri" w:cs="Calibri"/>
          <w:lang w:eastAsia="pl-PL"/>
        </w:rPr>
        <w:t>oferta z dnia ………………………</w:t>
      </w:r>
    </w:p>
    <w:p w14:paraId="11369652" w14:textId="77777777" w:rsidR="00706E3A" w:rsidRPr="00AA008A" w:rsidRDefault="00706E3A" w:rsidP="00435DBD">
      <w:pPr>
        <w:spacing w:after="0" w:line="276" w:lineRule="auto"/>
        <w:rPr>
          <w:rFonts w:ascii="Calibri" w:eastAsia="Times New Roman" w:hAnsi="Calibri" w:cs="Calibri"/>
          <w:lang w:eastAsia="pl-PL"/>
        </w:rPr>
      </w:pPr>
    </w:p>
    <w:p w14:paraId="3CC607EC" w14:textId="77777777" w:rsidR="00FF6A0A" w:rsidRDefault="00FF6A0A" w:rsidP="00435DBD">
      <w:pPr>
        <w:spacing w:after="0" w:line="276" w:lineRule="auto"/>
        <w:rPr>
          <w:rFonts w:ascii="Calibri" w:eastAsia="Times New Roman" w:hAnsi="Calibri" w:cs="Calibri"/>
          <w:lang w:eastAsia="pl-PL"/>
        </w:rPr>
      </w:pPr>
    </w:p>
    <w:p w14:paraId="6F8A029A" w14:textId="77777777" w:rsidR="00706E3A" w:rsidRPr="00435DBD" w:rsidRDefault="00706E3A" w:rsidP="00435DBD">
      <w:pPr>
        <w:spacing w:after="0" w:line="276" w:lineRule="auto"/>
        <w:rPr>
          <w:rFonts w:ascii="Calibri" w:eastAsia="Times New Roman" w:hAnsi="Calibri" w:cs="Calibri"/>
          <w:lang w:eastAsia="pl-PL"/>
        </w:rPr>
      </w:pPr>
    </w:p>
    <w:p w14:paraId="6E7288AD" w14:textId="77777777" w:rsidR="00435DBD" w:rsidRPr="00435DBD" w:rsidRDefault="00435DBD" w:rsidP="00435DBD">
      <w:pPr>
        <w:spacing w:after="0" w:line="276" w:lineRule="auto"/>
        <w:jc w:val="center"/>
        <w:rPr>
          <w:rFonts w:ascii="Calibri" w:eastAsia="Times New Roman" w:hAnsi="Calibri" w:cs="Calibri"/>
          <w:b/>
          <w:bCs/>
          <w:lang w:eastAsia="pl-PL"/>
        </w:rPr>
      </w:pPr>
      <w:r w:rsidRPr="00435DBD">
        <w:rPr>
          <w:rFonts w:ascii="Calibri" w:eastAsia="Times New Roman" w:hAnsi="Calibri" w:cs="Calibri"/>
          <w:b/>
          <w:bCs/>
          <w:lang w:eastAsia="pl-PL"/>
        </w:rPr>
        <w:t xml:space="preserve">Zamawiający </w:t>
      </w:r>
      <w:r w:rsidRPr="00435DBD">
        <w:rPr>
          <w:rFonts w:ascii="Calibri" w:eastAsia="Times New Roman" w:hAnsi="Calibri" w:cs="Calibri"/>
          <w:b/>
          <w:bCs/>
          <w:lang w:eastAsia="pl-PL"/>
        </w:rPr>
        <w:tab/>
      </w:r>
      <w:r w:rsidRPr="00435DBD">
        <w:rPr>
          <w:rFonts w:ascii="Calibri" w:eastAsia="Times New Roman" w:hAnsi="Calibri" w:cs="Calibri"/>
          <w:b/>
          <w:bCs/>
          <w:lang w:eastAsia="pl-PL"/>
        </w:rPr>
        <w:tab/>
      </w:r>
      <w:r w:rsidRPr="00435DBD">
        <w:rPr>
          <w:rFonts w:ascii="Calibri" w:eastAsia="Times New Roman" w:hAnsi="Calibri" w:cs="Calibri"/>
          <w:b/>
          <w:bCs/>
          <w:lang w:eastAsia="pl-PL"/>
        </w:rPr>
        <w:tab/>
      </w:r>
      <w:r w:rsidRPr="00435DBD">
        <w:rPr>
          <w:rFonts w:ascii="Calibri" w:eastAsia="Times New Roman" w:hAnsi="Calibri" w:cs="Calibri"/>
          <w:b/>
          <w:bCs/>
          <w:lang w:eastAsia="pl-PL"/>
        </w:rPr>
        <w:tab/>
      </w:r>
      <w:r w:rsidRPr="00435DBD">
        <w:rPr>
          <w:rFonts w:ascii="Calibri" w:eastAsia="Times New Roman" w:hAnsi="Calibri" w:cs="Calibri"/>
          <w:b/>
          <w:bCs/>
          <w:lang w:eastAsia="pl-PL"/>
        </w:rPr>
        <w:tab/>
      </w:r>
      <w:r w:rsidRPr="00435DBD">
        <w:rPr>
          <w:rFonts w:ascii="Calibri" w:eastAsia="Times New Roman" w:hAnsi="Calibri" w:cs="Calibri"/>
          <w:b/>
          <w:bCs/>
          <w:lang w:eastAsia="pl-PL"/>
        </w:rPr>
        <w:tab/>
      </w:r>
      <w:r w:rsidRPr="00435DBD">
        <w:rPr>
          <w:rFonts w:ascii="Calibri" w:eastAsia="Times New Roman" w:hAnsi="Calibri" w:cs="Calibri"/>
          <w:b/>
          <w:bCs/>
          <w:lang w:eastAsia="pl-PL"/>
        </w:rPr>
        <w:tab/>
      </w:r>
      <w:r w:rsidRPr="00435DBD">
        <w:rPr>
          <w:rFonts w:ascii="Calibri" w:eastAsia="Times New Roman" w:hAnsi="Calibri" w:cs="Calibri"/>
          <w:b/>
          <w:bCs/>
          <w:lang w:eastAsia="pl-PL"/>
        </w:rPr>
        <w:tab/>
        <w:t>Wykonawca</w:t>
      </w:r>
    </w:p>
    <w:p w14:paraId="3AF24A1C" w14:textId="77777777" w:rsidR="00865619" w:rsidRDefault="00865619"/>
    <w:p w14:paraId="3824D4D8" w14:textId="77777777" w:rsidR="00706E3A" w:rsidRDefault="00706E3A"/>
    <w:sectPr w:rsidR="00706E3A" w:rsidSect="00105BF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ont1290">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E3ACC394"/>
    <w:name w:val="WW8Num7"/>
    <w:lvl w:ilvl="0">
      <w:start w:val="1"/>
      <w:numFmt w:val="decimal"/>
      <w:lvlText w:val="%1."/>
      <w:lvlJc w:val="left"/>
      <w:pPr>
        <w:tabs>
          <w:tab w:val="num" w:pos="0"/>
        </w:tabs>
        <w:ind w:left="720" w:hanging="360"/>
      </w:pPr>
      <w:rPr>
        <w:b/>
        <w:bCs w:val="0"/>
        <w:strike w:val="0"/>
        <w:dstrike w:val="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095"/>
        </w:tabs>
        <w:ind w:left="78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F710B5"/>
    <w:multiLevelType w:val="multilevel"/>
    <w:tmpl w:val="B0C2947A"/>
    <w:lvl w:ilvl="0">
      <w:start w:val="1"/>
      <w:numFmt w:val="decimal"/>
      <w:lvlText w:val="%1."/>
      <w:lvlJc w:val="left"/>
      <w:pPr>
        <w:ind w:left="360" w:hanging="360"/>
      </w:pPr>
      <w:rPr>
        <w:rFonts w:hint="default"/>
        <w:b w:val="0"/>
        <w:i w:val="0"/>
        <w:sz w:val="22"/>
        <w:szCs w:val="22"/>
        <w:u w:val="none"/>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3440B"/>
    <w:multiLevelType w:val="hybridMultilevel"/>
    <w:tmpl w:val="0BDC6424"/>
    <w:lvl w:ilvl="0" w:tplc="1DB62E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A2F7E"/>
    <w:multiLevelType w:val="hybridMultilevel"/>
    <w:tmpl w:val="3710E6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774061"/>
    <w:multiLevelType w:val="hybridMultilevel"/>
    <w:tmpl w:val="26C6F7A4"/>
    <w:lvl w:ilvl="0" w:tplc="F8EC01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2137B7"/>
    <w:multiLevelType w:val="hybridMultilevel"/>
    <w:tmpl w:val="4A9A59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597058F"/>
    <w:multiLevelType w:val="hybridMultilevel"/>
    <w:tmpl w:val="800E2690"/>
    <w:lvl w:ilvl="0" w:tplc="AA7E2A64">
      <w:start w:val="1"/>
      <w:numFmt w:val="lowerLetter"/>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3D7F37"/>
    <w:multiLevelType w:val="hybridMultilevel"/>
    <w:tmpl w:val="DEB209D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F148AA"/>
    <w:multiLevelType w:val="singleLevel"/>
    <w:tmpl w:val="5A3E620A"/>
    <w:lvl w:ilvl="0">
      <w:start w:val="1"/>
      <w:numFmt w:val="decimal"/>
      <w:lvlText w:val="%1."/>
      <w:legacy w:legacy="1" w:legacySpace="0" w:legacyIndent="283"/>
      <w:lvlJc w:val="left"/>
      <w:pPr>
        <w:ind w:left="283" w:hanging="283"/>
      </w:pPr>
      <w:rPr>
        <w:color w:val="auto"/>
      </w:rPr>
    </w:lvl>
  </w:abstractNum>
  <w:abstractNum w:abstractNumId="9" w15:restartNumberingAfterBreak="0">
    <w:nsid w:val="20CF585F"/>
    <w:multiLevelType w:val="hybridMultilevel"/>
    <w:tmpl w:val="1F5C825A"/>
    <w:lvl w:ilvl="0" w:tplc="04150011">
      <w:start w:val="1"/>
      <w:numFmt w:val="decimal"/>
      <w:lvlText w:val="%1)"/>
      <w:lvlJc w:val="left"/>
      <w:pPr>
        <w:tabs>
          <w:tab w:val="num" w:pos="1430"/>
        </w:tabs>
        <w:ind w:left="143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6266AA"/>
    <w:multiLevelType w:val="hybridMultilevel"/>
    <w:tmpl w:val="AAC4B056"/>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583EB0"/>
    <w:multiLevelType w:val="hybridMultilevel"/>
    <w:tmpl w:val="A664C240"/>
    <w:lvl w:ilvl="0" w:tplc="A7862AA0">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5DD3DDD"/>
    <w:multiLevelType w:val="multilevel"/>
    <w:tmpl w:val="0415001F"/>
    <w:lvl w:ilvl="0">
      <w:start w:val="1"/>
      <w:numFmt w:val="decimal"/>
      <w:lvlText w:val="%1."/>
      <w:lvlJc w:val="left"/>
      <w:pPr>
        <w:ind w:left="360" w:hanging="360"/>
      </w:pPr>
      <w:rPr>
        <w:rFonts w:hint="default"/>
        <w:b w:val="0"/>
        <w:i w:val="0"/>
        <w:sz w:val="22"/>
        <w:szCs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5C111E"/>
    <w:multiLevelType w:val="hybridMultilevel"/>
    <w:tmpl w:val="9A88C45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A3A1E5A"/>
    <w:multiLevelType w:val="hybridMultilevel"/>
    <w:tmpl w:val="F13083A0"/>
    <w:lvl w:ilvl="0" w:tplc="04150011">
      <w:start w:val="1"/>
      <w:numFmt w:val="decimal"/>
      <w:lvlText w:val="%1)"/>
      <w:lvlJc w:val="left"/>
      <w:pPr>
        <w:tabs>
          <w:tab w:val="num" w:pos="1430"/>
        </w:tabs>
        <w:ind w:left="1430" w:hanging="360"/>
      </w:pPr>
      <w:rPr>
        <w:rFonts w:hint="default"/>
      </w:rPr>
    </w:lvl>
    <w:lvl w:ilvl="1" w:tplc="E3D88AF8">
      <w:start w:val="1"/>
      <w:numFmt w:val="decimal"/>
      <w:lvlText w:val="%2."/>
      <w:lvlJc w:val="left"/>
      <w:pPr>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F0C39"/>
    <w:multiLevelType w:val="hybridMultilevel"/>
    <w:tmpl w:val="1D661DE8"/>
    <w:lvl w:ilvl="0" w:tplc="F8EC01F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 w15:restartNumberingAfterBreak="0">
    <w:nsid w:val="30026711"/>
    <w:multiLevelType w:val="hybridMultilevel"/>
    <w:tmpl w:val="698C7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BC7A09"/>
    <w:multiLevelType w:val="hybridMultilevel"/>
    <w:tmpl w:val="ED1C13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2C376F"/>
    <w:multiLevelType w:val="hybridMultilevel"/>
    <w:tmpl w:val="151C3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0F5734"/>
    <w:multiLevelType w:val="multilevel"/>
    <w:tmpl w:val="5AE69CA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0534509"/>
    <w:multiLevelType w:val="hybridMultilevel"/>
    <w:tmpl w:val="7FFC593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66364C0"/>
    <w:multiLevelType w:val="hybridMultilevel"/>
    <w:tmpl w:val="8896862E"/>
    <w:lvl w:ilvl="0" w:tplc="FFFFFFFF">
      <w:start w:val="1"/>
      <w:numFmt w:val="decimal"/>
      <w:lvlText w:val="%1."/>
      <w:lvlJc w:val="left"/>
      <w:pPr>
        <w:tabs>
          <w:tab w:val="num" w:pos="720"/>
        </w:tabs>
        <w:ind w:left="720" w:hanging="360"/>
      </w:pPr>
      <w:rPr>
        <w:rFonts w:hint="default"/>
        <w:b w:val="0"/>
        <w:sz w:val="22"/>
        <w:szCs w:val="22"/>
      </w:rPr>
    </w:lvl>
    <w:lvl w:ilvl="1" w:tplc="FFFFFFFF">
      <w:start w:val="1"/>
      <w:numFmt w:val="decimal"/>
      <w:lvlText w:val="%2)"/>
      <w:lvlJc w:val="left"/>
      <w:pPr>
        <w:tabs>
          <w:tab w:val="num" w:pos="1440"/>
        </w:tabs>
        <w:ind w:left="1440" w:hanging="360"/>
      </w:pPr>
      <w:rPr>
        <w:b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6D7500D"/>
    <w:multiLevelType w:val="singleLevel"/>
    <w:tmpl w:val="B5C85302"/>
    <w:lvl w:ilvl="0">
      <w:start w:val="1"/>
      <w:numFmt w:val="decimal"/>
      <w:lvlText w:val="%1."/>
      <w:lvlJc w:val="left"/>
      <w:pPr>
        <w:ind w:left="284" w:hanging="284"/>
      </w:pPr>
      <w:rPr>
        <w:rFonts w:hint="default"/>
        <w:b w:val="0"/>
      </w:rPr>
    </w:lvl>
  </w:abstractNum>
  <w:abstractNum w:abstractNumId="23" w15:restartNumberingAfterBreak="0">
    <w:nsid w:val="5FED57D9"/>
    <w:multiLevelType w:val="hybridMultilevel"/>
    <w:tmpl w:val="1422A8D6"/>
    <w:lvl w:ilvl="0" w:tplc="C902C418">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8891081"/>
    <w:multiLevelType w:val="hybridMultilevel"/>
    <w:tmpl w:val="F13083A0"/>
    <w:lvl w:ilvl="0" w:tplc="04150011">
      <w:start w:val="1"/>
      <w:numFmt w:val="decimal"/>
      <w:lvlText w:val="%1)"/>
      <w:lvlJc w:val="left"/>
      <w:pPr>
        <w:tabs>
          <w:tab w:val="num" w:pos="1430"/>
        </w:tabs>
        <w:ind w:left="1430" w:hanging="360"/>
      </w:pPr>
      <w:rPr>
        <w:rFonts w:hint="default"/>
      </w:rPr>
    </w:lvl>
    <w:lvl w:ilvl="1" w:tplc="E3D88AF8">
      <w:start w:val="1"/>
      <w:numFmt w:val="decimal"/>
      <w:lvlText w:val="%2."/>
      <w:lvlJc w:val="left"/>
      <w:pPr>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14311E"/>
    <w:multiLevelType w:val="hybridMultilevel"/>
    <w:tmpl w:val="8896862E"/>
    <w:lvl w:ilvl="0" w:tplc="D054CE3E">
      <w:start w:val="1"/>
      <w:numFmt w:val="decimal"/>
      <w:lvlText w:val="%1."/>
      <w:lvlJc w:val="left"/>
      <w:pPr>
        <w:tabs>
          <w:tab w:val="num" w:pos="720"/>
        </w:tabs>
        <w:ind w:left="720" w:hanging="360"/>
      </w:pPr>
      <w:rPr>
        <w:rFonts w:hint="default"/>
        <w:b w:val="0"/>
        <w:sz w:val="22"/>
        <w:szCs w:val="22"/>
      </w:rPr>
    </w:lvl>
    <w:lvl w:ilvl="1" w:tplc="A75013F2">
      <w:start w:val="1"/>
      <w:numFmt w:val="decimal"/>
      <w:lvlText w:val="%2)"/>
      <w:lvlJc w:val="left"/>
      <w:pPr>
        <w:tabs>
          <w:tab w:val="num" w:pos="1440"/>
        </w:tabs>
        <w:ind w:left="1440" w:hanging="360"/>
      </w:pPr>
      <w:rPr>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FD40A3"/>
    <w:multiLevelType w:val="multilevel"/>
    <w:tmpl w:val="81FC1A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7BCB7405"/>
    <w:multiLevelType w:val="multilevel"/>
    <w:tmpl w:val="662626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593439779">
    <w:abstractNumId w:val="24"/>
  </w:num>
  <w:num w:numId="2" w16cid:durableId="2139299066">
    <w:abstractNumId w:val="14"/>
  </w:num>
  <w:num w:numId="3" w16cid:durableId="1450736907">
    <w:abstractNumId w:val="12"/>
  </w:num>
  <w:num w:numId="4" w16cid:durableId="1479416576">
    <w:abstractNumId w:val="8"/>
  </w:num>
  <w:num w:numId="5" w16cid:durableId="129248232">
    <w:abstractNumId w:val="25"/>
  </w:num>
  <w:num w:numId="6" w16cid:durableId="548996136">
    <w:abstractNumId w:val="26"/>
  </w:num>
  <w:num w:numId="7" w16cid:durableId="781150299">
    <w:abstractNumId w:val="22"/>
  </w:num>
  <w:num w:numId="8" w16cid:durableId="922835743">
    <w:abstractNumId w:val="6"/>
  </w:num>
  <w:num w:numId="9" w16cid:durableId="2021076272">
    <w:abstractNumId w:val="2"/>
  </w:num>
  <w:num w:numId="10" w16cid:durableId="1815247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572954">
    <w:abstractNumId w:val="4"/>
  </w:num>
  <w:num w:numId="12" w16cid:durableId="2137480583">
    <w:abstractNumId w:val="15"/>
  </w:num>
  <w:num w:numId="13" w16cid:durableId="1385983568">
    <w:abstractNumId w:val="27"/>
  </w:num>
  <w:num w:numId="14" w16cid:durableId="433400929">
    <w:abstractNumId w:val="4"/>
  </w:num>
  <w:num w:numId="15" w16cid:durableId="917635816">
    <w:abstractNumId w:val="3"/>
  </w:num>
  <w:num w:numId="16" w16cid:durableId="2064405226">
    <w:abstractNumId w:val="19"/>
  </w:num>
  <w:num w:numId="17" w16cid:durableId="370307745">
    <w:abstractNumId w:val="20"/>
  </w:num>
  <w:num w:numId="18" w16cid:durableId="667098244">
    <w:abstractNumId w:val="11"/>
  </w:num>
  <w:num w:numId="19" w16cid:durableId="486896229">
    <w:abstractNumId w:val="1"/>
  </w:num>
  <w:num w:numId="20" w16cid:durableId="179898056">
    <w:abstractNumId w:val="18"/>
  </w:num>
  <w:num w:numId="21" w16cid:durableId="1782452725">
    <w:abstractNumId w:val="13"/>
  </w:num>
  <w:num w:numId="22" w16cid:durableId="1059746621">
    <w:abstractNumId w:val="16"/>
  </w:num>
  <w:num w:numId="23" w16cid:durableId="1577784903">
    <w:abstractNumId w:val="23"/>
  </w:num>
  <w:num w:numId="24" w16cid:durableId="893732121">
    <w:abstractNumId w:val="5"/>
  </w:num>
  <w:num w:numId="25" w16cid:durableId="559756548">
    <w:abstractNumId w:val="0"/>
  </w:num>
  <w:num w:numId="26" w16cid:durableId="176626743">
    <w:abstractNumId w:val="10"/>
  </w:num>
  <w:num w:numId="27" w16cid:durableId="942608320">
    <w:abstractNumId w:val="7"/>
  </w:num>
  <w:num w:numId="28" w16cid:durableId="1163087544">
    <w:abstractNumId w:val="17"/>
  </w:num>
  <w:num w:numId="29" w16cid:durableId="1909219118">
    <w:abstractNumId w:val="9"/>
  </w:num>
  <w:num w:numId="30" w16cid:durableId="1696810272">
    <w:abstractNumId w:val="21"/>
  </w:num>
  <w:num w:numId="31" w16cid:durableId="1490904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BD"/>
    <w:rsid w:val="00020812"/>
    <w:rsid w:val="00051B37"/>
    <w:rsid w:val="00051D54"/>
    <w:rsid w:val="000908F7"/>
    <w:rsid w:val="000E2140"/>
    <w:rsid w:val="00105BF3"/>
    <w:rsid w:val="00143196"/>
    <w:rsid w:val="00156C5A"/>
    <w:rsid w:val="00163879"/>
    <w:rsid w:val="001B0619"/>
    <w:rsid w:val="001C7BF5"/>
    <w:rsid w:val="001D2640"/>
    <w:rsid w:val="00212D43"/>
    <w:rsid w:val="002D1E8C"/>
    <w:rsid w:val="002F785C"/>
    <w:rsid w:val="00336288"/>
    <w:rsid w:val="00355A90"/>
    <w:rsid w:val="00356EE6"/>
    <w:rsid w:val="003B3ABB"/>
    <w:rsid w:val="0041161F"/>
    <w:rsid w:val="00435DBD"/>
    <w:rsid w:val="004A128D"/>
    <w:rsid w:val="004D7081"/>
    <w:rsid w:val="00506C4E"/>
    <w:rsid w:val="00530543"/>
    <w:rsid w:val="00555FB0"/>
    <w:rsid w:val="005F614A"/>
    <w:rsid w:val="00604123"/>
    <w:rsid w:val="00690A8C"/>
    <w:rsid w:val="006911B8"/>
    <w:rsid w:val="006C28CF"/>
    <w:rsid w:val="006F1BFF"/>
    <w:rsid w:val="00706E3A"/>
    <w:rsid w:val="00723161"/>
    <w:rsid w:val="00773BF8"/>
    <w:rsid w:val="007C7861"/>
    <w:rsid w:val="007E3048"/>
    <w:rsid w:val="00865619"/>
    <w:rsid w:val="0088628D"/>
    <w:rsid w:val="00891F72"/>
    <w:rsid w:val="008A1365"/>
    <w:rsid w:val="008C4163"/>
    <w:rsid w:val="008C6A11"/>
    <w:rsid w:val="008F0E29"/>
    <w:rsid w:val="008F2D25"/>
    <w:rsid w:val="008F5098"/>
    <w:rsid w:val="00912EDC"/>
    <w:rsid w:val="0095296E"/>
    <w:rsid w:val="009738D9"/>
    <w:rsid w:val="009C5577"/>
    <w:rsid w:val="00A12847"/>
    <w:rsid w:val="00A80351"/>
    <w:rsid w:val="00AA008A"/>
    <w:rsid w:val="00AC0D97"/>
    <w:rsid w:val="00B26F50"/>
    <w:rsid w:val="00B30258"/>
    <w:rsid w:val="00B675C3"/>
    <w:rsid w:val="00BD7E05"/>
    <w:rsid w:val="00C62361"/>
    <w:rsid w:val="00C72E4A"/>
    <w:rsid w:val="00C95F2F"/>
    <w:rsid w:val="00C97C6F"/>
    <w:rsid w:val="00CA5689"/>
    <w:rsid w:val="00D04DE1"/>
    <w:rsid w:val="00D35132"/>
    <w:rsid w:val="00D36141"/>
    <w:rsid w:val="00D714DF"/>
    <w:rsid w:val="00D71CDC"/>
    <w:rsid w:val="00E3560C"/>
    <w:rsid w:val="00E77057"/>
    <w:rsid w:val="00E944AA"/>
    <w:rsid w:val="00EB4856"/>
    <w:rsid w:val="00EC1F04"/>
    <w:rsid w:val="00F22977"/>
    <w:rsid w:val="00F642B3"/>
    <w:rsid w:val="00F95A99"/>
    <w:rsid w:val="00FB1BE6"/>
    <w:rsid w:val="00FF6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CB92"/>
  <w15:chartTrackingRefBased/>
  <w15:docId w15:val="{5CDCE688-A417-47F8-B033-5EF0D5CA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55A90"/>
    <w:pPr>
      <w:spacing w:after="0" w:line="240" w:lineRule="auto"/>
    </w:pPr>
    <w:rPr>
      <w:rFonts w:ascii="Calibri" w:eastAsia="Times New Roman" w:hAnsi="Calibri" w:cs="Times New Roman"/>
      <w:lang w:eastAsia="pl-PL"/>
    </w:rPr>
  </w:style>
  <w:style w:type="paragraph" w:styleId="Akapitzlist">
    <w:name w:val="List Paragraph"/>
    <w:basedOn w:val="Normalny"/>
    <w:link w:val="AkapitzlistZnak"/>
    <w:uiPriority w:val="34"/>
    <w:qFormat/>
    <w:rsid w:val="00355A90"/>
    <w:pPr>
      <w:ind w:left="720"/>
      <w:contextualSpacing/>
    </w:pPr>
  </w:style>
  <w:style w:type="paragraph" w:styleId="Tekstpodstawowy">
    <w:name w:val="Body Text"/>
    <w:basedOn w:val="Normalny"/>
    <w:link w:val="TekstpodstawowyZnak"/>
    <w:uiPriority w:val="99"/>
    <w:unhideWhenUsed/>
    <w:rsid w:val="00C62361"/>
    <w:pPr>
      <w:overflowPunct w:val="0"/>
      <w:autoSpaceDE w:val="0"/>
      <w:autoSpaceDN w:val="0"/>
      <w:adjustRightInd w:val="0"/>
      <w:spacing w:after="120" w:line="240" w:lineRule="auto"/>
      <w:textAlignment w:val="baseline"/>
    </w:pPr>
    <w:rPr>
      <w:rFonts w:ascii="Arial" w:eastAsia="Times New Roman" w:hAnsi="Arial" w:cs="Times New Roman"/>
      <w:szCs w:val="20"/>
      <w:lang w:eastAsia="pl-PL"/>
    </w:rPr>
  </w:style>
  <w:style w:type="character" w:customStyle="1" w:styleId="TekstpodstawowyZnak">
    <w:name w:val="Tekst podstawowy Znak"/>
    <w:basedOn w:val="Domylnaczcionkaakapitu"/>
    <w:link w:val="Tekstpodstawowy"/>
    <w:uiPriority w:val="99"/>
    <w:rsid w:val="00C62361"/>
    <w:rPr>
      <w:rFonts w:ascii="Arial" w:eastAsia="Times New Roman" w:hAnsi="Arial" w:cs="Times New Roman"/>
      <w:szCs w:val="20"/>
      <w:lang w:eastAsia="pl-PL"/>
    </w:rPr>
  </w:style>
  <w:style w:type="character" w:customStyle="1" w:styleId="Teksttreci">
    <w:name w:val="Tekst treści_"/>
    <w:basedOn w:val="Domylnaczcionkaakapitu"/>
    <w:link w:val="Teksttreci0"/>
    <w:rsid w:val="002F785C"/>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F785C"/>
    <w:pPr>
      <w:widowControl w:val="0"/>
      <w:shd w:val="clear" w:color="auto" w:fill="FFFFFF"/>
      <w:spacing w:after="0" w:line="240" w:lineRule="auto"/>
      <w:jc w:val="both"/>
    </w:pPr>
    <w:rPr>
      <w:rFonts w:ascii="Times New Roman" w:eastAsia="Times New Roman" w:hAnsi="Times New Roman" w:cs="Times New Roman"/>
    </w:rPr>
  </w:style>
  <w:style w:type="character" w:customStyle="1" w:styleId="AkapitzlistZnak">
    <w:name w:val="Akapit z listą Znak"/>
    <w:basedOn w:val="Domylnaczcionkaakapitu"/>
    <w:link w:val="Akapitzlist"/>
    <w:uiPriority w:val="34"/>
    <w:qFormat/>
    <w:locked/>
    <w:rsid w:val="002F785C"/>
  </w:style>
  <w:style w:type="paragraph" w:customStyle="1" w:styleId="Akapitzlist1">
    <w:name w:val="Akapit z listą1"/>
    <w:basedOn w:val="Normalny"/>
    <w:rsid w:val="002F785C"/>
    <w:pPr>
      <w:suppressAutoHyphens/>
      <w:spacing w:after="0" w:line="276" w:lineRule="auto"/>
    </w:pPr>
    <w:rPr>
      <w:rFonts w:ascii="Calibri" w:eastAsia="Calibri" w:hAnsi="Calibri" w:cs="font1290"/>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401211">
      <w:bodyDiv w:val="1"/>
      <w:marLeft w:val="0"/>
      <w:marRight w:val="0"/>
      <w:marTop w:val="0"/>
      <w:marBottom w:val="0"/>
      <w:divBdr>
        <w:top w:val="none" w:sz="0" w:space="0" w:color="auto"/>
        <w:left w:val="none" w:sz="0" w:space="0" w:color="auto"/>
        <w:bottom w:val="none" w:sz="0" w:space="0" w:color="auto"/>
        <w:right w:val="none" w:sz="0" w:space="0" w:color="auto"/>
      </w:divBdr>
    </w:div>
    <w:div w:id="1096897901">
      <w:bodyDiv w:val="1"/>
      <w:marLeft w:val="0"/>
      <w:marRight w:val="0"/>
      <w:marTop w:val="0"/>
      <w:marBottom w:val="0"/>
      <w:divBdr>
        <w:top w:val="none" w:sz="0" w:space="0" w:color="auto"/>
        <w:left w:val="none" w:sz="0" w:space="0" w:color="auto"/>
        <w:bottom w:val="none" w:sz="0" w:space="0" w:color="auto"/>
        <w:right w:val="none" w:sz="0" w:space="0" w:color="auto"/>
      </w:divBdr>
    </w:div>
    <w:div w:id="1172337999">
      <w:bodyDiv w:val="1"/>
      <w:marLeft w:val="0"/>
      <w:marRight w:val="0"/>
      <w:marTop w:val="0"/>
      <w:marBottom w:val="0"/>
      <w:divBdr>
        <w:top w:val="none" w:sz="0" w:space="0" w:color="auto"/>
        <w:left w:val="none" w:sz="0" w:space="0" w:color="auto"/>
        <w:bottom w:val="none" w:sz="0" w:space="0" w:color="auto"/>
        <w:right w:val="none" w:sz="0" w:space="0" w:color="auto"/>
      </w:divBdr>
    </w:div>
    <w:div w:id="12207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9D18-F51E-41AB-9552-301822BF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2651</Words>
  <Characters>15907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Nienartowicz</dc:creator>
  <cp:keywords/>
  <dc:description/>
  <cp:lastModifiedBy>Sabina Zielińska</cp:lastModifiedBy>
  <cp:revision>4</cp:revision>
  <cp:lastPrinted>2025-04-16T05:36:00Z</cp:lastPrinted>
  <dcterms:created xsi:type="dcterms:W3CDTF">2025-04-15T12:32:00Z</dcterms:created>
  <dcterms:modified xsi:type="dcterms:W3CDTF">2025-04-18T05:58:00Z</dcterms:modified>
</cp:coreProperties>
</file>